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6A9FB" w14:textId="77777777" w:rsidR="00513F0D" w:rsidRPr="00FB4BAF" w:rsidRDefault="00513F0D" w:rsidP="00513F0D">
      <w:pPr>
        <w:spacing w:after="0" w:line="240" w:lineRule="auto"/>
        <w:jc w:val="center"/>
        <w:rPr>
          <w:rFonts w:ascii="Arial" w:eastAsia="Calibri" w:hAnsi="Arial" w:cs="Arial"/>
          <w:sz w:val="24"/>
          <w:szCs w:val="24"/>
          <w:lang w:val="mn-MN"/>
        </w:rPr>
      </w:pPr>
      <w:r w:rsidRPr="00FB4BAF">
        <w:rPr>
          <w:rFonts w:ascii="Arial" w:eastAsia="Calibri" w:hAnsi="Arial" w:cs="Arial"/>
          <w:sz w:val="24"/>
          <w:szCs w:val="24"/>
          <w:lang w:val="mn-MN"/>
        </w:rPr>
        <w:t>МОНГОЛ УЛСЫН ЗАСГИЙН ГАЗРЫН ХЭРЭГЖҮҮЛЭГЧ АГЕНТЛАГ</w:t>
      </w:r>
    </w:p>
    <w:p w14:paraId="40DBCB4F" w14:textId="77777777" w:rsidR="00513F0D" w:rsidRPr="00FB4BAF" w:rsidRDefault="00513F0D" w:rsidP="00513F0D">
      <w:pPr>
        <w:spacing w:after="0" w:line="240" w:lineRule="auto"/>
        <w:jc w:val="center"/>
        <w:rPr>
          <w:rFonts w:ascii="Arial" w:eastAsia="Calibri" w:hAnsi="Arial" w:cs="Arial"/>
          <w:sz w:val="24"/>
          <w:szCs w:val="24"/>
          <w:lang w:val="mn-MN"/>
        </w:rPr>
      </w:pPr>
      <w:r w:rsidRPr="00FB4BAF">
        <w:rPr>
          <w:rFonts w:ascii="Arial" w:eastAsia="Calibri" w:hAnsi="Arial" w:cs="Arial"/>
          <w:sz w:val="24"/>
          <w:szCs w:val="24"/>
          <w:lang w:val="mn-MN"/>
        </w:rPr>
        <w:t>ГАДААДЫН ИРГЭН, ХАРЬЯАТЫН ГАЗАР</w:t>
      </w:r>
    </w:p>
    <w:p w14:paraId="5E13928E" w14:textId="77777777" w:rsidR="00513F0D" w:rsidRPr="00FB4BAF" w:rsidRDefault="00513F0D" w:rsidP="00513F0D">
      <w:pPr>
        <w:spacing w:after="0" w:line="240" w:lineRule="auto"/>
        <w:jc w:val="center"/>
        <w:rPr>
          <w:rFonts w:ascii="Arial" w:eastAsia="Calibri" w:hAnsi="Arial" w:cs="Arial"/>
          <w:sz w:val="24"/>
          <w:szCs w:val="24"/>
          <w:lang w:val="mn-MN"/>
        </w:rPr>
      </w:pPr>
    </w:p>
    <w:p w14:paraId="18971E14" w14:textId="404AF82D" w:rsidR="00513F0D" w:rsidRPr="00FB4BAF" w:rsidRDefault="00E84231" w:rsidP="00513F0D">
      <w:pPr>
        <w:spacing w:after="0" w:line="276" w:lineRule="auto"/>
        <w:jc w:val="center"/>
        <w:rPr>
          <w:rFonts w:ascii="Arial" w:eastAsia="Calibri" w:hAnsi="Arial" w:cs="Arial"/>
          <w:sz w:val="24"/>
          <w:szCs w:val="24"/>
          <w:lang w:val="mn-MN"/>
        </w:rPr>
      </w:pPr>
      <w:r w:rsidRPr="00FB4BAF">
        <w:rPr>
          <w:rFonts w:ascii="Arial" w:eastAsia="Calibri" w:hAnsi="Arial" w:cs="Arial"/>
          <w:sz w:val="24"/>
          <w:szCs w:val="24"/>
          <w:lang w:val="mn-MN"/>
        </w:rPr>
        <w:t>2022 ОНЫ</w:t>
      </w:r>
      <w:r w:rsidR="00513F0D" w:rsidRPr="00FB4BAF">
        <w:rPr>
          <w:rFonts w:ascii="Arial" w:eastAsia="Calibri" w:hAnsi="Arial" w:cs="Arial"/>
          <w:sz w:val="24"/>
          <w:szCs w:val="24"/>
          <w:lang w:val="mn-MN"/>
        </w:rPr>
        <w:t xml:space="preserve"> </w:t>
      </w:r>
      <w:r w:rsidR="003B6730" w:rsidRPr="00FB4BAF">
        <w:rPr>
          <w:rFonts w:ascii="Arial" w:eastAsia="Calibri" w:hAnsi="Arial" w:cs="Arial"/>
          <w:sz w:val="24"/>
          <w:szCs w:val="24"/>
          <w:lang w:val="mn-MN"/>
        </w:rPr>
        <w:t>06</w:t>
      </w:r>
      <w:r w:rsidR="00E37F37" w:rsidRPr="00FB4BAF">
        <w:rPr>
          <w:rFonts w:ascii="Arial" w:eastAsia="Calibri" w:hAnsi="Arial" w:cs="Arial"/>
          <w:sz w:val="24"/>
          <w:szCs w:val="24"/>
          <w:lang w:val="mn-MN"/>
        </w:rPr>
        <w:t xml:space="preserve"> Д</w:t>
      </w:r>
      <w:r w:rsidR="00E70AA0" w:rsidRPr="00FB4BAF">
        <w:rPr>
          <w:rFonts w:ascii="Arial" w:eastAsia="Calibri" w:hAnsi="Arial" w:cs="Arial"/>
          <w:sz w:val="24"/>
          <w:szCs w:val="24"/>
          <w:lang w:val="mn-MN"/>
        </w:rPr>
        <w:t>УГАА</w:t>
      </w:r>
      <w:r w:rsidR="002E102B" w:rsidRPr="00FB4BAF">
        <w:rPr>
          <w:rFonts w:ascii="Arial" w:eastAsia="Calibri" w:hAnsi="Arial" w:cs="Arial"/>
          <w:sz w:val="24"/>
          <w:szCs w:val="24"/>
          <w:lang w:val="mn-MN"/>
        </w:rPr>
        <w:t xml:space="preserve">Р </w:t>
      </w:r>
      <w:r w:rsidR="00483F87" w:rsidRPr="00FB4BAF">
        <w:rPr>
          <w:rFonts w:ascii="Arial" w:eastAsia="Calibri" w:hAnsi="Arial" w:cs="Arial"/>
          <w:sz w:val="24"/>
          <w:szCs w:val="24"/>
          <w:lang w:val="mn-MN"/>
        </w:rPr>
        <w:t xml:space="preserve">САРЫН </w:t>
      </w:r>
    </w:p>
    <w:p w14:paraId="64307842" w14:textId="5C85EB0C" w:rsidR="00E84231" w:rsidRPr="00FB4BAF" w:rsidRDefault="00E84231" w:rsidP="00513F0D">
      <w:pPr>
        <w:spacing w:after="0" w:line="276" w:lineRule="auto"/>
        <w:jc w:val="center"/>
        <w:rPr>
          <w:rFonts w:ascii="Arial" w:eastAsia="Calibri" w:hAnsi="Arial" w:cs="Arial"/>
          <w:sz w:val="24"/>
          <w:szCs w:val="24"/>
          <w:lang w:val="mn-MN"/>
        </w:rPr>
      </w:pPr>
      <w:r w:rsidRPr="00FB4BAF">
        <w:rPr>
          <w:rFonts w:ascii="Arial" w:eastAsia="Calibri" w:hAnsi="Arial" w:cs="Arial"/>
          <w:sz w:val="24"/>
          <w:szCs w:val="24"/>
          <w:lang w:val="mn-MN"/>
        </w:rPr>
        <w:t>ҮЙЛ АЖИЛЛАГААНЫ ТАЙЛАН</w:t>
      </w:r>
    </w:p>
    <w:p w14:paraId="71B18541" w14:textId="7065074D" w:rsidR="006B22AD" w:rsidRPr="00FB4BAF" w:rsidRDefault="006B22AD" w:rsidP="00424770">
      <w:pPr>
        <w:spacing w:after="0" w:line="276" w:lineRule="auto"/>
        <w:rPr>
          <w:rFonts w:ascii="Arial" w:eastAsia="Calibri" w:hAnsi="Arial" w:cs="Arial"/>
          <w:sz w:val="24"/>
          <w:szCs w:val="24"/>
          <w:lang w:val="mn-MN"/>
        </w:rPr>
      </w:pPr>
    </w:p>
    <w:p w14:paraId="54F2D4D0" w14:textId="77777777" w:rsidR="006B22AD" w:rsidRPr="00FB4BAF" w:rsidRDefault="006B22AD" w:rsidP="006B22AD">
      <w:pPr>
        <w:spacing w:after="0" w:line="276" w:lineRule="auto"/>
        <w:jc w:val="center"/>
        <w:rPr>
          <w:rFonts w:ascii="Arial" w:eastAsia="Calibri" w:hAnsi="Arial" w:cs="Arial"/>
          <w:sz w:val="24"/>
          <w:szCs w:val="24"/>
          <w:lang w:val="mn-MN"/>
        </w:rPr>
      </w:pPr>
    </w:p>
    <w:p w14:paraId="60628621" w14:textId="0371CC3C" w:rsidR="006B22AD" w:rsidRPr="00FB4BAF" w:rsidRDefault="00483F87" w:rsidP="00964F1F">
      <w:pPr>
        <w:spacing w:after="120" w:line="276" w:lineRule="auto"/>
        <w:jc w:val="both"/>
        <w:rPr>
          <w:rFonts w:ascii="Arial" w:eastAsia="Calibri" w:hAnsi="Arial" w:cs="Arial"/>
          <w:sz w:val="24"/>
          <w:szCs w:val="24"/>
          <w:lang w:val="mn-MN"/>
        </w:rPr>
      </w:pPr>
      <w:r w:rsidRPr="00FB4BAF">
        <w:rPr>
          <w:rFonts w:ascii="Arial" w:eastAsia="Calibri" w:hAnsi="Arial" w:cs="Arial"/>
          <w:sz w:val="24"/>
          <w:szCs w:val="24"/>
          <w:lang w:val="mn-MN"/>
        </w:rPr>
        <w:t>2022</w:t>
      </w:r>
      <w:r w:rsidR="00B07555" w:rsidRPr="00FB4BAF">
        <w:rPr>
          <w:rFonts w:ascii="Arial" w:eastAsia="Calibri" w:hAnsi="Arial" w:cs="Arial"/>
          <w:sz w:val="24"/>
          <w:szCs w:val="24"/>
          <w:lang w:val="mn-MN"/>
        </w:rPr>
        <w:t xml:space="preserve"> оны </w:t>
      </w:r>
      <w:r w:rsidR="00E70AA0" w:rsidRPr="00FB4BAF">
        <w:rPr>
          <w:rFonts w:ascii="Arial" w:eastAsia="Calibri" w:hAnsi="Arial" w:cs="Arial"/>
          <w:sz w:val="24"/>
          <w:szCs w:val="24"/>
          <w:lang w:val="mn-MN"/>
        </w:rPr>
        <w:t>06</w:t>
      </w:r>
      <w:r w:rsidR="00C93D7E" w:rsidRPr="00FB4BAF">
        <w:rPr>
          <w:rFonts w:ascii="Arial" w:eastAsia="Calibri" w:hAnsi="Arial" w:cs="Arial"/>
          <w:sz w:val="24"/>
          <w:szCs w:val="24"/>
          <w:lang w:val="mn-MN"/>
        </w:rPr>
        <w:t xml:space="preserve"> </w:t>
      </w:r>
      <w:r w:rsidR="00481A8C" w:rsidRPr="00FB4BAF">
        <w:rPr>
          <w:rFonts w:ascii="Arial" w:eastAsia="Calibri" w:hAnsi="Arial" w:cs="Arial"/>
          <w:sz w:val="24"/>
          <w:szCs w:val="24"/>
          <w:lang w:val="mn-MN"/>
        </w:rPr>
        <w:t>д</w:t>
      </w:r>
      <w:r w:rsidR="002E102B" w:rsidRPr="00FB4BAF">
        <w:rPr>
          <w:rFonts w:ascii="Arial" w:eastAsia="Calibri" w:hAnsi="Arial" w:cs="Arial"/>
          <w:sz w:val="24"/>
          <w:szCs w:val="24"/>
          <w:lang w:val="mn-MN"/>
        </w:rPr>
        <w:t>угаа</w:t>
      </w:r>
      <w:r w:rsidR="00481A8C" w:rsidRPr="00FB4BAF">
        <w:rPr>
          <w:rFonts w:ascii="Arial" w:eastAsia="Calibri" w:hAnsi="Arial" w:cs="Arial"/>
          <w:sz w:val="24"/>
          <w:szCs w:val="24"/>
          <w:lang w:val="mn-MN"/>
        </w:rPr>
        <w:t>р са</w:t>
      </w:r>
      <w:r w:rsidR="00CE7DF2" w:rsidRPr="00FB4BAF">
        <w:rPr>
          <w:rFonts w:ascii="Arial" w:eastAsia="Calibri" w:hAnsi="Arial" w:cs="Arial"/>
          <w:sz w:val="24"/>
          <w:szCs w:val="24"/>
          <w:lang w:val="mn-MN"/>
        </w:rPr>
        <w:t xml:space="preserve">рын </w:t>
      </w:r>
      <w:r w:rsidR="003B6730" w:rsidRPr="00FB4BAF">
        <w:rPr>
          <w:rFonts w:ascii="Arial" w:eastAsia="Calibri" w:hAnsi="Arial" w:cs="Arial"/>
          <w:sz w:val="24"/>
          <w:szCs w:val="24"/>
          <w:lang w:val="mn-MN"/>
        </w:rPr>
        <w:t>21</w:t>
      </w:r>
      <w:r w:rsidR="00EB1FD2" w:rsidRPr="00FB4BAF">
        <w:rPr>
          <w:rFonts w:ascii="Arial" w:eastAsia="Calibri" w:hAnsi="Arial" w:cs="Arial"/>
          <w:sz w:val="24"/>
          <w:szCs w:val="24"/>
          <w:lang w:val="mn-MN"/>
        </w:rPr>
        <w:tab/>
      </w:r>
      <w:r w:rsidR="00EB1FD2" w:rsidRPr="00FB4BAF">
        <w:rPr>
          <w:rFonts w:ascii="Arial" w:eastAsia="Calibri" w:hAnsi="Arial" w:cs="Arial"/>
          <w:sz w:val="24"/>
          <w:szCs w:val="24"/>
          <w:lang w:val="mn-MN"/>
        </w:rPr>
        <w:tab/>
        <w:t xml:space="preserve">              </w:t>
      </w:r>
      <w:r w:rsidR="000B4003" w:rsidRPr="00FB4BAF">
        <w:rPr>
          <w:rFonts w:ascii="Arial" w:eastAsia="Calibri" w:hAnsi="Arial" w:cs="Arial"/>
          <w:sz w:val="24"/>
          <w:szCs w:val="24"/>
          <w:lang w:val="mn-MN"/>
        </w:rPr>
        <w:t xml:space="preserve">      </w:t>
      </w:r>
      <w:r w:rsidR="000B4003" w:rsidRPr="00FB4BAF">
        <w:rPr>
          <w:rFonts w:ascii="Arial" w:eastAsia="Calibri" w:hAnsi="Arial" w:cs="Arial"/>
          <w:sz w:val="24"/>
          <w:szCs w:val="24"/>
          <w:lang w:val="mn-MN"/>
        </w:rPr>
        <w:tab/>
      </w:r>
      <w:r w:rsidR="00481A8C" w:rsidRPr="00FB4BAF">
        <w:rPr>
          <w:rFonts w:ascii="Arial" w:eastAsia="Calibri" w:hAnsi="Arial" w:cs="Arial"/>
          <w:sz w:val="24"/>
          <w:szCs w:val="24"/>
          <w:lang w:val="mn-MN"/>
        </w:rPr>
        <w:t xml:space="preserve">           </w:t>
      </w:r>
      <w:r w:rsidR="000B4003" w:rsidRPr="00FB4BAF">
        <w:rPr>
          <w:rFonts w:ascii="Arial" w:eastAsia="Calibri" w:hAnsi="Arial" w:cs="Arial"/>
          <w:sz w:val="24"/>
          <w:szCs w:val="24"/>
          <w:lang w:val="mn-MN"/>
        </w:rPr>
        <w:t xml:space="preserve">         </w:t>
      </w:r>
      <w:r w:rsidR="00EB1FD2" w:rsidRPr="00FB4BAF">
        <w:rPr>
          <w:rFonts w:ascii="Arial" w:eastAsia="Calibri" w:hAnsi="Arial" w:cs="Arial"/>
          <w:sz w:val="24"/>
          <w:szCs w:val="24"/>
          <w:lang w:val="mn-MN"/>
        </w:rPr>
        <w:t xml:space="preserve">     </w:t>
      </w:r>
      <w:r w:rsidR="00481A8C" w:rsidRPr="00FB4BAF">
        <w:rPr>
          <w:rFonts w:ascii="Arial" w:eastAsia="Calibri" w:hAnsi="Arial" w:cs="Arial"/>
          <w:sz w:val="24"/>
          <w:szCs w:val="24"/>
          <w:lang w:val="mn-MN"/>
        </w:rPr>
        <w:t>Улаанбаатар хот</w:t>
      </w:r>
    </w:p>
    <w:p w14:paraId="6CCC65FB" w14:textId="170E4DFA" w:rsidR="00481A8C" w:rsidRPr="00FB4BAF" w:rsidRDefault="00B07555" w:rsidP="006B22AD">
      <w:pPr>
        <w:spacing w:after="0" w:line="276" w:lineRule="auto"/>
        <w:ind w:firstLine="426"/>
        <w:jc w:val="both"/>
        <w:rPr>
          <w:rFonts w:ascii="Arial" w:eastAsia="Calibri" w:hAnsi="Arial" w:cs="Arial"/>
          <w:sz w:val="24"/>
          <w:szCs w:val="24"/>
          <w:lang w:val="mn-MN"/>
        </w:rPr>
      </w:pPr>
      <w:r w:rsidRPr="00FB4BAF">
        <w:rPr>
          <w:rFonts w:ascii="Arial" w:eastAsia="Calibri" w:hAnsi="Arial" w:cs="Arial"/>
          <w:sz w:val="24"/>
          <w:szCs w:val="24"/>
          <w:lang w:val="mn-MN"/>
        </w:rPr>
        <w:t xml:space="preserve">Засгийн газрын хэрэгжүүлэгч агентлаг Гадаадын иргэн, харьяатын газар нь </w:t>
      </w:r>
      <w:r w:rsidR="00E3525C" w:rsidRPr="00FB4BAF">
        <w:rPr>
          <w:rFonts w:ascii="Arial" w:eastAsia="Calibri" w:hAnsi="Arial" w:cs="Arial"/>
          <w:sz w:val="24"/>
          <w:szCs w:val="24"/>
          <w:lang w:val="mn-MN"/>
        </w:rPr>
        <w:t>Төрийн албаны тухай</w:t>
      </w:r>
      <w:r w:rsidR="003A41CF" w:rsidRPr="00FB4BAF">
        <w:rPr>
          <w:rFonts w:ascii="Arial" w:eastAsia="Calibri" w:hAnsi="Arial" w:cs="Arial"/>
          <w:sz w:val="24"/>
          <w:szCs w:val="24"/>
          <w:lang w:val="mn-MN"/>
        </w:rPr>
        <w:t xml:space="preserve">, </w:t>
      </w:r>
      <w:r w:rsidRPr="00FB4BAF">
        <w:rPr>
          <w:rFonts w:ascii="Arial" w:eastAsia="Calibri" w:hAnsi="Arial" w:cs="Arial"/>
          <w:sz w:val="24"/>
          <w:szCs w:val="24"/>
          <w:lang w:val="mn-MN"/>
        </w:rPr>
        <w:t>Гадаадын иргэний эрх зүйн бай</w:t>
      </w:r>
      <w:r w:rsidR="00EA6571" w:rsidRPr="00FB4BAF">
        <w:rPr>
          <w:rFonts w:ascii="Arial" w:eastAsia="Calibri" w:hAnsi="Arial" w:cs="Arial"/>
          <w:sz w:val="24"/>
          <w:szCs w:val="24"/>
          <w:lang w:val="mn-MN"/>
        </w:rPr>
        <w:t>длын тухай, Харьяатын тухай</w:t>
      </w:r>
      <w:r w:rsidR="00835B42" w:rsidRPr="00FB4BAF">
        <w:rPr>
          <w:rFonts w:ascii="Arial" w:eastAsia="Calibri" w:hAnsi="Arial" w:cs="Arial"/>
          <w:sz w:val="24"/>
          <w:szCs w:val="24"/>
          <w:lang w:val="mn-MN"/>
        </w:rPr>
        <w:t xml:space="preserve">, </w:t>
      </w:r>
      <w:proofErr w:type="spellStart"/>
      <w:r w:rsidR="00835B42" w:rsidRPr="00FB4BAF">
        <w:rPr>
          <w:rFonts w:ascii="Arial" w:eastAsia="Calibri" w:hAnsi="Arial" w:cs="Arial"/>
          <w:sz w:val="24"/>
          <w:szCs w:val="24"/>
          <w:lang w:val="mn-MN"/>
        </w:rPr>
        <w:t>Коронавируст</w:t>
      </w:r>
      <w:proofErr w:type="spellEnd"/>
      <w:r w:rsidR="00835B42" w:rsidRPr="00FB4BAF">
        <w:rPr>
          <w:rFonts w:ascii="Arial" w:eastAsia="Calibri" w:hAnsi="Arial" w:cs="Arial"/>
          <w:sz w:val="24"/>
          <w:szCs w:val="24"/>
          <w:lang w:val="mn-MN"/>
        </w:rPr>
        <w:t xml:space="preserve"> халдвар /</w:t>
      </w:r>
      <w:proofErr w:type="spellStart"/>
      <w:r w:rsidR="00835B42" w:rsidRPr="00FB4BAF">
        <w:rPr>
          <w:rFonts w:ascii="Arial" w:eastAsia="Calibri" w:hAnsi="Arial" w:cs="Arial"/>
          <w:sz w:val="24"/>
          <w:szCs w:val="24"/>
          <w:lang w:val="mn-MN"/>
        </w:rPr>
        <w:t>КОВИД</w:t>
      </w:r>
      <w:proofErr w:type="spellEnd"/>
      <w:r w:rsidR="00835B42" w:rsidRPr="00FB4BAF">
        <w:rPr>
          <w:rFonts w:ascii="Arial" w:eastAsia="Calibri" w:hAnsi="Arial" w:cs="Arial"/>
          <w:sz w:val="24"/>
          <w:szCs w:val="24"/>
          <w:lang w:val="mn-MN"/>
        </w:rPr>
        <w:t xml:space="preserve">-19/-ын цар тахлаас урьдчилан сэргийлэх, тэмцэх, нийгэм, эдийн засагт үзүүлэх сөрөг </w:t>
      </w:r>
      <w:r w:rsidR="002E64B2" w:rsidRPr="00FB4BAF">
        <w:rPr>
          <w:rFonts w:ascii="Arial" w:eastAsia="Calibri" w:hAnsi="Arial" w:cs="Arial"/>
          <w:sz w:val="24"/>
          <w:szCs w:val="24"/>
          <w:lang w:val="mn-MN"/>
        </w:rPr>
        <w:t>нөлөөллийг</w:t>
      </w:r>
      <w:r w:rsidR="00835B42" w:rsidRPr="00FB4BAF">
        <w:rPr>
          <w:rFonts w:ascii="Arial" w:eastAsia="Calibri" w:hAnsi="Arial" w:cs="Arial"/>
          <w:sz w:val="24"/>
          <w:szCs w:val="24"/>
          <w:lang w:val="mn-MN"/>
        </w:rPr>
        <w:t xml:space="preserve"> бууруулах тухай</w:t>
      </w:r>
      <w:r w:rsidR="00C52CD0" w:rsidRPr="00FB4BAF">
        <w:rPr>
          <w:rFonts w:ascii="Arial" w:eastAsia="Calibri" w:hAnsi="Arial" w:cs="Arial"/>
          <w:sz w:val="24"/>
          <w:szCs w:val="24"/>
          <w:lang w:val="mn-MN"/>
        </w:rPr>
        <w:t>, Цахим хөгжлийн багц</w:t>
      </w:r>
      <w:r w:rsidR="00835B42" w:rsidRPr="00FB4BAF">
        <w:rPr>
          <w:rFonts w:ascii="Arial" w:eastAsia="Calibri" w:hAnsi="Arial" w:cs="Arial"/>
          <w:sz w:val="24"/>
          <w:szCs w:val="24"/>
          <w:lang w:val="mn-MN"/>
        </w:rPr>
        <w:t xml:space="preserve"> хууль</w:t>
      </w:r>
      <w:r w:rsidRPr="00FB4BAF">
        <w:rPr>
          <w:rFonts w:ascii="Arial" w:eastAsia="Calibri" w:hAnsi="Arial" w:cs="Arial"/>
          <w:sz w:val="24"/>
          <w:szCs w:val="24"/>
          <w:lang w:val="mn-MN"/>
        </w:rPr>
        <w:t xml:space="preserve"> болон </w:t>
      </w:r>
      <w:r w:rsidR="0009579B" w:rsidRPr="00FB4BAF">
        <w:rPr>
          <w:rFonts w:ascii="Arial" w:eastAsia="Calibri" w:hAnsi="Arial" w:cs="Arial"/>
          <w:sz w:val="24"/>
          <w:szCs w:val="24"/>
          <w:lang w:val="mn-MN"/>
        </w:rPr>
        <w:t xml:space="preserve">бусад холбогдох хууль тогтоомж, </w:t>
      </w:r>
      <w:r w:rsidR="00835B42" w:rsidRPr="00FB4BAF">
        <w:rPr>
          <w:rFonts w:ascii="Arial" w:eastAsia="Calibri" w:hAnsi="Arial" w:cs="Arial"/>
          <w:sz w:val="24"/>
          <w:szCs w:val="24"/>
          <w:lang w:val="mn-MN"/>
        </w:rPr>
        <w:t xml:space="preserve">тогтоол, шийдвэр, </w:t>
      </w:r>
      <w:r w:rsidR="0009579B" w:rsidRPr="00FB4BAF">
        <w:rPr>
          <w:rFonts w:ascii="Arial" w:eastAsia="Calibri" w:hAnsi="Arial" w:cs="Arial"/>
          <w:sz w:val="24"/>
          <w:szCs w:val="24"/>
          <w:lang w:val="mn-MN"/>
        </w:rPr>
        <w:t xml:space="preserve">Улсын онцгой комисс, Нийслэлийн онцгой комиссын шийдвэрийг баримтлан </w:t>
      </w:r>
      <w:r w:rsidR="00C93D7E" w:rsidRPr="00FB4BAF">
        <w:rPr>
          <w:rFonts w:ascii="Arial" w:eastAsia="Calibri" w:hAnsi="Arial" w:cs="Arial"/>
          <w:sz w:val="24"/>
          <w:szCs w:val="24"/>
          <w:lang w:val="mn-MN"/>
        </w:rPr>
        <w:t>202</w:t>
      </w:r>
      <w:r w:rsidR="00801DB3" w:rsidRPr="00FB4BAF">
        <w:rPr>
          <w:rFonts w:ascii="Arial" w:eastAsia="Calibri" w:hAnsi="Arial" w:cs="Arial"/>
          <w:sz w:val="24"/>
          <w:szCs w:val="24"/>
          <w:lang w:val="mn-MN"/>
        </w:rPr>
        <w:t>2</w:t>
      </w:r>
      <w:r w:rsidR="00483F87" w:rsidRPr="00FB4BAF">
        <w:rPr>
          <w:rFonts w:ascii="Arial" w:eastAsia="Calibri" w:hAnsi="Arial" w:cs="Arial"/>
          <w:sz w:val="24"/>
          <w:szCs w:val="24"/>
          <w:lang w:val="mn-MN"/>
        </w:rPr>
        <w:t xml:space="preserve"> оны </w:t>
      </w:r>
      <w:r w:rsidR="003B6730" w:rsidRPr="00FB4BAF">
        <w:rPr>
          <w:rFonts w:ascii="Arial" w:eastAsia="Calibri" w:hAnsi="Arial" w:cs="Arial"/>
          <w:sz w:val="24"/>
          <w:szCs w:val="24"/>
          <w:lang w:val="mn-MN"/>
        </w:rPr>
        <w:t>06</w:t>
      </w:r>
      <w:r w:rsidR="00882BAF" w:rsidRPr="00FB4BAF">
        <w:rPr>
          <w:rFonts w:ascii="Arial" w:eastAsia="Calibri" w:hAnsi="Arial" w:cs="Arial"/>
          <w:sz w:val="24"/>
          <w:szCs w:val="24"/>
          <w:lang w:val="mn-MN"/>
        </w:rPr>
        <w:t xml:space="preserve"> д</w:t>
      </w:r>
      <w:r w:rsidR="00692B08" w:rsidRPr="00FB4BAF">
        <w:rPr>
          <w:rFonts w:ascii="Arial" w:eastAsia="Calibri" w:hAnsi="Arial" w:cs="Arial"/>
          <w:sz w:val="24"/>
          <w:szCs w:val="24"/>
          <w:lang w:val="mn-MN"/>
        </w:rPr>
        <w:t>угаа</w:t>
      </w:r>
      <w:r w:rsidR="00882BAF" w:rsidRPr="00FB4BAF">
        <w:rPr>
          <w:rFonts w:ascii="Arial" w:eastAsia="Calibri" w:hAnsi="Arial" w:cs="Arial"/>
          <w:sz w:val="24"/>
          <w:szCs w:val="24"/>
          <w:lang w:val="mn-MN"/>
        </w:rPr>
        <w:t xml:space="preserve">р сарын </w:t>
      </w:r>
      <w:r w:rsidR="00801DB3" w:rsidRPr="00FB4BAF">
        <w:rPr>
          <w:rFonts w:ascii="Arial" w:eastAsia="Calibri" w:hAnsi="Arial" w:cs="Arial"/>
          <w:sz w:val="24"/>
          <w:szCs w:val="24"/>
          <w:lang w:val="mn-MN"/>
        </w:rPr>
        <w:t>0</w:t>
      </w:r>
      <w:r w:rsidR="00CA4E6B" w:rsidRPr="00FB4BAF">
        <w:rPr>
          <w:rFonts w:ascii="Arial" w:eastAsia="Calibri" w:hAnsi="Arial" w:cs="Arial"/>
          <w:sz w:val="24"/>
          <w:szCs w:val="24"/>
          <w:lang w:val="mn-MN"/>
        </w:rPr>
        <w:t>1</w:t>
      </w:r>
      <w:r w:rsidR="007D46B9" w:rsidRPr="00FB4BAF">
        <w:rPr>
          <w:rFonts w:ascii="Arial" w:eastAsia="Calibri" w:hAnsi="Arial" w:cs="Arial"/>
          <w:sz w:val="24"/>
          <w:szCs w:val="24"/>
          <w:lang w:val="mn-MN"/>
        </w:rPr>
        <w:t>-ээс</w:t>
      </w:r>
      <w:r w:rsidR="00EE3E5E" w:rsidRPr="00FB4BAF">
        <w:rPr>
          <w:rFonts w:ascii="Arial" w:eastAsia="Calibri" w:hAnsi="Arial" w:cs="Arial"/>
          <w:sz w:val="24"/>
          <w:szCs w:val="24"/>
          <w:lang w:val="mn-MN"/>
        </w:rPr>
        <w:t xml:space="preserve"> </w:t>
      </w:r>
      <w:r w:rsidR="003B6730" w:rsidRPr="00FB4BAF">
        <w:rPr>
          <w:rFonts w:ascii="Arial" w:eastAsia="Calibri" w:hAnsi="Arial" w:cs="Arial"/>
          <w:sz w:val="24"/>
          <w:szCs w:val="24"/>
          <w:lang w:val="mn-MN"/>
        </w:rPr>
        <w:t>12-ны</w:t>
      </w:r>
      <w:r w:rsidR="00882BAF" w:rsidRPr="00FB4BAF">
        <w:rPr>
          <w:rFonts w:ascii="Arial" w:eastAsia="Calibri" w:hAnsi="Arial" w:cs="Arial"/>
          <w:sz w:val="24"/>
          <w:szCs w:val="24"/>
          <w:lang w:val="mn-MN"/>
        </w:rPr>
        <w:t xml:space="preserve"> өдрийг дуустал </w:t>
      </w:r>
      <w:r w:rsidR="00FE5974" w:rsidRPr="00FB4BAF">
        <w:rPr>
          <w:rFonts w:ascii="Arial" w:eastAsia="Calibri" w:hAnsi="Arial" w:cs="Arial"/>
          <w:sz w:val="24"/>
          <w:szCs w:val="24"/>
          <w:lang w:val="mn-MN"/>
        </w:rPr>
        <w:t>үйл</w:t>
      </w:r>
      <w:r w:rsidR="00513F0D" w:rsidRPr="00FB4BAF">
        <w:rPr>
          <w:rFonts w:ascii="Arial" w:eastAsia="Calibri" w:hAnsi="Arial" w:cs="Arial"/>
          <w:sz w:val="24"/>
          <w:szCs w:val="24"/>
          <w:lang w:val="mn-MN"/>
        </w:rPr>
        <w:t xml:space="preserve"> ажиллагааны хүрээнд </w:t>
      </w:r>
      <w:r w:rsidR="00FE5974" w:rsidRPr="00FB4BAF">
        <w:rPr>
          <w:rFonts w:ascii="Arial" w:eastAsia="Calibri" w:hAnsi="Arial" w:cs="Arial"/>
          <w:sz w:val="24"/>
          <w:szCs w:val="24"/>
          <w:lang w:val="mn-MN"/>
        </w:rPr>
        <w:t xml:space="preserve">дараах арга хэмжээг </w:t>
      </w:r>
      <w:r w:rsidR="00513F0D" w:rsidRPr="00FB4BAF">
        <w:rPr>
          <w:rFonts w:ascii="Arial" w:eastAsia="Calibri" w:hAnsi="Arial" w:cs="Arial"/>
          <w:sz w:val="24"/>
          <w:szCs w:val="24"/>
          <w:lang w:val="mn-MN"/>
        </w:rPr>
        <w:t xml:space="preserve">зохион байгуулж </w:t>
      </w:r>
      <w:r w:rsidR="00FE5974" w:rsidRPr="00FB4BAF">
        <w:rPr>
          <w:rFonts w:ascii="Arial" w:eastAsia="Calibri" w:hAnsi="Arial" w:cs="Arial"/>
          <w:sz w:val="24"/>
          <w:szCs w:val="24"/>
          <w:lang w:val="mn-MN"/>
        </w:rPr>
        <w:t>ажилла</w:t>
      </w:r>
      <w:r w:rsidR="00492BC1" w:rsidRPr="00FB4BAF">
        <w:rPr>
          <w:rFonts w:ascii="Arial" w:eastAsia="Calibri" w:hAnsi="Arial" w:cs="Arial"/>
          <w:sz w:val="24"/>
          <w:szCs w:val="24"/>
          <w:lang w:val="mn-MN"/>
        </w:rPr>
        <w:t>в.</w:t>
      </w:r>
      <w:r w:rsidR="00EA6571" w:rsidRPr="00FB4BAF">
        <w:rPr>
          <w:rFonts w:ascii="Arial" w:eastAsia="Calibri" w:hAnsi="Arial" w:cs="Arial"/>
          <w:sz w:val="24"/>
          <w:szCs w:val="24"/>
          <w:lang w:val="mn-MN"/>
        </w:rPr>
        <w:t xml:space="preserve"> </w:t>
      </w:r>
    </w:p>
    <w:p w14:paraId="1B23C758" w14:textId="77777777" w:rsidR="006B22AD" w:rsidRPr="00FB4BAF" w:rsidRDefault="006B22AD" w:rsidP="006B22AD">
      <w:pPr>
        <w:spacing w:after="0" w:line="276" w:lineRule="auto"/>
        <w:ind w:firstLine="720"/>
        <w:jc w:val="both"/>
        <w:rPr>
          <w:rFonts w:ascii="Arial" w:eastAsia="Calibri" w:hAnsi="Arial" w:cs="Arial"/>
          <w:sz w:val="24"/>
          <w:szCs w:val="24"/>
          <w:lang w:val="mn-MN"/>
        </w:rPr>
      </w:pPr>
    </w:p>
    <w:p w14:paraId="00D20455" w14:textId="77777777" w:rsidR="006B22AD" w:rsidRPr="00FB4BAF" w:rsidRDefault="00481A8C" w:rsidP="006B22AD">
      <w:pPr>
        <w:spacing w:after="0" w:line="276" w:lineRule="auto"/>
        <w:jc w:val="center"/>
        <w:rPr>
          <w:rFonts w:ascii="Arial" w:hAnsi="Arial" w:cs="Arial"/>
          <w:sz w:val="24"/>
          <w:szCs w:val="24"/>
          <w:lang w:val="mn-MN"/>
        </w:rPr>
      </w:pPr>
      <w:r w:rsidRPr="00FB4BAF">
        <w:rPr>
          <w:rFonts w:ascii="Arial" w:hAnsi="Arial" w:cs="Arial"/>
          <w:sz w:val="24"/>
          <w:szCs w:val="24"/>
          <w:lang w:val="mn-MN"/>
        </w:rPr>
        <w:t>НЭ</w:t>
      </w:r>
      <w:r w:rsidR="009B1AD3" w:rsidRPr="00FB4BAF">
        <w:rPr>
          <w:rFonts w:ascii="Arial" w:hAnsi="Arial" w:cs="Arial"/>
          <w:sz w:val="24"/>
          <w:szCs w:val="24"/>
          <w:lang w:val="mn-MN"/>
        </w:rPr>
        <w:t>Г. ҮНДСЭН ҮЙЛ АЖИЛЛАГАА</w:t>
      </w:r>
      <w:r w:rsidR="00232880" w:rsidRPr="00FB4BAF">
        <w:rPr>
          <w:rFonts w:ascii="Arial" w:hAnsi="Arial" w:cs="Arial"/>
          <w:sz w:val="24"/>
          <w:szCs w:val="24"/>
          <w:lang w:val="mn-MN"/>
        </w:rPr>
        <w:t xml:space="preserve">  </w:t>
      </w:r>
    </w:p>
    <w:p w14:paraId="7871355B" w14:textId="71D483D2" w:rsidR="000E7F83" w:rsidRPr="00FB4BAF" w:rsidRDefault="00232880" w:rsidP="006B22AD">
      <w:pPr>
        <w:spacing w:after="0" w:line="276" w:lineRule="auto"/>
        <w:jc w:val="center"/>
        <w:rPr>
          <w:rFonts w:ascii="Arial" w:hAnsi="Arial" w:cs="Arial"/>
          <w:sz w:val="24"/>
          <w:szCs w:val="24"/>
          <w:lang w:val="mn-MN"/>
        </w:rPr>
      </w:pPr>
      <w:r w:rsidRPr="00FB4BAF">
        <w:rPr>
          <w:rFonts w:ascii="Arial" w:hAnsi="Arial" w:cs="Arial"/>
          <w:sz w:val="24"/>
          <w:szCs w:val="24"/>
          <w:lang w:val="mn-MN"/>
        </w:rPr>
        <w:t xml:space="preserve">                                                                                                                                                             </w:t>
      </w:r>
    </w:p>
    <w:p w14:paraId="336B44D4" w14:textId="0D1918E3" w:rsidR="008001F9" w:rsidRPr="00FB4BAF" w:rsidRDefault="009B1AD3" w:rsidP="00616A5E">
      <w:pPr>
        <w:pStyle w:val="ListParagraph"/>
        <w:numPr>
          <w:ilvl w:val="1"/>
          <w:numId w:val="13"/>
        </w:numPr>
        <w:shd w:val="clear" w:color="auto" w:fill="FFFFFF"/>
        <w:tabs>
          <w:tab w:val="left" w:pos="709"/>
          <w:tab w:val="left" w:pos="1276"/>
        </w:tabs>
        <w:spacing w:after="0" w:line="276" w:lineRule="auto"/>
        <w:ind w:left="1134"/>
        <w:rPr>
          <w:rFonts w:ascii="Arial" w:eastAsia="Calibri" w:hAnsi="Arial" w:cs="Arial"/>
          <w:sz w:val="24"/>
          <w:szCs w:val="24"/>
          <w:lang w:val="mn-MN"/>
        </w:rPr>
      </w:pPr>
      <w:r w:rsidRPr="00FB4BAF">
        <w:rPr>
          <w:rFonts w:ascii="Arial" w:eastAsia="Calibri" w:hAnsi="Arial" w:cs="Arial"/>
          <w:sz w:val="24"/>
          <w:szCs w:val="24"/>
          <w:lang w:val="mn-MN"/>
        </w:rPr>
        <w:t>Виз, зөвшөөрлийн</w:t>
      </w:r>
      <w:r w:rsidR="00F975AE" w:rsidRPr="00FB4BAF">
        <w:rPr>
          <w:rFonts w:ascii="Arial" w:eastAsia="Calibri" w:hAnsi="Arial" w:cs="Arial"/>
          <w:sz w:val="24"/>
          <w:szCs w:val="24"/>
          <w:lang w:val="mn-MN"/>
        </w:rPr>
        <w:t xml:space="preserve"> </w:t>
      </w:r>
      <w:r w:rsidR="008907B3" w:rsidRPr="00FB4BAF">
        <w:rPr>
          <w:rFonts w:ascii="Arial" w:eastAsia="Calibri" w:hAnsi="Arial" w:cs="Arial"/>
          <w:sz w:val="24"/>
          <w:szCs w:val="24"/>
          <w:lang w:val="mn-MN"/>
        </w:rPr>
        <w:t>чиглэлээр</w:t>
      </w:r>
      <w:r w:rsidR="00D751AB" w:rsidRPr="00FB4BAF">
        <w:rPr>
          <w:rFonts w:ascii="Arial" w:eastAsia="Calibri" w:hAnsi="Arial" w:cs="Arial"/>
          <w:sz w:val="24"/>
          <w:szCs w:val="24"/>
          <w:lang w:val="mn-MN"/>
        </w:rPr>
        <w:t>:</w:t>
      </w:r>
    </w:p>
    <w:p w14:paraId="18ABE812" w14:textId="497562D6" w:rsidR="009B1AD3" w:rsidRPr="00FB4BAF" w:rsidRDefault="00BD1840" w:rsidP="006B22AD">
      <w:pPr>
        <w:shd w:val="clear" w:color="auto" w:fill="FFFFFF"/>
        <w:tabs>
          <w:tab w:val="left" w:pos="709"/>
          <w:tab w:val="left" w:pos="1276"/>
        </w:tabs>
        <w:spacing w:after="0" w:line="276" w:lineRule="auto"/>
        <w:ind w:left="426" w:hanging="426"/>
        <w:jc w:val="both"/>
        <w:rPr>
          <w:rFonts w:ascii="Arial" w:eastAsia="Calibri" w:hAnsi="Arial" w:cs="Arial"/>
          <w:sz w:val="24"/>
          <w:szCs w:val="24"/>
          <w:lang w:val="mn-MN"/>
        </w:rPr>
      </w:pPr>
      <w:r w:rsidRPr="00FB4BAF">
        <w:rPr>
          <w:rFonts w:ascii="Arial" w:eastAsia="Calibri" w:hAnsi="Arial" w:cs="Arial"/>
          <w:sz w:val="24"/>
          <w:szCs w:val="24"/>
          <w:lang w:val="mn-MN"/>
        </w:rPr>
        <w:tab/>
      </w:r>
      <w:r w:rsidR="003A75C4" w:rsidRPr="00FB4BAF">
        <w:rPr>
          <w:rFonts w:ascii="Arial" w:eastAsia="Calibri" w:hAnsi="Arial" w:cs="Arial"/>
          <w:sz w:val="24"/>
          <w:szCs w:val="24"/>
          <w:lang w:val="mn-MN"/>
        </w:rPr>
        <w:t xml:space="preserve">1.1.1. </w:t>
      </w:r>
      <w:r w:rsidR="009B1AD3" w:rsidRPr="00FB4BAF">
        <w:rPr>
          <w:rFonts w:ascii="Arial" w:eastAsia="Times New Roman" w:hAnsi="Arial" w:cs="Arial"/>
          <w:sz w:val="24"/>
          <w:szCs w:val="24"/>
          <w:lang w:val="mn-MN"/>
        </w:rPr>
        <w:t xml:space="preserve">Гадаадын </w:t>
      </w:r>
      <w:r w:rsidR="003A75C4" w:rsidRPr="00FB4BAF">
        <w:rPr>
          <w:rFonts w:ascii="Arial" w:eastAsia="Times New Roman" w:hAnsi="Arial" w:cs="Arial"/>
          <w:sz w:val="24"/>
          <w:szCs w:val="24"/>
          <w:lang w:val="mn-MN"/>
        </w:rPr>
        <w:t>иргэнд</w:t>
      </w:r>
      <w:r w:rsidR="009B1AD3" w:rsidRPr="00FB4BAF">
        <w:rPr>
          <w:rFonts w:ascii="Arial" w:eastAsia="Times New Roman" w:hAnsi="Arial" w:cs="Arial"/>
          <w:sz w:val="24"/>
          <w:szCs w:val="24"/>
          <w:lang w:val="mn-MN"/>
        </w:rPr>
        <w:t xml:space="preserve"> үзүүлсэн виз, визийн зөв</w:t>
      </w:r>
      <w:r w:rsidR="003A75C4" w:rsidRPr="00FB4BAF">
        <w:rPr>
          <w:rFonts w:ascii="Arial" w:eastAsia="Times New Roman" w:hAnsi="Arial" w:cs="Arial"/>
          <w:sz w:val="24"/>
          <w:szCs w:val="24"/>
          <w:lang w:val="mn-MN"/>
        </w:rPr>
        <w:t>шөөрлийн үйлчилгээ:</w:t>
      </w:r>
    </w:p>
    <w:p w14:paraId="2CB96707" w14:textId="54479404" w:rsidR="006B22AD" w:rsidRPr="00FB4BAF" w:rsidRDefault="00795C86" w:rsidP="00E70C9E">
      <w:pPr>
        <w:spacing w:after="0" w:line="276" w:lineRule="auto"/>
        <w:ind w:firstLine="426"/>
        <w:jc w:val="both"/>
        <w:rPr>
          <w:rFonts w:ascii="Arial" w:eastAsia="Calibri" w:hAnsi="Arial" w:cs="Arial"/>
          <w:sz w:val="24"/>
          <w:szCs w:val="24"/>
          <w:lang w:val="mn-MN"/>
        </w:rPr>
      </w:pPr>
      <w:r w:rsidRPr="00FB4BAF">
        <w:rPr>
          <w:rFonts w:ascii="Arial" w:eastAsia="Calibri" w:hAnsi="Arial" w:cs="Arial"/>
          <w:sz w:val="24"/>
          <w:szCs w:val="24"/>
          <w:lang w:val="mn-MN"/>
        </w:rPr>
        <w:t xml:space="preserve">Тайлант хугацаанд </w:t>
      </w:r>
      <w:r w:rsidR="0071745F" w:rsidRPr="00FB4BAF">
        <w:rPr>
          <w:rFonts w:ascii="Arial" w:eastAsia="Calibri" w:hAnsi="Arial" w:cs="Arial"/>
          <w:sz w:val="24"/>
          <w:szCs w:val="24"/>
          <w:lang w:val="mn-MN"/>
        </w:rPr>
        <w:t>692</w:t>
      </w:r>
      <w:r w:rsidR="0066410D" w:rsidRPr="00FB4BAF">
        <w:rPr>
          <w:rFonts w:ascii="Arial" w:eastAsia="Calibri" w:hAnsi="Arial" w:cs="Arial"/>
          <w:sz w:val="24"/>
          <w:szCs w:val="24"/>
          <w:lang w:val="mn-MN"/>
        </w:rPr>
        <w:t xml:space="preserve"> </w:t>
      </w:r>
      <w:r w:rsidR="00827EB0" w:rsidRPr="00FB4BAF">
        <w:rPr>
          <w:rFonts w:ascii="Arial" w:eastAsia="Calibri" w:hAnsi="Arial" w:cs="Arial"/>
          <w:sz w:val="24"/>
          <w:szCs w:val="24"/>
          <w:lang w:val="mn-MN"/>
        </w:rPr>
        <w:t xml:space="preserve">гадаадын </w:t>
      </w:r>
      <w:r w:rsidR="0066410D" w:rsidRPr="00FB4BAF">
        <w:rPr>
          <w:rFonts w:ascii="Arial" w:eastAsia="Calibri" w:hAnsi="Arial" w:cs="Arial"/>
          <w:sz w:val="24"/>
          <w:szCs w:val="24"/>
          <w:lang w:val="mn-MN"/>
        </w:rPr>
        <w:t>иргэнд визийн зөвшөөрөл</w:t>
      </w:r>
      <w:r w:rsidR="00EA6571" w:rsidRPr="00FB4BAF">
        <w:rPr>
          <w:rFonts w:ascii="Arial" w:eastAsia="Calibri" w:hAnsi="Arial" w:cs="Arial"/>
          <w:sz w:val="24"/>
          <w:szCs w:val="24"/>
          <w:lang w:val="mn-MN"/>
        </w:rPr>
        <w:t xml:space="preserve"> олгож, үүнээс </w:t>
      </w:r>
      <w:r w:rsidR="00E63FEC" w:rsidRPr="00FB4BAF">
        <w:rPr>
          <w:rFonts w:ascii="Arial" w:eastAsia="Calibri" w:hAnsi="Arial" w:cs="Arial"/>
          <w:sz w:val="24"/>
          <w:szCs w:val="24"/>
          <w:lang w:val="mn-MN"/>
        </w:rPr>
        <w:t>380</w:t>
      </w:r>
      <w:r w:rsidRPr="00FB4BAF">
        <w:rPr>
          <w:rFonts w:ascii="Arial" w:eastAsia="Calibri" w:hAnsi="Arial" w:cs="Arial"/>
          <w:sz w:val="24"/>
          <w:szCs w:val="24"/>
          <w:lang w:val="mn-MN"/>
        </w:rPr>
        <w:t xml:space="preserve"> </w:t>
      </w:r>
      <w:r w:rsidR="00EA6571" w:rsidRPr="00FB4BAF">
        <w:rPr>
          <w:rFonts w:ascii="Arial" w:eastAsia="Calibri" w:hAnsi="Arial" w:cs="Arial"/>
          <w:sz w:val="24"/>
          <w:szCs w:val="24"/>
          <w:lang w:val="mn-MN"/>
        </w:rPr>
        <w:t>иргэний визийн зөвшөөрлийг Монгол Улсаас гадаад улсад сууга</w:t>
      </w:r>
      <w:r w:rsidR="00D12070" w:rsidRPr="00FB4BAF">
        <w:rPr>
          <w:rFonts w:ascii="Arial" w:eastAsia="Calibri" w:hAnsi="Arial" w:cs="Arial"/>
          <w:sz w:val="24"/>
          <w:szCs w:val="24"/>
          <w:lang w:val="mn-MN"/>
        </w:rPr>
        <w:t xml:space="preserve">а дипломат төлөөлөгчийн газарт, </w:t>
      </w:r>
      <w:r w:rsidRPr="00FB4BAF">
        <w:rPr>
          <w:rFonts w:ascii="Arial" w:eastAsia="Calibri" w:hAnsi="Arial" w:cs="Arial"/>
          <w:sz w:val="24"/>
          <w:szCs w:val="24"/>
          <w:lang w:val="mn-MN"/>
        </w:rPr>
        <w:t xml:space="preserve">хилийн боомтод виз олгох </w:t>
      </w:r>
      <w:r w:rsidR="00E63FEC" w:rsidRPr="00FB4BAF">
        <w:rPr>
          <w:rFonts w:ascii="Arial" w:eastAsia="Calibri" w:hAnsi="Arial" w:cs="Arial"/>
          <w:sz w:val="24"/>
          <w:szCs w:val="24"/>
          <w:lang w:val="mn-MN"/>
        </w:rPr>
        <w:t>312</w:t>
      </w:r>
      <w:r w:rsidR="00EA6571" w:rsidRPr="00FB4BAF">
        <w:rPr>
          <w:rFonts w:ascii="Arial" w:eastAsia="Calibri" w:hAnsi="Arial" w:cs="Arial"/>
          <w:sz w:val="24"/>
          <w:szCs w:val="24"/>
          <w:lang w:val="mn-MN"/>
        </w:rPr>
        <w:t xml:space="preserve"> иргэний визийн зөвшөөрлийг хилийн б</w:t>
      </w:r>
      <w:r w:rsidR="00D12070" w:rsidRPr="00FB4BAF">
        <w:rPr>
          <w:rFonts w:ascii="Arial" w:eastAsia="Calibri" w:hAnsi="Arial" w:cs="Arial"/>
          <w:sz w:val="24"/>
          <w:szCs w:val="24"/>
          <w:lang w:val="mn-MN"/>
        </w:rPr>
        <w:t xml:space="preserve">оомт, бүсийн газруудад илгээлээ. </w:t>
      </w:r>
      <w:r w:rsidR="00EA6571" w:rsidRPr="00FB4BAF">
        <w:rPr>
          <w:rFonts w:ascii="Arial" w:eastAsia="Calibri" w:hAnsi="Arial" w:cs="Arial"/>
          <w:sz w:val="24"/>
          <w:szCs w:val="24"/>
          <w:lang w:val="mn-MN"/>
        </w:rPr>
        <w:t xml:space="preserve"> </w:t>
      </w:r>
      <w:r w:rsidR="00E70C9E" w:rsidRPr="00FB4BAF">
        <w:rPr>
          <w:rFonts w:ascii="Arial" w:eastAsia="Calibri" w:hAnsi="Arial" w:cs="Arial"/>
          <w:sz w:val="24"/>
          <w:szCs w:val="24"/>
          <w:lang w:val="mn-MN"/>
        </w:rPr>
        <w:t>(</w:t>
      </w:r>
      <w:r w:rsidR="003F2B30" w:rsidRPr="00FB4BAF">
        <w:rPr>
          <w:rFonts w:ascii="Arial" w:eastAsia="Calibri" w:hAnsi="Arial" w:cs="Arial"/>
          <w:sz w:val="24"/>
          <w:szCs w:val="24"/>
          <w:lang w:val="mn-MN"/>
        </w:rPr>
        <w:t>Хүснэгт 1</w:t>
      </w:r>
      <w:r w:rsidR="00E70C9E" w:rsidRPr="00FB4BAF">
        <w:rPr>
          <w:rFonts w:ascii="Arial" w:eastAsia="Calibri" w:hAnsi="Arial" w:cs="Arial"/>
          <w:sz w:val="24"/>
          <w:szCs w:val="24"/>
          <w:lang w:val="mn-MN"/>
        </w:rPr>
        <w:t>)</w:t>
      </w:r>
    </w:p>
    <w:p w14:paraId="0E4B9C7F" w14:textId="497F7632" w:rsidR="00964F1F" w:rsidRPr="00FB4BAF" w:rsidRDefault="00D12070" w:rsidP="00284605">
      <w:pPr>
        <w:spacing w:after="0" w:line="276" w:lineRule="auto"/>
        <w:ind w:firstLine="426"/>
        <w:jc w:val="both"/>
        <w:rPr>
          <w:rFonts w:ascii="Arial" w:eastAsia="Calibri" w:hAnsi="Arial" w:cs="Arial"/>
          <w:sz w:val="24"/>
          <w:szCs w:val="24"/>
          <w:lang w:val="mn-MN"/>
        </w:rPr>
      </w:pPr>
      <w:r w:rsidRPr="00FB4BAF">
        <w:rPr>
          <w:rFonts w:ascii="Arial" w:eastAsia="Calibri" w:hAnsi="Arial" w:cs="Arial"/>
          <w:sz w:val="24"/>
          <w:szCs w:val="24"/>
          <w:lang w:val="mn-MN"/>
        </w:rPr>
        <w:t>Түр ирэгч, албан болон хувийн хэргээр оршин суухаар ирэх хүсэлт гаргасан төрийн захиргааны байгууллага, аж ахуйн нэгж, иргэни</w:t>
      </w:r>
      <w:r w:rsidR="00795C86" w:rsidRPr="00FB4BAF">
        <w:rPr>
          <w:rFonts w:ascii="Arial" w:eastAsia="Calibri" w:hAnsi="Arial" w:cs="Arial"/>
          <w:sz w:val="24"/>
          <w:szCs w:val="24"/>
          <w:lang w:val="mn-MN"/>
        </w:rPr>
        <w:t>й хүсэлтийг үндэслэн</w:t>
      </w:r>
      <w:r w:rsidR="00F1136A" w:rsidRPr="00FB4BAF">
        <w:rPr>
          <w:rFonts w:ascii="Arial" w:eastAsia="Calibri" w:hAnsi="Arial" w:cs="Arial"/>
          <w:sz w:val="24"/>
          <w:szCs w:val="24"/>
          <w:lang w:val="mn-MN"/>
        </w:rPr>
        <w:t xml:space="preserve"> </w:t>
      </w:r>
      <w:r w:rsidR="008D4776" w:rsidRPr="00FB4BAF">
        <w:rPr>
          <w:rFonts w:ascii="Arial" w:eastAsia="Calibri" w:hAnsi="Arial" w:cs="Arial"/>
          <w:sz w:val="24"/>
          <w:szCs w:val="24"/>
          <w:lang w:val="mn-MN"/>
        </w:rPr>
        <w:t>хилийн боомтод 237</w:t>
      </w:r>
      <w:r w:rsidR="00693055" w:rsidRPr="00FB4BAF">
        <w:rPr>
          <w:rFonts w:ascii="Arial" w:eastAsia="Calibri" w:hAnsi="Arial" w:cs="Arial"/>
          <w:sz w:val="24"/>
          <w:szCs w:val="24"/>
          <w:lang w:val="mn-MN"/>
        </w:rPr>
        <w:t xml:space="preserve"> гадаадын иргэнд</w:t>
      </w:r>
      <w:r w:rsidR="008D4776" w:rsidRPr="00FB4BAF">
        <w:rPr>
          <w:rFonts w:ascii="Arial" w:eastAsia="Calibri" w:hAnsi="Arial" w:cs="Arial"/>
          <w:sz w:val="24"/>
          <w:szCs w:val="24"/>
          <w:lang w:val="mn-MN"/>
        </w:rPr>
        <w:t xml:space="preserve"> зохих ангиллын, төвд 1</w:t>
      </w:r>
      <w:r w:rsidR="00413027" w:rsidRPr="00FB4BAF">
        <w:rPr>
          <w:rFonts w:ascii="Arial" w:eastAsia="Calibri" w:hAnsi="Arial" w:cs="Arial"/>
          <w:sz w:val="24"/>
          <w:szCs w:val="24"/>
          <w:lang w:val="mn-MN"/>
        </w:rPr>
        <w:t xml:space="preserve"> гадаадын иргэнд олон удаагийн </w:t>
      </w:r>
      <w:r w:rsidR="00693055" w:rsidRPr="00FB4BAF">
        <w:rPr>
          <w:rFonts w:ascii="Arial" w:eastAsia="Calibri" w:hAnsi="Arial" w:cs="Arial"/>
          <w:sz w:val="24"/>
          <w:szCs w:val="24"/>
          <w:lang w:val="mn-MN"/>
        </w:rPr>
        <w:t xml:space="preserve">Монгол Улсын виз олгосон. </w:t>
      </w:r>
      <w:r w:rsidR="007E2D0E" w:rsidRPr="00FB4BAF">
        <w:rPr>
          <w:rFonts w:ascii="Arial" w:eastAsia="Calibri" w:hAnsi="Arial" w:cs="Arial"/>
          <w:sz w:val="24"/>
          <w:szCs w:val="24"/>
          <w:lang w:val="mn-MN"/>
        </w:rPr>
        <w:t>(</w:t>
      </w:r>
      <w:r w:rsidR="003F2B30" w:rsidRPr="00FB4BAF">
        <w:rPr>
          <w:rFonts w:ascii="Arial" w:eastAsia="Calibri" w:hAnsi="Arial" w:cs="Arial"/>
          <w:sz w:val="24"/>
          <w:szCs w:val="24"/>
          <w:lang w:val="mn-MN"/>
        </w:rPr>
        <w:t>Хүснэгт 1</w:t>
      </w:r>
      <w:r w:rsidR="007E2D0E" w:rsidRPr="00FB4BAF">
        <w:rPr>
          <w:rFonts w:ascii="Arial" w:eastAsia="Calibri" w:hAnsi="Arial" w:cs="Arial"/>
          <w:sz w:val="24"/>
          <w:szCs w:val="24"/>
          <w:lang w:val="mn-MN"/>
        </w:rPr>
        <w:t>)</w:t>
      </w:r>
    </w:p>
    <w:p w14:paraId="5E80DB79" w14:textId="77777777" w:rsidR="007D46B9" w:rsidRPr="00FB4BAF" w:rsidRDefault="007D46B9" w:rsidP="00964F1F">
      <w:pPr>
        <w:spacing w:after="0" w:line="276" w:lineRule="auto"/>
        <w:ind w:firstLine="426"/>
        <w:jc w:val="both"/>
        <w:rPr>
          <w:rFonts w:ascii="Arial" w:eastAsia="Calibri" w:hAnsi="Arial" w:cs="Arial"/>
          <w:i/>
          <w:sz w:val="24"/>
          <w:szCs w:val="24"/>
          <w:lang w:val="mn-MN"/>
        </w:rPr>
      </w:pPr>
    </w:p>
    <w:p w14:paraId="421EC367" w14:textId="39AEF4BD" w:rsidR="006B22AD" w:rsidRPr="00FB4BAF" w:rsidRDefault="00336ACF" w:rsidP="00336ACF">
      <w:pPr>
        <w:spacing w:after="0" w:line="276" w:lineRule="auto"/>
        <w:ind w:firstLine="426"/>
        <w:jc w:val="right"/>
        <w:rPr>
          <w:rFonts w:ascii="Arial" w:eastAsia="Calibri" w:hAnsi="Arial" w:cs="Arial"/>
          <w:sz w:val="24"/>
          <w:szCs w:val="24"/>
          <w:lang w:val="mn-MN"/>
        </w:rPr>
      </w:pPr>
      <w:r w:rsidRPr="00FB4BAF">
        <w:rPr>
          <w:rFonts w:ascii="Arial" w:eastAsia="Calibri" w:hAnsi="Arial" w:cs="Arial"/>
          <w:sz w:val="24"/>
          <w:szCs w:val="24"/>
          <w:lang w:val="mn-MN"/>
        </w:rPr>
        <w:t>Хүснэгт 1</w:t>
      </w:r>
    </w:p>
    <w:tbl>
      <w:tblPr>
        <w:tblW w:w="9458" w:type="dxa"/>
        <w:tblInd w:w="113" w:type="dxa"/>
        <w:tblLook w:val="04A0" w:firstRow="1" w:lastRow="0" w:firstColumn="1" w:lastColumn="0" w:noHBand="0" w:noVBand="1"/>
      </w:tblPr>
      <w:tblGrid>
        <w:gridCol w:w="984"/>
        <w:gridCol w:w="1136"/>
        <w:gridCol w:w="994"/>
        <w:gridCol w:w="1134"/>
        <w:gridCol w:w="1134"/>
        <w:gridCol w:w="1276"/>
        <w:gridCol w:w="1417"/>
        <w:gridCol w:w="1383"/>
      </w:tblGrid>
      <w:tr w:rsidR="00D12070" w:rsidRPr="00FB4BAF" w14:paraId="2295C67F" w14:textId="77777777" w:rsidTr="00964F1F">
        <w:trPr>
          <w:trHeight w:val="217"/>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CF99AC" w14:textId="77777777" w:rsidR="00D12070" w:rsidRPr="00FB4BAF" w:rsidRDefault="00D12070" w:rsidP="00935C7D">
            <w:pPr>
              <w:spacing w:after="0" w:line="240" w:lineRule="auto"/>
              <w:jc w:val="center"/>
              <w:rPr>
                <w:rFonts w:ascii="Arial" w:eastAsia="Times New Roman" w:hAnsi="Arial" w:cs="Arial"/>
                <w:bCs/>
                <w:sz w:val="20"/>
                <w:szCs w:val="20"/>
                <w:lang w:val="mn-MN"/>
              </w:rPr>
            </w:pPr>
            <w:r w:rsidRPr="00FB4BAF">
              <w:rPr>
                <w:rFonts w:ascii="Arial" w:eastAsia="Times New Roman" w:hAnsi="Arial" w:cs="Arial"/>
                <w:bCs/>
                <w:sz w:val="20"/>
                <w:szCs w:val="20"/>
                <w:lang w:val="mn-MN"/>
              </w:rPr>
              <w:t>Визийн зөвшөөрөл</w:t>
            </w:r>
          </w:p>
        </w:tc>
        <w:tc>
          <w:tcPr>
            <w:tcW w:w="994" w:type="dxa"/>
            <w:vMerge w:val="restart"/>
            <w:tcBorders>
              <w:top w:val="single" w:sz="4" w:space="0" w:color="auto"/>
              <w:left w:val="single" w:sz="4" w:space="0" w:color="auto"/>
              <w:right w:val="single" w:sz="4" w:space="0" w:color="auto"/>
            </w:tcBorders>
            <w:shd w:val="clear" w:color="auto" w:fill="auto"/>
            <w:noWrap/>
          </w:tcPr>
          <w:p w14:paraId="1A473F37" w14:textId="77777777" w:rsidR="00D12070" w:rsidRPr="00FB4BAF" w:rsidRDefault="00D12070" w:rsidP="00935C7D">
            <w:pPr>
              <w:spacing w:after="0" w:line="240" w:lineRule="auto"/>
              <w:jc w:val="center"/>
              <w:rPr>
                <w:rFonts w:ascii="Arial" w:eastAsia="Times New Roman" w:hAnsi="Arial" w:cs="Arial"/>
                <w:bCs/>
                <w:sz w:val="20"/>
                <w:szCs w:val="20"/>
                <w:lang w:val="mn-MN"/>
              </w:rPr>
            </w:pPr>
          </w:p>
          <w:p w14:paraId="4E574B9C" w14:textId="44FE731D" w:rsidR="00D12070" w:rsidRPr="00FB4BAF" w:rsidRDefault="00D12070" w:rsidP="00935C7D">
            <w:pPr>
              <w:spacing w:after="0" w:line="240" w:lineRule="auto"/>
              <w:jc w:val="center"/>
              <w:rPr>
                <w:rFonts w:ascii="Arial" w:eastAsia="Times New Roman" w:hAnsi="Arial" w:cs="Arial"/>
                <w:bCs/>
                <w:sz w:val="20"/>
                <w:szCs w:val="20"/>
                <w:lang w:val="mn-MN"/>
              </w:rPr>
            </w:pPr>
            <w:r w:rsidRPr="00FB4BAF">
              <w:rPr>
                <w:rFonts w:ascii="Arial" w:eastAsia="Times New Roman" w:hAnsi="Arial" w:cs="Arial"/>
                <w:bCs/>
                <w:sz w:val="20"/>
                <w:szCs w:val="20"/>
                <w:lang w:val="mn-MN"/>
              </w:rPr>
              <w:t>Виз</w:t>
            </w:r>
          </w:p>
        </w:tc>
        <w:tc>
          <w:tcPr>
            <w:tcW w:w="3544" w:type="dxa"/>
            <w:gridSpan w:val="3"/>
            <w:tcBorders>
              <w:top w:val="single" w:sz="4" w:space="0" w:color="auto"/>
              <w:left w:val="nil"/>
              <w:bottom w:val="single" w:sz="4" w:space="0" w:color="auto"/>
              <w:right w:val="single" w:sz="4" w:space="0" w:color="auto"/>
            </w:tcBorders>
            <w:shd w:val="clear" w:color="auto" w:fill="auto"/>
            <w:vAlign w:val="center"/>
          </w:tcPr>
          <w:p w14:paraId="05FC78FE" w14:textId="77777777" w:rsidR="00D12070" w:rsidRPr="00FB4BAF" w:rsidRDefault="00D12070" w:rsidP="00935C7D">
            <w:pPr>
              <w:spacing w:after="0" w:line="240" w:lineRule="auto"/>
              <w:jc w:val="center"/>
              <w:rPr>
                <w:rFonts w:ascii="Arial" w:eastAsia="Times New Roman" w:hAnsi="Arial" w:cs="Arial"/>
                <w:bCs/>
                <w:sz w:val="20"/>
                <w:szCs w:val="20"/>
                <w:lang w:val="mn-MN"/>
              </w:rPr>
            </w:pPr>
            <w:r w:rsidRPr="00FB4BAF">
              <w:rPr>
                <w:rFonts w:ascii="Arial" w:eastAsia="Times New Roman" w:hAnsi="Arial" w:cs="Arial"/>
                <w:bCs/>
                <w:sz w:val="20"/>
                <w:szCs w:val="20"/>
                <w:lang w:val="mn-MN"/>
              </w:rPr>
              <w:t>Оршин суух зөвшөөрөл</w:t>
            </w:r>
          </w:p>
        </w:tc>
        <w:tc>
          <w:tcPr>
            <w:tcW w:w="2800" w:type="dxa"/>
            <w:gridSpan w:val="2"/>
            <w:tcBorders>
              <w:top w:val="single" w:sz="4" w:space="0" w:color="auto"/>
              <w:left w:val="nil"/>
              <w:bottom w:val="single" w:sz="4" w:space="0" w:color="auto"/>
              <w:right w:val="single" w:sz="4" w:space="0" w:color="auto"/>
            </w:tcBorders>
            <w:shd w:val="clear" w:color="auto" w:fill="auto"/>
            <w:vAlign w:val="center"/>
          </w:tcPr>
          <w:p w14:paraId="41BA492B" w14:textId="77777777" w:rsidR="00D12070" w:rsidRPr="00FB4BAF" w:rsidRDefault="00D12070" w:rsidP="00935C7D">
            <w:pPr>
              <w:spacing w:after="0" w:line="240" w:lineRule="auto"/>
              <w:jc w:val="center"/>
              <w:rPr>
                <w:rFonts w:ascii="Arial" w:eastAsia="Times New Roman" w:hAnsi="Arial" w:cs="Arial"/>
                <w:bCs/>
                <w:sz w:val="20"/>
                <w:szCs w:val="20"/>
                <w:lang w:val="mn-MN"/>
              </w:rPr>
            </w:pPr>
            <w:r w:rsidRPr="00FB4BAF">
              <w:rPr>
                <w:rFonts w:ascii="Arial" w:eastAsia="Times New Roman" w:hAnsi="Arial" w:cs="Arial"/>
                <w:bCs/>
                <w:sz w:val="20"/>
                <w:szCs w:val="20"/>
                <w:lang w:val="mn-MN"/>
              </w:rPr>
              <w:t>Түр ирэгч</w:t>
            </w:r>
          </w:p>
        </w:tc>
      </w:tr>
      <w:tr w:rsidR="00227424" w:rsidRPr="00FB4BAF" w14:paraId="7D45BEFA" w14:textId="77777777" w:rsidTr="008B0F33">
        <w:trPr>
          <w:trHeight w:val="354"/>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BF30F" w14:textId="77777777" w:rsidR="00D12070" w:rsidRPr="00FB4BAF" w:rsidRDefault="00D12070" w:rsidP="00935C7D">
            <w:pPr>
              <w:spacing w:after="0" w:line="240" w:lineRule="auto"/>
              <w:jc w:val="center"/>
              <w:rPr>
                <w:rFonts w:ascii="Arial" w:eastAsia="Times New Roman" w:hAnsi="Arial" w:cs="Arial"/>
                <w:sz w:val="20"/>
                <w:szCs w:val="20"/>
                <w:lang w:val="mn-MN"/>
              </w:rPr>
            </w:pPr>
            <w:r w:rsidRPr="00FB4BAF">
              <w:rPr>
                <w:rFonts w:ascii="Arial" w:eastAsia="Times New Roman" w:hAnsi="Arial" w:cs="Arial"/>
                <w:bCs/>
                <w:sz w:val="18"/>
                <w:szCs w:val="18"/>
                <w:lang w:val="mn-MN"/>
              </w:rPr>
              <w:t>Хилийн чанадад</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03588F6C" w14:textId="77777777" w:rsidR="00D12070" w:rsidRPr="00FB4BAF" w:rsidRDefault="00D12070" w:rsidP="00935C7D">
            <w:pPr>
              <w:spacing w:after="0" w:line="240" w:lineRule="auto"/>
              <w:jc w:val="center"/>
              <w:rPr>
                <w:rFonts w:ascii="Arial" w:eastAsia="Times New Roman" w:hAnsi="Arial" w:cs="Arial"/>
                <w:sz w:val="20"/>
                <w:szCs w:val="20"/>
                <w:lang w:val="mn-MN"/>
              </w:rPr>
            </w:pPr>
            <w:r w:rsidRPr="00FB4BAF">
              <w:rPr>
                <w:rFonts w:ascii="Arial" w:eastAsia="Times New Roman" w:hAnsi="Arial" w:cs="Arial"/>
                <w:bCs/>
                <w:sz w:val="18"/>
                <w:szCs w:val="18"/>
                <w:lang w:val="mn-MN"/>
              </w:rPr>
              <w:t>Хилийн боомтод</w:t>
            </w:r>
          </w:p>
        </w:tc>
        <w:tc>
          <w:tcPr>
            <w:tcW w:w="994" w:type="dxa"/>
            <w:vMerge/>
            <w:tcBorders>
              <w:left w:val="single" w:sz="4" w:space="0" w:color="auto"/>
              <w:bottom w:val="single" w:sz="4" w:space="0" w:color="auto"/>
              <w:right w:val="single" w:sz="4" w:space="0" w:color="auto"/>
            </w:tcBorders>
            <w:shd w:val="clear" w:color="auto" w:fill="auto"/>
            <w:noWrap/>
            <w:vAlign w:val="center"/>
          </w:tcPr>
          <w:p w14:paraId="7186F633" w14:textId="709CCA1D" w:rsidR="00D12070" w:rsidRPr="00FB4BAF" w:rsidRDefault="00D12070" w:rsidP="00935C7D">
            <w:pPr>
              <w:spacing w:after="0" w:line="240" w:lineRule="auto"/>
              <w:jc w:val="center"/>
              <w:rPr>
                <w:rFonts w:ascii="Arial" w:eastAsia="Times New Roman" w:hAnsi="Arial" w:cs="Arial"/>
                <w:sz w:val="20"/>
                <w:szCs w:val="20"/>
                <w:lang w:val="mn-M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19FFCBC" w14:textId="06787FE4" w:rsidR="00D12070" w:rsidRPr="00FB4BAF" w:rsidRDefault="00D12070" w:rsidP="005F5EC9">
            <w:pPr>
              <w:spacing w:after="0" w:line="240" w:lineRule="auto"/>
              <w:jc w:val="center"/>
              <w:rPr>
                <w:rFonts w:ascii="Arial" w:eastAsia="Times New Roman" w:hAnsi="Arial" w:cs="Arial"/>
                <w:sz w:val="20"/>
                <w:szCs w:val="20"/>
                <w:lang w:val="mn-MN"/>
              </w:rPr>
            </w:pPr>
            <w:r w:rsidRPr="00FB4BAF">
              <w:rPr>
                <w:rFonts w:ascii="Arial" w:eastAsia="Times New Roman" w:hAnsi="Arial" w:cs="Arial"/>
                <w:bCs/>
                <w:sz w:val="20"/>
                <w:szCs w:val="20"/>
                <w:lang w:val="mn-MN"/>
              </w:rPr>
              <w:t>олго</w:t>
            </w:r>
            <w:r w:rsidR="00227424" w:rsidRPr="00FB4BAF">
              <w:rPr>
                <w:rFonts w:ascii="Arial" w:eastAsia="Times New Roman" w:hAnsi="Arial" w:cs="Arial"/>
                <w:bCs/>
                <w:sz w:val="20"/>
                <w:szCs w:val="20"/>
                <w:lang w:val="mn-MN"/>
              </w:rPr>
              <w:t>сон</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AF9C07" w14:textId="1D947DB0" w:rsidR="00D12070" w:rsidRPr="00FB4BAF" w:rsidRDefault="00D12070" w:rsidP="005F5EC9">
            <w:pPr>
              <w:spacing w:after="0" w:line="240" w:lineRule="auto"/>
              <w:jc w:val="center"/>
              <w:rPr>
                <w:rFonts w:ascii="Arial" w:eastAsia="Times New Roman" w:hAnsi="Arial" w:cs="Arial"/>
                <w:sz w:val="20"/>
                <w:szCs w:val="20"/>
                <w:lang w:val="mn-MN"/>
              </w:rPr>
            </w:pPr>
            <w:r w:rsidRPr="00FB4BAF">
              <w:rPr>
                <w:rFonts w:ascii="Arial" w:eastAsia="Times New Roman" w:hAnsi="Arial" w:cs="Arial"/>
                <w:bCs/>
                <w:sz w:val="20"/>
                <w:szCs w:val="20"/>
                <w:lang w:val="mn-MN"/>
              </w:rPr>
              <w:t>с</w:t>
            </w:r>
            <w:r w:rsidR="00227424" w:rsidRPr="00FB4BAF">
              <w:rPr>
                <w:rFonts w:ascii="Arial" w:eastAsia="Times New Roman" w:hAnsi="Arial" w:cs="Arial"/>
                <w:bCs/>
                <w:sz w:val="20"/>
                <w:szCs w:val="20"/>
                <w:lang w:val="mn-MN"/>
              </w:rPr>
              <w:t>унгасан</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018951" w14:textId="4AB55BDC" w:rsidR="00D12070" w:rsidRPr="00FB4BAF" w:rsidRDefault="00227424" w:rsidP="005F5EC9">
            <w:pPr>
              <w:spacing w:after="0" w:line="240" w:lineRule="auto"/>
              <w:jc w:val="center"/>
              <w:rPr>
                <w:rFonts w:ascii="Arial" w:eastAsia="Times New Roman" w:hAnsi="Arial" w:cs="Arial"/>
                <w:sz w:val="20"/>
                <w:szCs w:val="20"/>
                <w:lang w:val="mn-MN"/>
              </w:rPr>
            </w:pPr>
            <w:r w:rsidRPr="00FB4BAF">
              <w:rPr>
                <w:rFonts w:ascii="Arial" w:eastAsia="Times New Roman" w:hAnsi="Arial" w:cs="Arial"/>
                <w:bCs/>
                <w:sz w:val="20"/>
                <w:szCs w:val="20"/>
                <w:lang w:val="mn-MN"/>
              </w:rPr>
              <w:t>хэлбэр, төрөл өөрчилсөн</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FDBAEC" w14:textId="25F85725" w:rsidR="00D12070" w:rsidRPr="00FB4BAF" w:rsidRDefault="00D12070" w:rsidP="005F5EC9">
            <w:pPr>
              <w:spacing w:after="0" w:line="240" w:lineRule="auto"/>
              <w:jc w:val="center"/>
              <w:rPr>
                <w:rFonts w:ascii="Arial" w:eastAsia="Times New Roman" w:hAnsi="Arial" w:cs="Arial"/>
                <w:sz w:val="20"/>
                <w:szCs w:val="20"/>
                <w:lang w:val="mn-MN"/>
              </w:rPr>
            </w:pPr>
            <w:r w:rsidRPr="00FB4BAF">
              <w:rPr>
                <w:rFonts w:ascii="Arial" w:eastAsia="Times New Roman" w:hAnsi="Arial" w:cs="Arial"/>
                <w:bCs/>
                <w:sz w:val="20"/>
                <w:szCs w:val="20"/>
                <w:lang w:val="mn-MN"/>
              </w:rPr>
              <w:t>хаягийн бүртгэл</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center"/>
          </w:tcPr>
          <w:p w14:paraId="62F8C90C" w14:textId="2080A524" w:rsidR="00D12070" w:rsidRPr="00FB4BAF" w:rsidRDefault="00227424" w:rsidP="005F5EC9">
            <w:pPr>
              <w:spacing w:after="0" w:line="240" w:lineRule="auto"/>
              <w:jc w:val="center"/>
              <w:rPr>
                <w:rFonts w:ascii="Arial" w:eastAsia="Times New Roman" w:hAnsi="Arial" w:cs="Arial"/>
                <w:sz w:val="20"/>
                <w:szCs w:val="20"/>
                <w:lang w:val="mn-MN"/>
              </w:rPr>
            </w:pPr>
            <w:r w:rsidRPr="00FB4BAF">
              <w:rPr>
                <w:rFonts w:ascii="Arial" w:eastAsia="Times New Roman" w:hAnsi="Arial" w:cs="Arial"/>
                <w:sz w:val="20"/>
                <w:szCs w:val="20"/>
                <w:lang w:val="mn-MN"/>
              </w:rPr>
              <w:t>байх хугацаа сунгалт</w:t>
            </w:r>
          </w:p>
        </w:tc>
      </w:tr>
      <w:tr w:rsidR="008B0F33" w:rsidRPr="00FB4BAF" w14:paraId="63BD2DE5" w14:textId="77777777" w:rsidTr="00964F1F">
        <w:trPr>
          <w:trHeight w:val="148"/>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C730E" w14:textId="336F9293" w:rsidR="008B0F33" w:rsidRPr="00FB4BAF" w:rsidRDefault="0031702A" w:rsidP="00935C7D">
            <w:pPr>
              <w:spacing w:after="0" w:line="240" w:lineRule="auto"/>
              <w:jc w:val="center"/>
              <w:rPr>
                <w:rFonts w:ascii="Arial" w:eastAsia="Times New Roman" w:hAnsi="Arial" w:cs="Arial"/>
                <w:sz w:val="20"/>
                <w:szCs w:val="20"/>
                <w:lang w:val="mn-MN"/>
              </w:rPr>
            </w:pPr>
            <w:r w:rsidRPr="00FB4BAF">
              <w:rPr>
                <w:rFonts w:ascii="Arial" w:eastAsia="Times New Roman" w:hAnsi="Arial" w:cs="Arial"/>
                <w:sz w:val="20"/>
                <w:szCs w:val="20"/>
                <w:lang w:val="mn-MN"/>
              </w:rPr>
              <w:t>380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396D234" w14:textId="77B1BF92" w:rsidR="008B0F33" w:rsidRPr="00FB4BAF" w:rsidRDefault="0031702A" w:rsidP="00935C7D">
            <w:pPr>
              <w:spacing w:after="0" w:line="240" w:lineRule="auto"/>
              <w:jc w:val="center"/>
              <w:rPr>
                <w:rFonts w:ascii="Arial" w:eastAsia="Times New Roman" w:hAnsi="Arial" w:cs="Arial"/>
                <w:sz w:val="20"/>
                <w:szCs w:val="20"/>
                <w:lang w:val="mn-MN"/>
              </w:rPr>
            </w:pPr>
            <w:r w:rsidRPr="00FB4BAF">
              <w:rPr>
                <w:rFonts w:ascii="Arial" w:eastAsia="Times New Roman" w:hAnsi="Arial" w:cs="Arial"/>
                <w:sz w:val="20"/>
                <w:szCs w:val="20"/>
                <w:lang w:val="mn-MN"/>
              </w:rPr>
              <w:t>312</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14:paraId="68646566" w14:textId="4AAE0D03" w:rsidR="008B0F33" w:rsidRPr="00FB4BAF" w:rsidRDefault="008D4776" w:rsidP="0087198D">
            <w:pPr>
              <w:spacing w:after="0" w:line="240" w:lineRule="auto"/>
              <w:jc w:val="center"/>
              <w:rPr>
                <w:rFonts w:ascii="Arial" w:eastAsia="Times New Roman" w:hAnsi="Arial" w:cs="Arial"/>
                <w:sz w:val="20"/>
                <w:szCs w:val="20"/>
                <w:lang w:val="mn-MN"/>
              </w:rPr>
            </w:pPr>
            <w:r w:rsidRPr="00FB4BAF">
              <w:rPr>
                <w:rFonts w:ascii="Arial" w:eastAsia="Times New Roman" w:hAnsi="Arial" w:cs="Arial"/>
                <w:sz w:val="20"/>
                <w:szCs w:val="20"/>
                <w:lang w:val="mn-MN"/>
              </w:rPr>
              <w:t>238</w:t>
            </w:r>
          </w:p>
        </w:tc>
        <w:tc>
          <w:tcPr>
            <w:tcW w:w="1134" w:type="dxa"/>
            <w:vMerge w:val="restart"/>
            <w:tcBorders>
              <w:top w:val="single" w:sz="4" w:space="0" w:color="auto"/>
              <w:left w:val="nil"/>
              <w:right w:val="single" w:sz="4" w:space="0" w:color="auto"/>
            </w:tcBorders>
            <w:shd w:val="clear" w:color="auto" w:fill="auto"/>
            <w:vAlign w:val="center"/>
          </w:tcPr>
          <w:p w14:paraId="6E92F0D0" w14:textId="4E240E77" w:rsidR="008B0F33" w:rsidRPr="00FB4BAF" w:rsidRDefault="00A17FA3" w:rsidP="00935C7D">
            <w:pPr>
              <w:spacing w:after="0" w:line="240" w:lineRule="auto"/>
              <w:jc w:val="center"/>
              <w:rPr>
                <w:rFonts w:ascii="Arial" w:eastAsia="Times New Roman" w:hAnsi="Arial" w:cs="Arial"/>
                <w:sz w:val="20"/>
                <w:szCs w:val="20"/>
                <w:lang w:val="mn-MN"/>
              </w:rPr>
            </w:pPr>
            <w:r w:rsidRPr="00FB4BAF">
              <w:rPr>
                <w:rFonts w:ascii="Arial" w:eastAsia="Times New Roman" w:hAnsi="Arial" w:cs="Arial"/>
                <w:sz w:val="20"/>
                <w:szCs w:val="20"/>
                <w:lang w:val="mn-MN"/>
              </w:rPr>
              <w:t>303</w:t>
            </w:r>
          </w:p>
        </w:tc>
        <w:tc>
          <w:tcPr>
            <w:tcW w:w="1134" w:type="dxa"/>
            <w:vMerge w:val="restart"/>
            <w:tcBorders>
              <w:top w:val="single" w:sz="4" w:space="0" w:color="auto"/>
              <w:left w:val="nil"/>
              <w:right w:val="single" w:sz="4" w:space="0" w:color="auto"/>
            </w:tcBorders>
            <w:shd w:val="clear" w:color="auto" w:fill="auto"/>
            <w:vAlign w:val="center"/>
          </w:tcPr>
          <w:p w14:paraId="162D57F2" w14:textId="7C46123F" w:rsidR="008B0F33" w:rsidRPr="00FB4BAF" w:rsidRDefault="00A17FA3" w:rsidP="00935C7D">
            <w:pPr>
              <w:spacing w:after="0" w:line="240" w:lineRule="auto"/>
              <w:jc w:val="center"/>
              <w:rPr>
                <w:rFonts w:ascii="Arial" w:eastAsia="Times New Roman" w:hAnsi="Arial" w:cs="Arial"/>
                <w:sz w:val="20"/>
                <w:szCs w:val="20"/>
                <w:lang w:val="mn-MN"/>
              </w:rPr>
            </w:pPr>
            <w:r w:rsidRPr="00FB4BAF">
              <w:rPr>
                <w:rFonts w:ascii="Arial" w:eastAsia="Times New Roman" w:hAnsi="Arial" w:cs="Arial"/>
                <w:sz w:val="20"/>
                <w:szCs w:val="20"/>
                <w:lang w:val="mn-MN"/>
              </w:rPr>
              <w:t>719</w:t>
            </w:r>
          </w:p>
        </w:tc>
        <w:tc>
          <w:tcPr>
            <w:tcW w:w="1276" w:type="dxa"/>
            <w:vMerge w:val="restart"/>
            <w:tcBorders>
              <w:top w:val="single" w:sz="4" w:space="0" w:color="auto"/>
              <w:left w:val="nil"/>
              <w:right w:val="single" w:sz="4" w:space="0" w:color="auto"/>
            </w:tcBorders>
            <w:shd w:val="clear" w:color="auto" w:fill="auto"/>
            <w:vAlign w:val="center"/>
          </w:tcPr>
          <w:p w14:paraId="6493A678" w14:textId="026A3B0A" w:rsidR="008B0F33" w:rsidRPr="00FB4BAF" w:rsidRDefault="001071CE" w:rsidP="00935C7D">
            <w:pPr>
              <w:spacing w:after="0" w:line="240" w:lineRule="auto"/>
              <w:jc w:val="center"/>
              <w:rPr>
                <w:rFonts w:ascii="Arial" w:eastAsia="Times New Roman" w:hAnsi="Arial" w:cs="Arial"/>
                <w:sz w:val="20"/>
                <w:szCs w:val="20"/>
                <w:lang w:val="mn-MN"/>
              </w:rPr>
            </w:pPr>
            <w:r w:rsidRPr="00FB4BAF">
              <w:rPr>
                <w:rFonts w:ascii="Arial" w:eastAsia="Times New Roman" w:hAnsi="Arial" w:cs="Arial"/>
                <w:sz w:val="20"/>
                <w:szCs w:val="20"/>
                <w:lang w:val="mn-MN"/>
              </w:rPr>
              <w:t>0</w:t>
            </w:r>
          </w:p>
        </w:tc>
        <w:tc>
          <w:tcPr>
            <w:tcW w:w="1417" w:type="dxa"/>
            <w:vMerge w:val="restart"/>
            <w:tcBorders>
              <w:top w:val="single" w:sz="4" w:space="0" w:color="auto"/>
              <w:left w:val="nil"/>
              <w:right w:val="single" w:sz="4" w:space="0" w:color="auto"/>
            </w:tcBorders>
            <w:shd w:val="clear" w:color="auto" w:fill="auto"/>
            <w:vAlign w:val="center"/>
          </w:tcPr>
          <w:p w14:paraId="0F663558" w14:textId="7BAE0CA2" w:rsidR="008B0F33" w:rsidRPr="00FB4BAF" w:rsidRDefault="007C402D" w:rsidP="00935C7D">
            <w:pPr>
              <w:spacing w:after="0" w:line="240" w:lineRule="auto"/>
              <w:jc w:val="center"/>
              <w:rPr>
                <w:rFonts w:ascii="Arial" w:eastAsia="Times New Roman" w:hAnsi="Arial" w:cs="Arial"/>
                <w:sz w:val="20"/>
                <w:szCs w:val="20"/>
                <w:lang w:val="mn-MN"/>
              </w:rPr>
            </w:pPr>
            <w:r w:rsidRPr="00FB4BAF">
              <w:rPr>
                <w:rFonts w:ascii="Arial" w:eastAsia="Times New Roman" w:hAnsi="Arial" w:cs="Arial"/>
                <w:sz w:val="20"/>
                <w:szCs w:val="20"/>
                <w:lang w:val="mn-MN"/>
              </w:rPr>
              <w:t>78</w:t>
            </w:r>
          </w:p>
        </w:tc>
        <w:tc>
          <w:tcPr>
            <w:tcW w:w="1383" w:type="dxa"/>
            <w:vMerge w:val="restart"/>
            <w:tcBorders>
              <w:top w:val="single" w:sz="4" w:space="0" w:color="auto"/>
              <w:left w:val="nil"/>
              <w:right w:val="single" w:sz="4" w:space="0" w:color="auto"/>
            </w:tcBorders>
            <w:shd w:val="clear" w:color="auto" w:fill="FFFFFF" w:themeFill="background1"/>
            <w:noWrap/>
            <w:vAlign w:val="center"/>
          </w:tcPr>
          <w:p w14:paraId="5F192C16" w14:textId="42DD5569" w:rsidR="008B0F33" w:rsidRPr="00FB4BAF" w:rsidRDefault="00110B3E" w:rsidP="00F15D28">
            <w:pPr>
              <w:spacing w:after="0" w:line="240" w:lineRule="auto"/>
              <w:jc w:val="center"/>
              <w:rPr>
                <w:rFonts w:ascii="Arial" w:eastAsia="Times New Roman" w:hAnsi="Arial" w:cs="Arial"/>
                <w:sz w:val="20"/>
                <w:szCs w:val="20"/>
                <w:lang w:val="mn-MN"/>
              </w:rPr>
            </w:pPr>
            <w:r w:rsidRPr="00FB4BAF">
              <w:rPr>
                <w:rFonts w:ascii="Arial" w:eastAsia="Times New Roman" w:hAnsi="Arial" w:cs="Arial"/>
                <w:sz w:val="20"/>
                <w:szCs w:val="20"/>
                <w:lang w:val="mn-MN"/>
              </w:rPr>
              <w:t>50</w:t>
            </w:r>
          </w:p>
        </w:tc>
      </w:tr>
      <w:tr w:rsidR="008B0F33" w:rsidRPr="00FB4BAF" w14:paraId="277387A7" w14:textId="77777777" w:rsidTr="008B0F33">
        <w:trPr>
          <w:trHeight w:val="70"/>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FE54EB" w14:textId="3A8B94DA" w:rsidR="008B0F33" w:rsidRPr="00FB4BAF" w:rsidRDefault="0031702A" w:rsidP="00935C7D">
            <w:pPr>
              <w:spacing w:after="0" w:line="240" w:lineRule="auto"/>
              <w:jc w:val="center"/>
              <w:rPr>
                <w:rFonts w:ascii="Arial" w:eastAsia="Times New Roman" w:hAnsi="Arial" w:cs="Arial"/>
                <w:sz w:val="20"/>
                <w:szCs w:val="20"/>
                <w:lang w:val="mn-MN"/>
              </w:rPr>
            </w:pPr>
            <w:r w:rsidRPr="00FB4BAF">
              <w:rPr>
                <w:rFonts w:ascii="Arial" w:eastAsia="Times New Roman" w:hAnsi="Arial" w:cs="Arial"/>
                <w:sz w:val="20"/>
                <w:szCs w:val="20"/>
                <w:lang w:val="mn-MN"/>
              </w:rPr>
              <w:t>692</w:t>
            </w:r>
          </w:p>
        </w:tc>
        <w:tc>
          <w:tcPr>
            <w:tcW w:w="994" w:type="dxa"/>
            <w:vMerge/>
            <w:tcBorders>
              <w:left w:val="single" w:sz="4" w:space="0" w:color="auto"/>
              <w:bottom w:val="single" w:sz="4" w:space="0" w:color="auto"/>
              <w:right w:val="single" w:sz="4" w:space="0" w:color="auto"/>
            </w:tcBorders>
            <w:shd w:val="clear" w:color="auto" w:fill="auto"/>
            <w:noWrap/>
            <w:vAlign w:val="center"/>
          </w:tcPr>
          <w:p w14:paraId="5F0C9715" w14:textId="77777777" w:rsidR="008B0F33" w:rsidRPr="00FB4BAF" w:rsidRDefault="008B0F33" w:rsidP="0087198D">
            <w:pPr>
              <w:spacing w:after="0" w:line="240" w:lineRule="auto"/>
              <w:jc w:val="center"/>
              <w:rPr>
                <w:rFonts w:ascii="Arial" w:eastAsia="Times New Roman" w:hAnsi="Arial" w:cs="Arial"/>
                <w:sz w:val="20"/>
                <w:szCs w:val="20"/>
                <w:lang w:val="mn-MN"/>
              </w:rPr>
            </w:pPr>
          </w:p>
        </w:tc>
        <w:tc>
          <w:tcPr>
            <w:tcW w:w="1134" w:type="dxa"/>
            <w:vMerge/>
            <w:tcBorders>
              <w:left w:val="nil"/>
              <w:bottom w:val="single" w:sz="4" w:space="0" w:color="auto"/>
              <w:right w:val="single" w:sz="4" w:space="0" w:color="auto"/>
            </w:tcBorders>
            <w:shd w:val="clear" w:color="auto" w:fill="auto"/>
            <w:vAlign w:val="center"/>
          </w:tcPr>
          <w:p w14:paraId="010CE70F" w14:textId="77777777" w:rsidR="008B0F33" w:rsidRPr="00FB4BAF" w:rsidRDefault="008B0F33" w:rsidP="00935C7D">
            <w:pPr>
              <w:spacing w:after="0" w:line="240" w:lineRule="auto"/>
              <w:jc w:val="center"/>
              <w:rPr>
                <w:rFonts w:ascii="Arial" w:eastAsia="Times New Roman" w:hAnsi="Arial" w:cs="Arial"/>
                <w:sz w:val="20"/>
                <w:szCs w:val="20"/>
                <w:lang w:val="mn-MN"/>
              </w:rPr>
            </w:pPr>
          </w:p>
        </w:tc>
        <w:tc>
          <w:tcPr>
            <w:tcW w:w="1134" w:type="dxa"/>
            <w:vMerge/>
            <w:tcBorders>
              <w:left w:val="nil"/>
              <w:bottom w:val="single" w:sz="4" w:space="0" w:color="auto"/>
              <w:right w:val="single" w:sz="4" w:space="0" w:color="auto"/>
            </w:tcBorders>
            <w:shd w:val="clear" w:color="auto" w:fill="auto"/>
            <w:vAlign w:val="center"/>
          </w:tcPr>
          <w:p w14:paraId="6708E989" w14:textId="77777777" w:rsidR="008B0F33" w:rsidRPr="00FB4BAF" w:rsidRDefault="008B0F33" w:rsidP="00935C7D">
            <w:pPr>
              <w:spacing w:after="0" w:line="240" w:lineRule="auto"/>
              <w:jc w:val="center"/>
              <w:rPr>
                <w:rFonts w:ascii="Arial" w:eastAsia="Times New Roman" w:hAnsi="Arial" w:cs="Arial"/>
                <w:sz w:val="20"/>
                <w:szCs w:val="20"/>
                <w:lang w:val="mn-MN"/>
              </w:rPr>
            </w:pPr>
          </w:p>
        </w:tc>
        <w:tc>
          <w:tcPr>
            <w:tcW w:w="1276" w:type="dxa"/>
            <w:vMerge/>
            <w:tcBorders>
              <w:left w:val="nil"/>
              <w:bottom w:val="single" w:sz="4" w:space="0" w:color="auto"/>
              <w:right w:val="single" w:sz="4" w:space="0" w:color="auto"/>
            </w:tcBorders>
            <w:shd w:val="clear" w:color="auto" w:fill="auto"/>
            <w:vAlign w:val="center"/>
          </w:tcPr>
          <w:p w14:paraId="5BF42AB9" w14:textId="77777777" w:rsidR="008B0F33" w:rsidRPr="00FB4BAF" w:rsidRDefault="008B0F33" w:rsidP="00935C7D">
            <w:pPr>
              <w:spacing w:after="0" w:line="240" w:lineRule="auto"/>
              <w:jc w:val="center"/>
              <w:rPr>
                <w:rFonts w:ascii="Arial" w:eastAsia="Times New Roman" w:hAnsi="Arial" w:cs="Arial"/>
                <w:sz w:val="20"/>
                <w:szCs w:val="20"/>
                <w:lang w:val="mn-MN"/>
              </w:rPr>
            </w:pPr>
          </w:p>
        </w:tc>
        <w:tc>
          <w:tcPr>
            <w:tcW w:w="1417" w:type="dxa"/>
            <w:vMerge/>
            <w:tcBorders>
              <w:left w:val="nil"/>
              <w:bottom w:val="single" w:sz="4" w:space="0" w:color="auto"/>
              <w:right w:val="single" w:sz="4" w:space="0" w:color="auto"/>
            </w:tcBorders>
            <w:shd w:val="clear" w:color="auto" w:fill="auto"/>
            <w:vAlign w:val="center"/>
          </w:tcPr>
          <w:p w14:paraId="4117ED79" w14:textId="77777777" w:rsidR="008B0F33" w:rsidRPr="00FB4BAF" w:rsidRDefault="008B0F33" w:rsidP="00935C7D">
            <w:pPr>
              <w:spacing w:after="0" w:line="240" w:lineRule="auto"/>
              <w:jc w:val="center"/>
              <w:rPr>
                <w:rFonts w:ascii="Arial" w:eastAsia="Times New Roman" w:hAnsi="Arial" w:cs="Arial"/>
                <w:sz w:val="20"/>
                <w:szCs w:val="20"/>
                <w:lang w:val="mn-MN"/>
              </w:rPr>
            </w:pPr>
          </w:p>
        </w:tc>
        <w:tc>
          <w:tcPr>
            <w:tcW w:w="1383" w:type="dxa"/>
            <w:vMerge/>
            <w:tcBorders>
              <w:left w:val="nil"/>
              <w:bottom w:val="single" w:sz="4" w:space="0" w:color="auto"/>
              <w:right w:val="single" w:sz="4" w:space="0" w:color="auto"/>
            </w:tcBorders>
            <w:shd w:val="clear" w:color="auto" w:fill="FFFFFF" w:themeFill="background1"/>
            <w:noWrap/>
            <w:vAlign w:val="center"/>
          </w:tcPr>
          <w:p w14:paraId="4DFE14DF" w14:textId="77777777" w:rsidR="008B0F33" w:rsidRPr="00FB4BAF" w:rsidRDefault="008B0F33" w:rsidP="00935C7D">
            <w:pPr>
              <w:spacing w:after="0" w:line="240" w:lineRule="auto"/>
              <w:jc w:val="center"/>
              <w:rPr>
                <w:rFonts w:ascii="Arial" w:eastAsia="Times New Roman" w:hAnsi="Arial" w:cs="Arial"/>
                <w:sz w:val="20"/>
                <w:szCs w:val="20"/>
                <w:lang w:val="mn-MN"/>
              </w:rPr>
            </w:pPr>
          </w:p>
        </w:tc>
      </w:tr>
    </w:tbl>
    <w:p w14:paraId="66CC4BE3" w14:textId="77777777" w:rsidR="00F66654" w:rsidRPr="00FB4BAF" w:rsidRDefault="00F66654" w:rsidP="00F66654">
      <w:pPr>
        <w:spacing w:after="0" w:line="276" w:lineRule="auto"/>
        <w:ind w:firstLine="426"/>
        <w:jc w:val="both"/>
        <w:rPr>
          <w:rFonts w:ascii="Arial" w:eastAsia="Times New Roman" w:hAnsi="Arial" w:cs="Arial"/>
          <w:sz w:val="24"/>
          <w:szCs w:val="24"/>
          <w:lang w:val="mn-MN"/>
        </w:rPr>
      </w:pPr>
    </w:p>
    <w:p w14:paraId="7C96E2EE" w14:textId="5800F4C9" w:rsidR="00F66654" w:rsidRPr="00FB4BAF" w:rsidRDefault="00A22184" w:rsidP="00F66654">
      <w:pPr>
        <w:spacing w:after="0" w:line="276" w:lineRule="auto"/>
        <w:ind w:firstLine="426"/>
        <w:jc w:val="both"/>
        <w:rPr>
          <w:rFonts w:ascii="Arial" w:eastAsia="Calibri" w:hAnsi="Arial" w:cs="Arial"/>
          <w:sz w:val="24"/>
          <w:szCs w:val="24"/>
          <w:lang w:val="mn-MN"/>
        </w:rPr>
      </w:pPr>
      <w:r w:rsidRPr="00FB4BAF">
        <w:rPr>
          <w:rFonts w:ascii="Arial" w:eastAsia="Times New Roman" w:hAnsi="Arial" w:cs="Arial"/>
          <w:sz w:val="24"/>
          <w:szCs w:val="24"/>
          <w:lang w:val="mn-MN"/>
        </w:rPr>
        <w:t>0</w:t>
      </w:r>
      <w:r w:rsidR="00A12AD3" w:rsidRPr="00FB4BAF">
        <w:rPr>
          <w:rFonts w:ascii="Arial" w:eastAsia="Times New Roman" w:hAnsi="Arial" w:cs="Arial"/>
          <w:sz w:val="24"/>
          <w:szCs w:val="24"/>
          <w:lang w:val="mn-MN"/>
        </w:rPr>
        <w:t>6</w:t>
      </w:r>
      <w:r w:rsidR="00DC0684" w:rsidRPr="00FB4BAF">
        <w:rPr>
          <w:rFonts w:ascii="Arial" w:eastAsia="Times New Roman" w:hAnsi="Arial" w:cs="Arial"/>
          <w:sz w:val="24"/>
          <w:szCs w:val="24"/>
          <w:lang w:val="mn-MN"/>
        </w:rPr>
        <w:t xml:space="preserve"> д</w:t>
      </w:r>
      <w:r w:rsidRPr="00FB4BAF">
        <w:rPr>
          <w:rFonts w:ascii="Arial" w:eastAsia="Times New Roman" w:hAnsi="Arial" w:cs="Arial"/>
          <w:sz w:val="24"/>
          <w:szCs w:val="24"/>
          <w:lang w:val="mn-MN"/>
        </w:rPr>
        <w:t>угаа</w:t>
      </w:r>
      <w:r w:rsidR="00B4204E" w:rsidRPr="00FB4BAF">
        <w:rPr>
          <w:rFonts w:ascii="Arial" w:eastAsia="Times New Roman" w:hAnsi="Arial" w:cs="Arial"/>
          <w:sz w:val="24"/>
          <w:szCs w:val="24"/>
          <w:lang w:val="mn-MN"/>
        </w:rPr>
        <w:t>р сард нийт 175</w:t>
      </w:r>
      <w:r w:rsidR="00DC0684" w:rsidRPr="00FB4BAF">
        <w:rPr>
          <w:rFonts w:ascii="Arial" w:eastAsia="Times New Roman" w:hAnsi="Arial" w:cs="Arial"/>
          <w:sz w:val="24"/>
          <w:szCs w:val="24"/>
          <w:lang w:val="mn-MN"/>
        </w:rPr>
        <w:t xml:space="preserve"> </w:t>
      </w:r>
      <w:r w:rsidR="00B4204E" w:rsidRPr="00FB4BAF">
        <w:rPr>
          <w:rFonts w:ascii="Arial" w:eastAsia="Times New Roman" w:hAnsi="Arial" w:cs="Arial"/>
          <w:sz w:val="24"/>
          <w:szCs w:val="24"/>
          <w:lang w:val="mn-MN"/>
        </w:rPr>
        <w:t>аж ахуйн нэгж, байгууллагын 475</w:t>
      </w:r>
      <w:r w:rsidR="00F66654" w:rsidRPr="00FB4BAF">
        <w:rPr>
          <w:rFonts w:ascii="Arial" w:eastAsia="Times New Roman" w:hAnsi="Arial" w:cs="Arial"/>
          <w:sz w:val="24"/>
          <w:szCs w:val="24"/>
          <w:lang w:val="mn-MN"/>
        </w:rPr>
        <w:t xml:space="preserve"> гадаадын иргэний хүсэлтийг цахим (eimmigration.mn)-аар хүлээн авч, </w:t>
      </w:r>
      <w:r w:rsidR="00F66654" w:rsidRPr="00FB4BAF">
        <w:rPr>
          <w:rFonts w:ascii="Arial" w:eastAsia="Calibri" w:hAnsi="Arial" w:cs="Arial"/>
          <w:sz w:val="24"/>
          <w:szCs w:val="24"/>
          <w:lang w:val="mn-MN"/>
        </w:rPr>
        <w:t>холбогдох хууль, журмын дагуу хянан, шийдвэрлэлээ.</w:t>
      </w:r>
    </w:p>
    <w:p w14:paraId="438CD260" w14:textId="0CD89D5B" w:rsidR="00F66654" w:rsidRPr="00FB4BAF" w:rsidRDefault="00F66654" w:rsidP="00F66654">
      <w:pPr>
        <w:spacing w:after="0" w:line="276" w:lineRule="auto"/>
        <w:ind w:firstLine="426"/>
        <w:jc w:val="both"/>
        <w:rPr>
          <w:rFonts w:ascii="Arial" w:eastAsia="Calibri" w:hAnsi="Arial" w:cs="Arial"/>
          <w:sz w:val="24"/>
          <w:szCs w:val="24"/>
          <w:lang w:val="mn-MN"/>
        </w:rPr>
      </w:pPr>
      <w:r w:rsidRPr="00FB4BAF">
        <w:rPr>
          <w:rFonts w:ascii="Arial" w:eastAsia="Calibri" w:hAnsi="Arial" w:cs="Arial"/>
          <w:sz w:val="24"/>
          <w:szCs w:val="24"/>
          <w:lang w:val="mn-MN"/>
        </w:rPr>
        <w:t>“е</w:t>
      </w:r>
      <w:r w:rsidR="00DC0684" w:rsidRPr="00FB4BAF">
        <w:rPr>
          <w:rFonts w:ascii="Arial" w:eastAsia="Calibri" w:hAnsi="Arial" w:cs="Arial"/>
          <w:sz w:val="24"/>
          <w:szCs w:val="24"/>
          <w:lang w:val="mn-MN"/>
        </w:rPr>
        <w:t>visa.mn” цахим системээ</w:t>
      </w:r>
      <w:r w:rsidR="00B4204E" w:rsidRPr="00FB4BAF">
        <w:rPr>
          <w:rFonts w:ascii="Arial" w:eastAsia="Calibri" w:hAnsi="Arial" w:cs="Arial"/>
          <w:sz w:val="24"/>
          <w:szCs w:val="24"/>
          <w:lang w:val="mn-MN"/>
        </w:rPr>
        <w:t>р нийт 24 улсын 6</w:t>
      </w:r>
      <w:r w:rsidR="00EB6A5F" w:rsidRPr="00FB4BAF">
        <w:rPr>
          <w:rFonts w:ascii="Arial" w:eastAsia="Calibri" w:hAnsi="Arial" w:cs="Arial"/>
          <w:sz w:val="24"/>
          <w:szCs w:val="24"/>
          <w:lang w:val="mn-MN"/>
        </w:rPr>
        <w:t>6</w:t>
      </w:r>
      <w:r w:rsidR="00B4204E" w:rsidRPr="00FB4BAF">
        <w:rPr>
          <w:rFonts w:ascii="Arial" w:eastAsia="Calibri" w:hAnsi="Arial" w:cs="Arial"/>
          <w:sz w:val="24"/>
          <w:szCs w:val="24"/>
          <w:lang w:val="mn-MN"/>
        </w:rPr>
        <w:t>9 иргэнд цахим виз олгож, 1 улсын 1</w:t>
      </w:r>
      <w:r w:rsidRPr="00FB4BAF">
        <w:rPr>
          <w:rFonts w:ascii="Arial" w:eastAsia="Calibri" w:hAnsi="Arial" w:cs="Arial"/>
          <w:sz w:val="24"/>
          <w:szCs w:val="24"/>
          <w:lang w:val="mn-MN"/>
        </w:rPr>
        <w:t xml:space="preserve"> иргэний визийн хүсэлтэд татгалзсан. </w:t>
      </w:r>
    </w:p>
    <w:p w14:paraId="51FE102A" w14:textId="77777777" w:rsidR="00AA7823" w:rsidRPr="00FB4BAF" w:rsidRDefault="00AA7823" w:rsidP="00513F0D">
      <w:pPr>
        <w:spacing w:after="0" w:line="240" w:lineRule="auto"/>
        <w:ind w:firstLine="567"/>
        <w:jc w:val="both"/>
        <w:rPr>
          <w:rFonts w:ascii="Arial" w:eastAsia="Calibri" w:hAnsi="Arial" w:cs="Arial"/>
          <w:sz w:val="24"/>
          <w:szCs w:val="24"/>
          <w:lang w:val="mn-MN"/>
        </w:rPr>
      </w:pPr>
    </w:p>
    <w:p w14:paraId="04288D14" w14:textId="77777777" w:rsidR="00964F1F" w:rsidRPr="00FB4BAF" w:rsidRDefault="00C1639E" w:rsidP="00964F1F">
      <w:pPr>
        <w:spacing w:after="0" w:line="276" w:lineRule="auto"/>
        <w:ind w:firstLine="426"/>
        <w:jc w:val="both"/>
        <w:rPr>
          <w:rFonts w:ascii="Arial" w:eastAsia="Times New Roman" w:hAnsi="Arial" w:cs="Arial"/>
          <w:bCs/>
          <w:sz w:val="24"/>
          <w:szCs w:val="24"/>
          <w:lang w:val="mn-MN"/>
        </w:rPr>
      </w:pPr>
      <w:r w:rsidRPr="00FB4BAF">
        <w:rPr>
          <w:rFonts w:ascii="Arial" w:eastAsia="Calibri" w:hAnsi="Arial" w:cs="Arial"/>
          <w:sz w:val="24"/>
          <w:szCs w:val="24"/>
          <w:lang w:val="mn-MN"/>
        </w:rPr>
        <w:t xml:space="preserve">1.1.2. </w:t>
      </w:r>
      <w:r w:rsidRPr="00FB4BAF">
        <w:rPr>
          <w:rFonts w:ascii="Arial" w:eastAsia="Times New Roman" w:hAnsi="Arial" w:cs="Arial"/>
          <w:bCs/>
          <w:sz w:val="24"/>
          <w:szCs w:val="24"/>
          <w:lang w:val="mn-MN"/>
        </w:rPr>
        <w:t>Гадаадын иргэний бүртгэл, хяналт:</w:t>
      </w:r>
    </w:p>
    <w:p w14:paraId="35939E33" w14:textId="53764A5F" w:rsidR="00EE4F32" w:rsidRPr="00FB4BAF" w:rsidRDefault="00C1639E" w:rsidP="00964F1F">
      <w:pPr>
        <w:spacing w:after="0" w:line="276" w:lineRule="auto"/>
        <w:ind w:firstLine="426"/>
        <w:jc w:val="both"/>
        <w:rPr>
          <w:rFonts w:ascii="Arial" w:eastAsia="Times New Roman" w:hAnsi="Arial" w:cs="Arial"/>
          <w:bCs/>
          <w:sz w:val="24"/>
          <w:szCs w:val="24"/>
          <w:lang w:val="mn-MN"/>
        </w:rPr>
      </w:pPr>
      <w:r w:rsidRPr="00FB4BAF">
        <w:rPr>
          <w:rFonts w:ascii="Arial" w:eastAsia="Calibri" w:hAnsi="Arial" w:cs="Arial"/>
          <w:sz w:val="24"/>
          <w:szCs w:val="24"/>
          <w:lang w:val="mn-MN"/>
        </w:rPr>
        <w:t xml:space="preserve">Эрх бүхий </w:t>
      </w:r>
      <w:r w:rsidR="00F43B88" w:rsidRPr="00FB4BAF">
        <w:rPr>
          <w:rFonts w:ascii="Arial" w:eastAsia="Calibri" w:hAnsi="Arial" w:cs="Arial"/>
          <w:sz w:val="24"/>
          <w:szCs w:val="24"/>
          <w:lang w:val="mn-MN"/>
        </w:rPr>
        <w:t xml:space="preserve">төрийн захиргааны </w:t>
      </w:r>
      <w:r w:rsidRPr="00FB4BAF">
        <w:rPr>
          <w:rFonts w:ascii="Arial" w:eastAsia="Calibri" w:hAnsi="Arial" w:cs="Arial"/>
          <w:sz w:val="24"/>
          <w:szCs w:val="24"/>
          <w:lang w:val="mn-MN"/>
        </w:rPr>
        <w:t>байгу</w:t>
      </w:r>
      <w:r w:rsidR="00735058" w:rsidRPr="00FB4BAF">
        <w:rPr>
          <w:rFonts w:ascii="Arial" w:eastAsia="Calibri" w:hAnsi="Arial" w:cs="Arial"/>
          <w:sz w:val="24"/>
          <w:szCs w:val="24"/>
          <w:lang w:val="mn-MN"/>
        </w:rPr>
        <w:t xml:space="preserve">уллагын зөвшөөрлийг үндэслэн </w:t>
      </w:r>
      <w:r w:rsidR="00A17FA3" w:rsidRPr="00FB4BAF">
        <w:rPr>
          <w:rFonts w:ascii="Arial" w:eastAsia="Calibri" w:hAnsi="Arial" w:cs="Arial"/>
          <w:sz w:val="24"/>
          <w:szCs w:val="24"/>
          <w:lang w:val="mn-MN"/>
        </w:rPr>
        <w:t>303</w:t>
      </w:r>
      <w:r w:rsidR="0087198D" w:rsidRPr="00FB4BAF">
        <w:rPr>
          <w:rFonts w:ascii="Arial" w:eastAsia="Calibri" w:hAnsi="Arial" w:cs="Arial"/>
          <w:sz w:val="24"/>
          <w:szCs w:val="24"/>
          <w:lang w:val="mn-MN"/>
        </w:rPr>
        <w:t xml:space="preserve"> </w:t>
      </w:r>
      <w:r w:rsidR="00827EB0" w:rsidRPr="00FB4BAF">
        <w:rPr>
          <w:rFonts w:ascii="Arial" w:eastAsia="Calibri" w:hAnsi="Arial" w:cs="Arial"/>
          <w:sz w:val="24"/>
          <w:szCs w:val="24"/>
          <w:lang w:val="mn-MN"/>
        </w:rPr>
        <w:t xml:space="preserve">гадаадын </w:t>
      </w:r>
      <w:r w:rsidRPr="00FB4BAF">
        <w:rPr>
          <w:rFonts w:ascii="Arial" w:eastAsia="Calibri" w:hAnsi="Arial" w:cs="Arial"/>
          <w:sz w:val="24"/>
          <w:szCs w:val="24"/>
          <w:lang w:val="mn-MN"/>
        </w:rPr>
        <w:t xml:space="preserve">иргэнд Монгол Улсад </w:t>
      </w:r>
      <w:r w:rsidR="00735058" w:rsidRPr="00FB4BAF">
        <w:rPr>
          <w:rFonts w:ascii="Arial" w:eastAsia="Calibri" w:hAnsi="Arial" w:cs="Arial"/>
          <w:sz w:val="24"/>
          <w:szCs w:val="24"/>
          <w:lang w:val="mn-MN"/>
        </w:rPr>
        <w:t xml:space="preserve">оршин суух зөвшөөрөл олгож, </w:t>
      </w:r>
      <w:r w:rsidR="00A17FA3" w:rsidRPr="00FB4BAF">
        <w:rPr>
          <w:rFonts w:ascii="Arial" w:eastAsia="Calibri" w:hAnsi="Arial" w:cs="Arial"/>
          <w:sz w:val="24"/>
          <w:szCs w:val="24"/>
          <w:lang w:val="mn-MN"/>
        </w:rPr>
        <w:t>719</w:t>
      </w:r>
      <w:r w:rsidR="007D0321" w:rsidRPr="00FB4BAF">
        <w:rPr>
          <w:rFonts w:ascii="Arial" w:eastAsia="Calibri" w:hAnsi="Arial" w:cs="Arial"/>
          <w:sz w:val="24"/>
          <w:szCs w:val="24"/>
          <w:lang w:val="mn-MN"/>
        </w:rPr>
        <w:t xml:space="preserve"> </w:t>
      </w:r>
      <w:r w:rsidRPr="00FB4BAF">
        <w:rPr>
          <w:rFonts w:ascii="Arial" w:eastAsia="Calibri" w:hAnsi="Arial" w:cs="Arial"/>
          <w:sz w:val="24"/>
          <w:szCs w:val="24"/>
          <w:lang w:val="mn-MN"/>
        </w:rPr>
        <w:t xml:space="preserve">иргэний оршин </w:t>
      </w:r>
      <w:r w:rsidRPr="00FB4BAF">
        <w:rPr>
          <w:rFonts w:ascii="Arial" w:eastAsia="Calibri" w:hAnsi="Arial" w:cs="Arial"/>
          <w:sz w:val="24"/>
          <w:szCs w:val="24"/>
          <w:lang w:val="mn-MN"/>
        </w:rPr>
        <w:lastRenderedPageBreak/>
        <w:t>суух зөвшөөрлийн хугацааг сун</w:t>
      </w:r>
      <w:r w:rsidR="00735058" w:rsidRPr="00FB4BAF">
        <w:rPr>
          <w:rFonts w:ascii="Arial" w:eastAsia="Calibri" w:hAnsi="Arial" w:cs="Arial"/>
          <w:sz w:val="24"/>
          <w:szCs w:val="24"/>
          <w:lang w:val="mn-MN"/>
        </w:rPr>
        <w:t>га</w:t>
      </w:r>
      <w:r w:rsidR="00A17FA3" w:rsidRPr="00FB4BAF">
        <w:rPr>
          <w:rFonts w:ascii="Arial" w:eastAsia="Calibri" w:hAnsi="Arial" w:cs="Arial"/>
          <w:sz w:val="24"/>
          <w:szCs w:val="24"/>
          <w:lang w:val="mn-MN"/>
        </w:rPr>
        <w:t>н, оршин суух зөвшөөрөлтэй 19</w:t>
      </w:r>
      <w:r w:rsidR="00330C36" w:rsidRPr="00FB4BAF">
        <w:rPr>
          <w:rFonts w:ascii="Arial" w:eastAsia="Calibri" w:hAnsi="Arial" w:cs="Arial"/>
          <w:sz w:val="24"/>
          <w:szCs w:val="24"/>
          <w:lang w:val="mn-MN"/>
        </w:rPr>
        <w:t>8</w:t>
      </w:r>
      <w:r w:rsidR="00827EB0" w:rsidRPr="00FB4BAF">
        <w:rPr>
          <w:rFonts w:ascii="Arial" w:eastAsia="Calibri" w:hAnsi="Arial" w:cs="Arial"/>
          <w:sz w:val="24"/>
          <w:szCs w:val="24"/>
          <w:lang w:val="mn-MN"/>
        </w:rPr>
        <w:t xml:space="preserve"> иргэний бүртгэлд хасалт хий</w:t>
      </w:r>
      <w:r w:rsidR="00343841" w:rsidRPr="00FB4BAF">
        <w:rPr>
          <w:rFonts w:ascii="Arial" w:eastAsia="Calibri" w:hAnsi="Arial" w:cs="Arial"/>
          <w:sz w:val="24"/>
          <w:szCs w:val="24"/>
          <w:lang w:val="mn-MN"/>
        </w:rPr>
        <w:t>л</w:t>
      </w:r>
      <w:r w:rsidR="00827EB0" w:rsidRPr="00FB4BAF">
        <w:rPr>
          <w:rFonts w:ascii="Arial" w:eastAsia="Calibri" w:hAnsi="Arial" w:cs="Arial"/>
          <w:sz w:val="24"/>
          <w:szCs w:val="24"/>
          <w:lang w:val="mn-MN"/>
        </w:rPr>
        <w:t>ээ.</w:t>
      </w:r>
      <w:r w:rsidR="00E70C9E" w:rsidRPr="00FB4BAF">
        <w:rPr>
          <w:rFonts w:ascii="Arial" w:eastAsia="Calibri" w:hAnsi="Arial" w:cs="Arial"/>
          <w:sz w:val="24"/>
          <w:szCs w:val="24"/>
          <w:lang w:val="mn-MN"/>
        </w:rPr>
        <w:t xml:space="preserve"> </w:t>
      </w:r>
      <w:r w:rsidR="00AA7823" w:rsidRPr="00FB4BAF">
        <w:rPr>
          <w:rFonts w:ascii="Arial" w:eastAsia="Calibri" w:hAnsi="Arial" w:cs="Arial"/>
          <w:i/>
          <w:sz w:val="24"/>
          <w:szCs w:val="24"/>
          <w:lang w:val="mn-MN"/>
        </w:rPr>
        <w:t xml:space="preserve"> </w:t>
      </w:r>
      <w:r w:rsidR="00E70C9E" w:rsidRPr="00FB4BAF">
        <w:rPr>
          <w:rFonts w:ascii="Arial" w:eastAsia="Calibri" w:hAnsi="Arial" w:cs="Arial"/>
          <w:sz w:val="24"/>
          <w:szCs w:val="24"/>
          <w:lang w:val="mn-MN"/>
        </w:rPr>
        <w:t>(</w:t>
      </w:r>
      <w:r w:rsidR="00336ACF" w:rsidRPr="00FB4BAF">
        <w:rPr>
          <w:rFonts w:ascii="Arial" w:eastAsia="Calibri" w:hAnsi="Arial" w:cs="Arial"/>
          <w:sz w:val="24"/>
          <w:szCs w:val="24"/>
          <w:lang w:val="mn-MN"/>
        </w:rPr>
        <w:t>Хүснэгт</w:t>
      </w:r>
      <w:r w:rsidR="003F2B30" w:rsidRPr="00FB4BAF">
        <w:rPr>
          <w:rFonts w:ascii="Arial" w:eastAsia="Calibri" w:hAnsi="Arial" w:cs="Arial"/>
          <w:sz w:val="24"/>
          <w:szCs w:val="24"/>
          <w:lang w:val="mn-MN"/>
        </w:rPr>
        <w:t xml:space="preserve"> 1)</w:t>
      </w:r>
    </w:p>
    <w:p w14:paraId="1545CAE4" w14:textId="5D436A94" w:rsidR="00B12B54" w:rsidRPr="00FB4BAF" w:rsidRDefault="001942F0" w:rsidP="003E6CB5">
      <w:pPr>
        <w:spacing w:after="0" w:line="276" w:lineRule="auto"/>
        <w:ind w:firstLine="426"/>
        <w:jc w:val="both"/>
        <w:rPr>
          <w:rFonts w:ascii="Arial" w:eastAsia="Calibri" w:hAnsi="Arial" w:cs="Arial"/>
          <w:i/>
          <w:sz w:val="24"/>
          <w:szCs w:val="24"/>
          <w:lang w:val="mn-MN"/>
        </w:rPr>
      </w:pPr>
      <w:r w:rsidRPr="00FB4BAF">
        <w:rPr>
          <w:rFonts w:ascii="Arial" w:eastAsia="Calibri" w:hAnsi="Arial" w:cs="Arial"/>
          <w:sz w:val="24"/>
          <w:szCs w:val="24"/>
          <w:lang w:val="mn-MN"/>
        </w:rPr>
        <w:t>Гадаадын иргэнийг уригч 7</w:t>
      </w:r>
      <w:r w:rsidR="007D0321" w:rsidRPr="00FB4BAF">
        <w:rPr>
          <w:rFonts w:ascii="Arial" w:eastAsia="Calibri" w:hAnsi="Arial" w:cs="Arial"/>
          <w:sz w:val="24"/>
          <w:szCs w:val="24"/>
          <w:lang w:val="mn-MN"/>
        </w:rPr>
        <w:t xml:space="preserve"> аж ахуйн нэгж, ирг</w:t>
      </w:r>
      <w:r w:rsidRPr="00FB4BAF">
        <w:rPr>
          <w:rFonts w:ascii="Arial" w:eastAsia="Calibri" w:hAnsi="Arial" w:cs="Arial"/>
          <w:sz w:val="24"/>
          <w:szCs w:val="24"/>
          <w:lang w:val="mn-MN"/>
        </w:rPr>
        <w:t>эний хүсэлтийн дагуу 2</w:t>
      </w:r>
      <w:r w:rsidR="002120F0" w:rsidRPr="00FB4BAF">
        <w:rPr>
          <w:rFonts w:ascii="Arial" w:eastAsia="Calibri" w:hAnsi="Arial" w:cs="Arial"/>
          <w:sz w:val="24"/>
          <w:szCs w:val="24"/>
          <w:lang w:val="mn-MN"/>
        </w:rPr>
        <w:t>6</w:t>
      </w:r>
      <w:r w:rsidR="007D0321" w:rsidRPr="00FB4BAF">
        <w:rPr>
          <w:rFonts w:ascii="Arial" w:eastAsia="Calibri" w:hAnsi="Arial" w:cs="Arial"/>
          <w:sz w:val="24"/>
          <w:szCs w:val="24"/>
          <w:lang w:val="mn-MN"/>
        </w:rPr>
        <w:t xml:space="preserve"> </w:t>
      </w:r>
      <w:r w:rsidR="001F25AA" w:rsidRPr="00FB4BAF">
        <w:rPr>
          <w:rFonts w:ascii="Arial" w:eastAsia="Calibri" w:hAnsi="Arial" w:cs="Arial"/>
          <w:sz w:val="24"/>
          <w:szCs w:val="24"/>
          <w:lang w:val="mn-MN"/>
        </w:rPr>
        <w:t xml:space="preserve">гадаадын </w:t>
      </w:r>
      <w:r w:rsidR="007D0321" w:rsidRPr="00FB4BAF">
        <w:rPr>
          <w:rFonts w:ascii="Arial" w:eastAsia="Calibri" w:hAnsi="Arial" w:cs="Arial"/>
          <w:sz w:val="24"/>
          <w:szCs w:val="24"/>
          <w:lang w:val="mn-MN"/>
        </w:rPr>
        <w:t xml:space="preserve">иргэнд виз, бүртгэлийн талаарх мэдээлэл бүхий тодорхойлолт олгож, </w:t>
      </w:r>
      <w:r w:rsidR="00C66555" w:rsidRPr="00FB4BAF">
        <w:rPr>
          <w:rFonts w:ascii="Arial" w:eastAsia="Calibri" w:hAnsi="Arial" w:cs="Arial"/>
          <w:sz w:val="24"/>
          <w:szCs w:val="24"/>
          <w:lang w:val="mn-MN"/>
        </w:rPr>
        <w:t>Монг</w:t>
      </w:r>
      <w:r w:rsidR="00D12405" w:rsidRPr="00FB4BAF">
        <w:rPr>
          <w:rFonts w:ascii="Arial" w:eastAsia="Calibri" w:hAnsi="Arial" w:cs="Arial"/>
          <w:sz w:val="24"/>
          <w:szCs w:val="24"/>
          <w:lang w:val="mn-MN"/>
        </w:rPr>
        <w:t xml:space="preserve">ол Улсад түр </w:t>
      </w:r>
      <w:r w:rsidR="006A52BF" w:rsidRPr="00FB4BAF">
        <w:rPr>
          <w:rFonts w:ascii="Arial" w:eastAsia="Calibri" w:hAnsi="Arial" w:cs="Arial"/>
          <w:sz w:val="24"/>
          <w:szCs w:val="24"/>
          <w:lang w:val="mn-MN"/>
        </w:rPr>
        <w:t>ирэгчээр</w:t>
      </w:r>
      <w:r w:rsidR="00D12405" w:rsidRPr="00FB4BAF">
        <w:rPr>
          <w:rFonts w:ascii="Arial" w:eastAsia="Calibri" w:hAnsi="Arial" w:cs="Arial"/>
          <w:sz w:val="24"/>
          <w:szCs w:val="24"/>
          <w:lang w:val="mn-MN"/>
        </w:rPr>
        <w:t xml:space="preserve"> ирсэн </w:t>
      </w:r>
      <w:r w:rsidRPr="00FB4BAF">
        <w:rPr>
          <w:rFonts w:ascii="Arial" w:eastAsia="Calibri" w:hAnsi="Arial" w:cs="Arial"/>
          <w:sz w:val="24"/>
          <w:szCs w:val="24"/>
          <w:lang w:val="mn-MN"/>
        </w:rPr>
        <w:t>78</w:t>
      </w:r>
      <w:r w:rsidR="00C1639E" w:rsidRPr="00FB4BAF">
        <w:rPr>
          <w:rFonts w:ascii="Arial" w:eastAsia="Calibri" w:hAnsi="Arial" w:cs="Arial"/>
          <w:sz w:val="24"/>
          <w:szCs w:val="24"/>
          <w:lang w:val="mn-MN"/>
        </w:rPr>
        <w:t xml:space="preserve"> </w:t>
      </w:r>
      <w:r w:rsidR="001F25AA" w:rsidRPr="00FB4BAF">
        <w:rPr>
          <w:rFonts w:ascii="Arial" w:eastAsia="Calibri" w:hAnsi="Arial" w:cs="Arial"/>
          <w:sz w:val="24"/>
          <w:szCs w:val="24"/>
          <w:lang w:val="mn-MN"/>
        </w:rPr>
        <w:t xml:space="preserve">гадаадын </w:t>
      </w:r>
      <w:r w:rsidR="00C1639E" w:rsidRPr="00FB4BAF">
        <w:rPr>
          <w:rFonts w:ascii="Arial" w:eastAsia="Calibri" w:hAnsi="Arial" w:cs="Arial"/>
          <w:sz w:val="24"/>
          <w:szCs w:val="24"/>
          <w:lang w:val="mn-MN"/>
        </w:rPr>
        <w:t xml:space="preserve">иргэнийг </w:t>
      </w:r>
      <w:r w:rsidR="007D0321" w:rsidRPr="00FB4BAF">
        <w:rPr>
          <w:rFonts w:ascii="Arial" w:eastAsia="Calibri" w:hAnsi="Arial" w:cs="Arial"/>
          <w:sz w:val="24"/>
          <w:szCs w:val="24"/>
          <w:lang w:val="mn-MN"/>
        </w:rPr>
        <w:t xml:space="preserve">хаягийн бүртгэлд </w:t>
      </w:r>
      <w:r w:rsidR="00827EB0" w:rsidRPr="00FB4BAF">
        <w:rPr>
          <w:rFonts w:ascii="Arial" w:eastAsia="Calibri" w:hAnsi="Arial" w:cs="Arial"/>
          <w:sz w:val="24"/>
          <w:szCs w:val="24"/>
          <w:lang w:val="mn-MN"/>
        </w:rPr>
        <w:t>бүртгэсэн</w:t>
      </w:r>
      <w:r w:rsidR="0079131A" w:rsidRPr="00FB4BAF">
        <w:rPr>
          <w:rFonts w:ascii="Arial" w:eastAsia="Calibri" w:hAnsi="Arial" w:cs="Arial"/>
          <w:sz w:val="24"/>
          <w:szCs w:val="24"/>
          <w:lang w:val="mn-MN"/>
        </w:rPr>
        <w:t xml:space="preserve">. </w:t>
      </w:r>
      <w:r w:rsidR="007D0321" w:rsidRPr="00FB4BAF">
        <w:rPr>
          <w:rFonts w:ascii="Arial" w:eastAsia="Calibri" w:hAnsi="Arial" w:cs="Arial"/>
          <w:sz w:val="24"/>
          <w:szCs w:val="24"/>
          <w:lang w:val="mn-MN"/>
        </w:rPr>
        <w:t xml:space="preserve">Мөн </w:t>
      </w:r>
      <w:r w:rsidR="00AA7823" w:rsidRPr="00FB4BAF">
        <w:rPr>
          <w:rFonts w:ascii="Arial" w:eastAsia="Calibri" w:hAnsi="Arial" w:cs="Arial"/>
          <w:sz w:val="24"/>
          <w:szCs w:val="24"/>
          <w:lang w:val="mn-MN"/>
        </w:rPr>
        <w:t>Монгол Улсад 9</w:t>
      </w:r>
      <w:r w:rsidR="007D0321" w:rsidRPr="00FB4BAF">
        <w:rPr>
          <w:rFonts w:ascii="Arial" w:eastAsia="Calibri" w:hAnsi="Arial" w:cs="Arial"/>
          <w:sz w:val="24"/>
          <w:szCs w:val="24"/>
          <w:lang w:val="mn-MN"/>
        </w:rPr>
        <w:t xml:space="preserve">0 хүртэл хоногийн визтэй ирсэн болон </w:t>
      </w:r>
      <w:r w:rsidR="00AA7823" w:rsidRPr="00FB4BAF">
        <w:rPr>
          <w:rFonts w:ascii="Arial" w:eastAsia="Calibri" w:hAnsi="Arial" w:cs="Arial"/>
          <w:sz w:val="24"/>
          <w:szCs w:val="24"/>
          <w:lang w:val="mn-MN"/>
        </w:rPr>
        <w:t xml:space="preserve">визгүй зорчдог түр ирэгч гадаадын иргэдээс тус улсад байх хугацааг сунгуулах хүсэлтийг хянан </w:t>
      </w:r>
      <w:r w:rsidRPr="00FB4BAF">
        <w:rPr>
          <w:rFonts w:ascii="Arial" w:eastAsia="Calibri" w:hAnsi="Arial" w:cs="Arial"/>
          <w:sz w:val="24"/>
          <w:szCs w:val="24"/>
          <w:lang w:val="mn-MN"/>
        </w:rPr>
        <w:t>50</w:t>
      </w:r>
      <w:r w:rsidR="00AA7823" w:rsidRPr="00FB4BAF">
        <w:rPr>
          <w:rFonts w:ascii="Arial" w:eastAsia="Calibri" w:hAnsi="Arial" w:cs="Arial"/>
          <w:sz w:val="24"/>
          <w:szCs w:val="24"/>
          <w:lang w:val="mn-MN"/>
        </w:rPr>
        <w:t xml:space="preserve"> иргэний байх хугацааг 30 хүртэл хоногоор сунгасан. </w:t>
      </w:r>
      <w:r w:rsidR="00336ACF" w:rsidRPr="00FB4BAF">
        <w:rPr>
          <w:rFonts w:ascii="Arial" w:eastAsia="Calibri" w:hAnsi="Arial" w:cs="Arial"/>
          <w:sz w:val="24"/>
          <w:szCs w:val="24"/>
          <w:lang w:val="mn-MN"/>
        </w:rPr>
        <w:t xml:space="preserve">  (Хүснэгт 1)</w:t>
      </w:r>
    </w:p>
    <w:p w14:paraId="366C1D31" w14:textId="77777777" w:rsidR="003E6CB5" w:rsidRPr="00FB4BAF" w:rsidRDefault="003E6CB5" w:rsidP="003E6CB5">
      <w:pPr>
        <w:spacing w:after="0" w:line="276" w:lineRule="auto"/>
        <w:ind w:firstLine="426"/>
        <w:jc w:val="both"/>
        <w:rPr>
          <w:rFonts w:ascii="Arial" w:eastAsia="Calibri" w:hAnsi="Arial" w:cs="Arial"/>
          <w:i/>
          <w:sz w:val="24"/>
          <w:szCs w:val="24"/>
          <w:lang w:val="mn-MN"/>
        </w:rPr>
      </w:pPr>
    </w:p>
    <w:p w14:paraId="7CA4C1D8" w14:textId="5463CE2D" w:rsidR="00A222D3" w:rsidRPr="00FB4BAF" w:rsidRDefault="002803C6" w:rsidP="006B22AD">
      <w:pPr>
        <w:spacing w:after="0" w:line="276" w:lineRule="auto"/>
        <w:jc w:val="right"/>
        <w:rPr>
          <w:rFonts w:ascii="Arial" w:eastAsia="Calibri" w:hAnsi="Arial" w:cs="Arial"/>
          <w:iCs/>
          <w:sz w:val="24"/>
          <w:szCs w:val="24"/>
          <w:lang w:val="mn-MN"/>
        </w:rPr>
      </w:pPr>
      <w:r w:rsidRPr="00FB4BAF">
        <w:rPr>
          <w:rFonts w:ascii="Arial" w:eastAsia="Times New Roman" w:hAnsi="Arial" w:cs="Arial"/>
          <w:noProof/>
          <w:color w:val="0D0D0D" w:themeColor="text1" w:themeTint="F2"/>
          <w:sz w:val="24"/>
          <w:szCs w:val="24"/>
          <w:lang w:val="mn-MN" w:eastAsia="mn-MN"/>
        </w:rPr>
        <w:drawing>
          <wp:anchor distT="0" distB="0" distL="114300" distR="114300" simplePos="0" relativeHeight="251659776" behindDoc="0" locked="0" layoutInCell="1" allowOverlap="1" wp14:anchorId="5BBF17D3" wp14:editId="3041EDFE">
            <wp:simplePos x="0" y="0"/>
            <wp:positionH relativeFrom="margin">
              <wp:posOffset>-22860</wp:posOffset>
            </wp:positionH>
            <wp:positionV relativeFrom="paragraph">
              <wp:posOffset>250190</wp:posOffset>
            </wp:positionV>
            <wp:extent cx="5924550" cy="3009900"/>
            <wp:effectExtent l="0" t="0" r="0" b="0"/>
            <wp:wrapSquare wrapText="bothSides"/>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FB4BAF">
        <w:rPr>
          <w:rFonts w:ascii="Arial" w:eastAsia="Calibri" w:hAnsi="Arial" w:cs="Arial"/>
          <w:iCs/>
          <w:sz w:val="24"/>
          <w:szCs w:val="24"/>
          <w:lang w:val="mn-MN"/>
        </w:rPr>
        <w:t>График 1</w:t>
      </w:r>
    </w:p>
    <w:p w14:paraId="5FFA1DC1" w14:textId="77777777" w:rsidR="002803C6" w:rsidRPr="00FB4BAF" w:rsidRDefault="002803C6" w:rsidP="006B22AD">
      <w:pPr>
        <w:spacing w:after="0" w:line="276" w:lineRule="auto"/>
        <w:ind w:firstLine="720"/>
        <w:jc w:val="both"/>
        <w:rPr>
          <w:rFonts w:ascii="Arial" w:eastAsia="Calibri" w:hAnsi="Arial" w:cs="Arial"/>
          <w:iCs/>
          <w:sz w:val="24"/>
          <w:szCs w:val="24"/>
          <w:lang w:val="mn-MN"/>
        </w:rPr>
      </w:pPr>
    </w:p>
    <w:p w14:paraId="3B09F433" w14:textId="474EAB7C" w:rsidR="00AA73C8" w:rsidRPr="00FB4BAF" w:rsidRDefault="00AC7F87" w:rsidP="006B22AD">
      <w:pPr>
        <w:spacing w:after="0" w:line="276" w:lineRule="auto"/>
        <w:ind w:firstLine="426"/>
        <w:jc w:val="both"/>
        <w:rPr>
          <w:rFonts w:ascii="Arial" w:eastAsia="Calibri" w:hAnsi="Arial" w:cs="Arial"/>
          <w:iCs/>
          <w:sz w:val="24"/>
          <w:szCs w:val="24"/>
          <w:lang w:val="mn-MN"/>
        </w:rPr>
      </w:pPr>
      <w:r w:rsidRPr="00FB4BAF">
        <w:rPr>
          <w:rFonts w:ascii="Arial" w:eastAsia="Calibri" w:hAnsi="Arial" w:cs="Arial"/>
          <w:iCs/>
          <w:sz w:val="24"/>
          <w:szCs w:val="24"/>
          <w:lang w:val="mn-MN"/>
        </w:rPr>
        <w:t>Дээрх</w:t>
      </w:r>
      <w:r w:rsidR="006111B6" w:rsidRPr="00FB4BAF">
        <w:rPr>
          <w:rFonts w:ascii="Arial" w:eastAsia="Calibri" w:hAnsi="Arial" w:cs="Arial"/>
          <w:iCs/>
          <w:sz w:val="24"/>
          <w:szCs w:val="24"/>
          <w:lang w:val="mn-MN"/>
        </w:rPr>
        <w:t xml:space="preserve"> тоон үзүүлэлтийг 202</w:t>
      </w:r>
      <w:r w:rsidRPr="00FB4BAF">
        <w:rPr>
          <w:rFonts w:ascii="Arial" w:eastAsia="Calibri" w:hAnsi="Arial" w:cs="Arial"/>
          <w:iCs/>
          <w:sz w:val="24"/>
          <w:szCs w:val="24"/>
          <w:lang w:val="mn-MN"/>
        </w:rPr>
        <w:t>1</w:t>
      </w:r>
      <w:r w:rsidR="006111B6" w:rsidRPr="00FB4BAF">
        <w:rPr>
          <w:rFonts w:ascii="Arial" w:eastAsia="Calibri" w:hAnsi="Arial" w:cs="Arial"/>
          <w:iCs/>
          <w:sz w:val="24"/>
          <w:szCs w:val="24"/>
          <w:lang w:val="mn-MN"/>
        </w:rPr>
        <w:t xml:space="preserve"> он</w:t>
      </w:r>
      <w:r w:rsidR="007D0321" w:rsidRPr="00FB4BAF">
        <w:rPr>
          <w:rFonts w:ascii="Arial" w:eastAsia="Calibri" w:hAnsi="Arial" w:cs="Arial"/>
          <w:iCs/>
          <w:sz w:val="24"/>
          <w:szCs w:val="24"/>
          <w:lang w:val="mn-MN"/>
        </w:rPr>
        <w:t>ы</w:t>
      </w:r>
      <w:r w:rsidR="006111B6" w:rsidRPr="00FB4BAF">
        <w:rPr>
          <w:rFonts w:ascii="Arial" w:eastAsia="Calibri" w:hAnsi="Arial" w:cs="Arial"/>
          <w:iCs/>
          <w:sz w:val="24"/>
          <w:szCs w:val="24"/>
          <w:lang w:val="mn-MN"/>
        </w:rPr>
        <w:t xml:space="preserve"> үзүүлэлттэй харьцуулахад </w:t>
      </w:r>
      <w:r w:rsidR="00A334BB" w:rsidRPr="00FB4BAF">
        <w:rPr>
          <w:rFonts w:ascii="Arial" w:eastAsia="Calibri" w:hAnsi="Arial" w:cs="Arial"/>
          <w:iCs/>
          <w:sz w:val="24"/>
          <w:szCs w:val="24"/>
          <w:lang w:val="mn-MN"/>
        </w:rPr>
        <w:t xml:space="preserve">визийн зөвшөөрөл олголт </w:t>
      </w:r>
      <w:r w:rsidR="002C6011" w:rsidRPr="00FB4BAF">
        <w:rPr>
          <w:rFonts w:ascii="Arial" w:eastAsia="Calibri" w:hAnsi="Arial" w:cs="Arial"/>
          <w:iCs/>
          <w:sz w:val="24"/>
          <w:szCs w:val="24"/>
          <w:lang w:val="mn-MN"/>
        </w:rPr>
        <w:t>63</w:t>
      </w:r>
      <w:r w:rsidR="005109B3" w:rsidRPr="00FB4BAF">
        <w:rPr>
          <w:rFonts w:ascii="Arial" w:eastAsia="Calibri" w:hAnsi="Arial" w:cs="Arial"/>
          <w:iCs/>
          <w:sz w:val="24"/>
          <w:szCs w:val="24"/>
          <w:lang w:val="mn-MN"/>
        </w:rPr>
        <w:t>,</w:t>
      </w:r>
      <w:r w:rsidR="002C6011" w:rsidRPr="00FB4BAF">
        <w:rPr>
          <w:rFonts w:ascii="Arial" w:eastAsia="Calibri" w:hAnsi="Arial" w:cs="Arial"/>
          <w:iCs/>
          <w:sz w:val="24"/>
          <w:szCs w:val="24"/>
          <w:lang w:val="mn-MN"/>
        </w:rPr>
        <w:t>8</w:t>
      </w:r>
      <w:r w:rsidR="006153FC" w:rsidRPr="00FB4BAF">
        <w:rPr>
          <w:rFonts w:ascii="Arial" w:eastAsia="Calibri" w:hAnsi="Arial" w:cs="Arial"/>
          <w:iCs/>
          <w:sz w:val="24"/>
          <w:szCs w:val="24"/>
          <w:lang w:val="mn-MN"/>
        </w:rPr>
        <w:t xml:space="preserve"> хувь,</w:t>
      </w:r>
      <w:r w:rsidR="00A334BB" w:rsidRPr="00FB4BAF">
        <w:rPr>
          <w:rFonts w:ascii="Arial" w:eastAsia="Calibri" w:hAnsi="Arial" w:cs="Arial"/>
          <w:iCs/>
          <w:sz w:val="24"/>
          <w:szCs w:val="24"/>
          <w:lang w:val="mn-MN"/>
        </w:rPr>
        <w:t xml:space="preserve"> </w:t>
      </w:r>
      <w:r w:rsidR="00803A74" w:rsidRPr="00FB4BAF">
        <w:rPr>
          <w:rFonts w:ascii="Arial" w:eastAsia="Calibri" w:hAnsi="Arial" w:cs="Arial"/>
          <w:iCs/>
          <w:sz w:val="24"/>
          <w:szCs w:val="24"/>
          <w:lang w:val="mn-MN"/>
        </w:rPr>
        <w:t xml:space="preserve">оршин суух зөвшөөрөл олголт </w:t>
      </w:r>
      <w:r w:rsidR="002C6011" w:rsidRPr="00FB4BAF">
        <w:rPr>
          <w:rFonts w:ascii="Arial" w:eastAsia="Calibri" w:hAnsi="Arial" w:cs="Arial"/>
          <w:iCs/>
          <w:sz w:val="24"/>
          <w:szCs w:val="24"/>
          <w:lang w:val="mn-MN"/>
        </w:rPr>
        <w:t>38</w:t>
      </w:r>
      <w:r w:rsidR="00574D38" w:rsidRPr="00FB4BAF">
        <w:rPr>
          <w:rFonts w:ascii="Arial" w:eastAsia="Calibri" w:hAnsi="Arial" w:cs="Arial"/>
          <w:iCs/>
          <w:sz w:val="24"/>
          <w:szCs w:val="24"/>
          <w:lang w:val="mn-MN"/>
        </w:rPr>
        <w:t>,</w:t>
      </w:r>
      <w:r w:rsidR="002C6011" w:rsidRPr="00FB4BAF">
        <w:rPr>
          <w:rFonts w:ascii="Arial" w:eastAsia="Calibri" w:hAnsi="Arial" w:cs="Arial"/>
          <w:iCs/>
          <w:sz w:val="24"/>
          <w:szCs w:val="24"/>
          <w:lang w:val="mn-MN"/>
        </w:rPr>
        <w:t>0</w:t>
      </w:r>
      <w:r w:rsidR="00803A74" w:rsidRPr="00FB4BAF">
        <w:rPr>
          <w:rFonts w:ascii="Arial" w:eastAsia="Calibri" w:hAnsi="Arial" w:cs="Arial"/>
          <w:iCs/>
          <w:sz w:val="24"/>
          <w:szCs w:val="24"/>
          <w:lang w:val="mn-MN"/>
        </w:rPr>
        <w:t xml:space="preserve"> хувиар тус тус өсөж, </w:t>
      </w:r>
      <w:r w:rsidR="005109B3" w:rsidRPr="00FB4BAF">
        <w:rPr>
          <w:rFonts w:ascii="Arial" w:eastAsia="Calibri" w:hAnsi="Arial" w:cs="Arial"/>
          <w:iCs/>
          <w:sz w:val="24"/>
          <w:szCs w:val="24"/>
          <w:lang w:val="mn-MN"/>
        </w:rPr>
        <w:t xml:space="preserve">виз олголт </w:t>
      </w:r>
      <w:r w:rsidR="002C6011" w:rsidRPr="00FB4BAF">
        <w:rPr>
          <w:rFonts w:ascii="Arial" w:eastAsia="Calibri" w:hAnsi="Arial" w:cs="Arial"/>
          <w:iCs/>
          <w:sz w:val="24"/>
          <w:szCs w:val="24"/>
          <w:lang w:val="mn-MN"/>
        </w:rPr>
        <w:t>33</w:t>
      </w:r>
      <w:r w:rsidR="005109B3" w:rsidRPr="00FB4BAF">
        <w:rPr>
          <w:rFonts w:ascii="Arial" w:eastAsia="Calibri" w:hAnsi="Arial" w:cs="Arial"/>
          <w:iCs/>
          <w:sz w:val="24"/>
          <w:szCs w:val="24"/>
          <w:lang w:val="mn-MN"/>
        </w:rPr>
        <w:t>,</w:t>
      </w:r>
      <w:r w:rsidR="002C6011" w:rsidRPr="00FB4BAF">
        <w:rPr>
          <w:rFonts w:ascii="Arial" w:eastAsia="Calibri" w:hAnsi="Arial" w:cs="Arial"/>
          <w:iCs/>
          <w:sz w:val="24"/>
          <w:szCs w:val="24"/>
          <w:lang w:val="mn-MN"/>
        </w:rPr>
        <w:t>3</w:t>
      </w:r>
      <w:r w:rsidR="005109B3" w:rsidRPr="00FB4BAF">
        <w:rPr>
          <w:rFonts w:ascii="Arial" w:eastAsia="Calibri" w:hAnsi="Arial" w:cs="Arial"/>
          <w:iCs/>
          <w:sz w:val="24"/>
          <w:szCs w:val="24"/>
          <w:lang w:val="mn-MN"/>
        </w:rPr>
        <w:t xml:space="preserve"> хувь, оршин суух </w:t>
      </w:r>
      <w:r w:rsidR="00641A65" w:rsidRPr="00FB4BAF">
        <w:rPr>
          <w:rFonts w:ascii="Arial" w:eastAsia="Calibri" w:hAnsi="Arial" w:cs="Arial"/>
          <w:iCs/>
          <w:sz w:val="24"/>
          <w:szCs w:val="24"/>
          <w:lang w:val="mn-MN"/>
        </w:rPr>
        <w:t xml:space="preserve">зөвшөөрлийн сунгалт </w:t>
      </w:r>
      <w:r w:rsidR="002C6011" w:rsidRPr="00FB4BAF">
        <w:rPr>
          <w:rFonts w:ascii="Arial" w:eastAsia="Calibri" w:hAnsi="Arial" w:cs="Arial"/>
          <w:iCs/>
          <w:sz w:val="24"/>
          <w:szCs w:val="24"/>
          <w:lang w:val="mn-MN"/>
        </w:rPr>
        <w:t>12</w:t>
      </w:r>
      <w:r w:rsidRPr="00FB4BAF">
        <w:rPr>
          <w:rFonts w:ascii="Arial" w:eastAsia="Calibri" w:hAnsi="Arial" w:cs="Arial"/>
          <w:iCs/>
          <w:sz w:val="24"/>
          <w:szCs w:val="24"/>
          <w:lang w:val="mn-MN"/>
        </w:rPr>
        <w:t>,</w:t>
      </w:r>
      <w:r w:rsidR="002C6011" w:rsidRPr="00FB4BAF">
        <w:rPr>
          <w:rFonts w:ascii="Arial" w:eastAsia="Calibri" w:hAnsi="Arial" w:cs="Arial"/>
          <w:iCs/>
          <w:sz w:val="24"/>
          <w:szCs w:val="24"/>
          <w:lang w:val="mn-MN"/>
        </w:rPr>
        <w:t>4</w:t>
      </w:r>
      <w:r w:rsidR="000D7ED7" w:rsidRPr="00FB4BAF">
        <w:rPr>
          <w:rFonts w:ascii="Arial" w:eastAsia="Calibri" w:hAnsi="Arial" w:cs="Arial"/>
          <w:iCs/>
          <w:sz w:val="24"/>
          <w:szCs w:val="24"/>
          <w:lang w:val="mn-MN"/>
        </w:rPr>
        <w:t xml:space="preserve"> хувиар тус тус буурчээ. </w:t>
      </w:r>
    </w:p>
    <w:p w14:paraId="46B2AB55" w14:textId="7CC23050" w:rsidR="006F7EFA" w:rsidRPr="00FB4BAF" w:rsidRDefault="00CF0C91" w:rsidP="006B22AD">
      <w:pPr>
        <w:spacing w:after="0" w:line="276" w:lineRule="auto"/>
        <w:ind w:firstLine="426"/>
        <w:jc w:val="both"/>
        <w:rPr>
          <w:rFonts w:ascii="Arial" w:hAnsi="Arial" w:cs="Arial"/>
          <w:sz w:val="24"/>
          <w:szCs w:val="24"/>
          <w:lang w:val="mn-MN"/>
        </w:rPr>
      </w:pPr>
      <w:r w:rsidRPr="00FB4BAF">
        <w:rPr>
          <w:rFonts w:ascii="Arial" w:hAnsi="Arial" w:cs="Arial"/>
          <w:sz w:val="24"/>
          <w:szCs w:val="24"/>
          <w:lang w:val="mn-MN"/>
        </w:rPr>
        <w:t>Цахим хэлбэртэй “Монго</w:t>
      </w:r>
      <w:r w:rsidR="006F7EFA" w:rsidRPr="00FB4BAF">
        <w:rPr>
          <w:rFonts w:ascii="Arial" w:hAnsi="Arial" w:cs="Arial"/>
          <w:sz w:val="24"/>
          <w:szCs w:val="24"/>
          <w:lang w:val="mn-MN"/>
        </w:rPr>
        <w:t>л Улсад орш</w:t>
      </w:r>
      <w:r w:rsidR="006E44B6" w:rsidRPr="00FB4BAF">
        <w:rPr>
          <w:rFonts w:ascii="Arial" w:hAnsi="Arial" w:cs="Arial"/>
          <w:sz w:val="24"/>
          <w:szCs w:val="24"/>
          <w:lang w:val="mn-MN"/>
        </w:rPr>
        <w:t xml:space="preserve">ин суух үнэмлэх” </w:t>
      </w:r>
      <w:r w:rsidR="003C4F12" w:rsidRPr="00FB4BAF">
        <w:rPr>
          <w:rFonts w:ascii="Arial" w:hAnsi="Arial" w:cs="Arial"/>
          <w:sz w:val="24"/>
          <w:szCs w:val="24"/>
          <w:lang w:val="mn-MN"/>
        </w:rPr>
        <w:t>677</w:t>
      </w:r>
      <w:r w:rsidR="006E44B6" w:rsidRPr="00FB4BAF">
        <w:rPr>
          <w:rFonts w:ascii="Arial" w:hAnsi="Arial" w:cs="Arial"/>
          <w:sz w:val="24"/>
          <w:szCs w:val="24"/>
          <w:lang w:val="mn-MN"/>
        </w:rPr>
        <w:t xml:space="preserve"> ширхэг</w:t>
      </w:r>
      <w:r w:rsidR="003C4F12" w:rsidRPr="00FB4BAF">
        <w:rPr>
          <w:rFonts w:ascii="Arial" w:hAnsi="Arial" w:cs="Arial"/>
          <w:sz w:val="24"/>
          <w:szCs w:val="24"/>
          <w:lang w:val="mn-MN"/>
        </w:rPr>
        <w:t xml:space="preserve"> шинээр хэвлэж, 349</w:t>
      </w:r>
      <w:r w:rsidRPr="00FB4BAF">
        <w:rPr>
          <w:rFonts w:ascii="Arial" w:hAnsi="Arial" w:cs="Arial"/>
          <w:sz w:val="24"/>
          <w:szCs w:val="24"/>
          <w:lang w:val="mn-MN"/>
        </w:rPr>
        <w:t xml:space="preserve"> үнэмлэ</w:t>
      </w:r>
      <w:r w:rsidR="006F7EFA" w:rsidRPr="00FB4BAF">
        <w:rPr>
          <w:rFonts w:ascii="Arial" w:hAnsi="Arial" w:cs="Arial"/>
          <w:sz w:val="24"/>
          <w:szCs w:val="24"/>
          <w:lang w:val="mn-MN"/>
        </w:rPr>
        <w:t>хи</w:t>
      </w:r>
      <w:r w:rsidR="00AE20B6" w:rsidRPr="00FB4BAF">
        <w:rPr>
          <w:rFonts w:ascii="Arial" w:hAnsi="Arial" w:cs="Arial"/>
          <w:sz w:val="24"/>
          <w:szCs w:val="24"/>
          <w:lang w:val="mn-MN"/>
        </w:rPr>
        <w:t xml:space="preserve">йн </w:t>
      </w:r>
      <w:r w:rsidR="00E86837" w:rsidRPr="00FB4BAF">
        <w:rPr>
          <w:rFonts w:ascii="Arial" w:hAnsi="Arial" w:cs="Arial"/>
          <w:sz w:val="24"/>
          <w:szCs w:val="24"/>
          <w:lang w:val="mn-MN"/>
        </w:rPr>
        <w:t xml:space="preserve">хүчинтэй хугацааг сунган, </w:t>
      </w:r>
      <w:r w:rsidR="003C4F12" w:rsidRPr="00FB4BAF">
        <w:rPr>
          <w:rFonts w:ascii="Arial" w:hAnsi="Arial" w:cs="Arial"/>
          <w:sz w:val="24"/>
          <w:szCs w:val="24"/>
          <w:lang w:val="mn-MN"/>
        </w:rPr>
        <w:t>9</w:t>
      </w:r>
      <w:r w:rsidRPr="00FB4BAF">
        <w:rPr>
          <w:rFonts w:ascii="Arial" w:hAnsi="Arial" w:cs="Arial"/>
          <w:sz w:val="24"/>
          <w:szCs w:val="24"/>
          <w:lang w:val="mn-MN"/>
        </w:rPr>
        <w:t xml:space="preserve"> үнэмлэхэд хаягийн </w:t>
      </w:r>
      <w:r w:rsidR="004A27F2" w:rsidRPr="00FB4BAF">
        <w:rPr>
          <w:rFonts w:ascii="Arial" w:hAnsi="Arial" w:cs="Arial"/>
          <w:sz w:val="24"/>
          <w:szCs w:val="24"/>
          <w:lang w:val="mn-MN"/>
        </w:rPr>
        <w:t>хөдөлгөөний бичилт хий</w:t>
      </w:r>
      <w:r w:rsidR="006F7EFA" w:rsidRPr="00FB4BAF">
        <w:rPr>
          <w:rFonts w:ascii="Arial" w:hAnsi="Arial" w:cs="Arial"/>
          <w:sz w:val="24"/>
          <w:szCs w:val="24"/>
          <w:lang w:val="mn-MN"/>
        </w:rPr>
        <w:t>лээ.</w:t>
      </w:r>
    </w:p>
    <w:p w14:paraId="61833645" w14:textId="1443726D" w:rsidR="006F7EFA" w:rsidRPr="00FB4BAF" w:rsidRDefault="006F7EFA" w:rsidP="006B22AD">
      <w:pPr>
        <w:spacing w:after="0" w:line="276" w:lineRule="auto"/>
        <w:ind w:firstLine="426"/>
        <w:jc w:val="both"/>
        <w:rPr>
          <w:rFonts w:ascii="Arial" w:eastAsia="Times New Roman" w:hAnsi="Arial" w:cs="Arial"/>
          <w:sz w:val="24"/>
          <w:szCs w:val="24"/>
          <w:lang w:val="mn-MN"/>
        </w:rPr>
      </w:pPr>
      <w:r w:rsidRPr="00FB4BAF">
        <w:rPr>
          <w:rFonts w:ascii="Arial" w:eastAsia="Times New Roman" w:hAnsi="Arial" w:cs="Arial"/>
          <w:sz w:val="24"/>
          <w:szCs w:val="24"/>
          <w:lang w:val="mn-MN"/>
        </w:rPr>
        <w:t>Оршин суух зөвшөөрөл авах болон оршин суух зөвшөөрлөө сунгуул</w:t>
      </w:r>
      <w:r w:rsidR="003C142F" w:rsidRPr="00FB4BAF">
        <w:rPr>
          <w:rFonts w:ascii="Arial" w:eastAsia="Times New Roman" w:hAnsi="Arial" w:cs="Arial"/>
          <w:sz w:val="24"/>
          <w:szCs w:val="24"/>
          <w:lang w:val="mn-MN"/>
        </w:rPr>
        <w:t>ах хүсэл</w:t>
      </w:r>
      <w:r w:rsidR="001F3F42" w:rsidRPr="00FB4BAF">
        <w:rPr>
          <w:rFonts w:ascii="Arial" w:eastAsia="Times New Roman" w:hAnsi="Arial" w:cs="Arial"/>
          <w:sz w:val="24"/>
          <w:szCs w:val="24"/>
          <w:lang w:val="mn-MN"/>
        </w:rPr>
        <w:t>т ирүүлсэн гадаадын 20</w:t>
      </w:r>
      <w:r w:rsidRPr="00FB4BAF">
        <w:rPr>
          <w:rFonts w:ascii="Arial" w:eastAsia="Times New Roman" w:hAnsi="Arial" w:cs="Arial"/>
          <w:sz w:val="24"/>
          <w:szCs w:val="24"/>
          <w:lang w:val="mn-MN"/>
        </w:rPr>
        <w:t xml:space="preserve"> иргэний х</w:t>
      </w:r>
      <w:r w:rsidR="00263B6B" w:rsidRPr="00FB4BAF">
        <w:rPr>
          <w:rFonts w:ascii="Arial" w:eastAsia="Times New Roman" w:hAnsi="Arial" w:cs="Arial"/>
          <w:sz w:val="24"/>
          <w:szCs w:val="24"/>
          <w:lang w:val="mn-MN"/>
        </w:rPr>
        <w:t>үсэлтийг шийдвэрлэ</w:t>
      </w:r>
      <w:r w:rsidR="001F3F42" w:rsidRPr="00FB4BAF">
        <w:rPr>
          <w:rFonts w:ascii="Arial" w:eastAsia="Times New Roman" w:hAnsi="Arial" w:cs="Arial"/>
          <w:sz w:val="24"/>
          <w:szCs w:val="24"/>
          <w:lang w:val="mn-MN"/>
        </w:rPr>
        <w:t>в.</w:t>
      </w:r>
    </w:p>
    <w:p w14:paraId="0685C796" w14:textId="77777777" w:rsidR="00163254" w:rsidRPr="00FB4BAF" w:rsidRDefault="00163254" w:rsidP="006B22AD">
      <w:pPr>
        <w:spacing w:after="0" w:line="276" w:lineRule="auto"/>
        <w:ind w:firstLine="426"/>
        <w:jc w:val="both"/>
        <w:rPr>
          <w:rFonts w:ascii="Arial" w:eastAsia="Times New Roman" w:hAnsi="Arial" w:cs="Arial"/>
          <w:sz w:val="24"/>
          <w:szCs w:val="24"/>
          <w:lang w:val="mn-MN"/>
        </w:rPr>
      </w:pPr>
    </w:p>
    <w:p w14:paraId="1F22DC58" w14:textId="524D9CD0" w:rsidR="006A11AC" w:rsidRPr="00FB4BAF" w:rsidRDefault="006A11AC" w:rsidP="006B22AD">
      <w:pPr>
        <w:spacing w:after="0" w:line="276" w:lineRule="auto"/>
        <w:ind w:firstLine="426"/>
        <w:jc w:val="both"/>
        <w:rPr>
          <w:rFonts w:ascii="Arial" w:eastAsia="Times New Roman" w:hAnsi="Arial" w:cs="Arial"/>
          <w:szCs w:val="24"/>
          <w:lang w:val="mn-MN"/>
        </w:rPr>
      </w:pPr>
      <w:r w:rsidRPr="00FB4BAF">
        <w:rPr>
          <w:rFonts w:ascii="Arial" w:eastAsia="Times New Roman" w:hAnsi="Arial" w:cs="Arial"/>
          <w:sz w:val="24"/>
          <w:szCs w:val="24"/>
          <w:lang w:val="mn-MN"/>
        </w:rPr>
        <w:t>1.1.3. Зөвлөгөө, мэдээлэл:</w:t>
      </w:r>
    </w:p>
    <w:p w14:paraId="5C0A6B9A" w14:textId="5D89BDD9" w:rsidR="00C57F24" w:rsidRPr="00FB4BAF" w:rsidRDefault="00041B65" w:rsidP="004E0FB8">
      <w:pPr>
        <w:spacing w:after="120" w:line="276" w:lineRule="auto"/>
        <w:ind w:firstLine="425"/>
        <w:jc w:val="both"/>
        <w:rPr>
          <w:rFonts w:ascii="Arial" w:eastAsia="Times New Roman" w:hAnsi="Arial" w:cs="Arial"/>
          <w:sz w:val="24"/>
          <w:szCs w:val="24"/>
          <w:lang w:val="mn-MN"/>
        </w:rPr>
      </w:pPr>
      <w:r w:rsidRPr="00FB4BAF">
        <w:rPr>
          <w:rFonts w:ascii="Arial" w:eastAsia="Times New Roman" w:hAnsi="Arial" w:cs="Arial"/>
          <w:sz w:val="24"/>
          <w:szCs w:val="24"/>
          <w:lang w:val="mn-MN"/>
        </w:rPr>
        <w:t xml:space="preserve">Тайлант хугацаанд </w:t>
      </w:r>
      <w:r w:rsidR="005A1830" w:rsidRPr="00FB4BAF">
        <w:rPr>
          <w:rFonts w:ascii="Arial" w:eastAsia="Times New Roman" w:hAnsi="Arial" w:cs="Arial"/>
          <w:sz w:val="24"/>
          <w:szCs w:val="24"/>
          <w:lang w:val="mn-MN"/>
        </w:rPr>
        <w:t>гадаадын иргэний Монгол Улсад албан болон хувийн хэргээр оршин суух зөвшөөрөл, түүн</w:t>
      </w:r>
      <w:r w:rsidR="009D22D1" w:rsidRPr="00FB4BAF">
        <w:rPr>
          <w:rFonts w:ascii="Arial" w:eastAsia="Times New Roman" w:hAnsi="Arial" w:cs="Arial"/>
          <w:sz w:val="24"/>
          <w:szCs w:val="24"/>
          <w:lang w:val="mn-MN"/>
        </w:rPr>
        <w:t>ий сунгалт, түр ирэгчийн</w:t>
      </w:r>
      <w:r w:rsidR="005A1830" w:rsidRPr="00FB4BAF">
        <w:rPr>
          <w:rFonts w:ascii="Arial" w:eastAsia="Times New Roman" w:hAnsi="Arial" w:cs="Arial"/>
          <w:sz w:val="24"/>
          <w:szCs w:val="24"/>
          <w:lang w:val="mn-MN"/>
        </w:rPr>
        <w:t xml:space="preserve"> бүртгэл, хасалт, визийн хугацаан</w:t>
      </w:r>
      <w:r w:rsidRPr="00FB4BAF">
        <w:rPr>
          <w:rFonts w:ascii="Arial" w:eastAsia="Times New Roman" w:hAnsi="Arial" w:cs="Arial"/>
          <w:sz w:val="24"/>
          <w:szCs w:val="24"/>
          <w:lang w:val="mn-MN"/>
        </w:rPr>
        <w:t xml:space="preserve">ы </w:t>
      </w:r>
      <w:r w:rsidR="00D64847" w:rsidRPr="00FB4BAF">
        <w:rPr>
          <w:rFonts w:ascii="Arial" w:eastAsia="Times New Roman" w:hAnsi="Arial" w:cs="Arial"/>
          <w:sz w:val="24"/>
          <w:szCs w:val="24"/>
          <w:lang w:val="mn-MN"/>
        </w:rPr>
        <w:t>сунгалтын асуудлаар нийт 1469</w:t>
      </w:r>
      <w:r w:rsidR="005A1830" w:rsidRPr="00FB4BAF">
        <w:rPr>
          <w:rFonts w:ascii="Arial" w:eastAsia="Times New Roman" w:hAnsi="Arial" w:cs="Arial"/>
          <w:sz w:val="24"/>
          <w:szCs w:val="24"/>
          <w:lang w:val="mn-MN"/>
        </w:rPr>
        <w:t xml:space="preserve"> иргэнд зөвлөгөө мэдээлэл өгч ажилласан</w:t>
      </w:r>
      <w:r w:rsidR="004B02D8" w:rsidRPr="00FB4BAF">
        <w:rPr>
          <w:rFonts w:ascii="Arial" w:eastAsia="Times New Roman" w:hAnsi="Arial" w:cs="Arial"/>
          <w:sz w:val="24"/>
          <w:szCs w:val="24"/>
          <w:lang w:val="mn-MN"/>
        </w:rPr>
        <w:t>.</w:t>
      </w:r>
      <w:r w:rsidR="00613A1E" w:rsidRPr="00FB4BAF">
        <w:rPr>
          <w:rFonts w:ascii="Arial" w:eastAsia="Times New Roman" w:hAnsi="Arial" w:cs="Arial"/>
          <w:sz w:val="24"/>
          <w:szCs w:val="24"/>
          <w:lang w:val="mn-MN"/>
        </w:rPr>
        <w:t xml:space="preserve">  (Хүснэгт 2) </w:t>
      </w:r>
    </w:p>
    <w:p w14:paraId="79050972" w14:textId="387C0B6D" w:rsidR="001021FA" w:rsidRPr="00FB4BAF" w:rsidRDefault="001021FA" w:rsidP="00A23898">
      <w:pPr>
        <w:spacing w:after="120" w:line="276" w:lineRule="auto"/>
        <w:ind w:firstLine="425"/>
        <w:jc w:val="right"/>
        <w:rPr>
          <w:rFonts w:ascii="Arial" w:eastAsia="Calibri" w:hAnsi="Arial" w:cs="Arial"/>
          <w:sz w:val="24"/>
          <w:szCs w:val="24"/>
          <w:lang w:val="mn-MN"/>
        </w:rPr>
      </w:pPr>
      <w:r w:rsidRPr="00FB4BAF">
        <w:rPr>
          <w:rFonts w:ascii="Arial" w:eastAsia="Calibri" w:hAnsi="Arial" w:cs="Arial"/>
          <w:sz w:val="24"/>
          <w:szCs w:val="24"/>
          <w:lang w:val="mn-MN"/>
        </w:rPr>
        <w:t>Хүснэгт 2</w:t>
      </w:r>
    </w:p>
    <w:tbl>
      <w:tblPr>
        <w:tblStyle w:val="TableGrid"/>
        <w:tblW w:w="0" w:type="auto"/>
        <w:tblLook w:val="04A0" w:firstRow="1" w:lastRow="0" w:firstColumn="1" w:lastColumn="0" w:noHBand="0" w:noVBand="1"/>
      </w:tblPr>
      <w:tblGrid>
        <w:gridCol w:w="1595"/>
        <w:gridCol w:w="1595"/>
        <w:gridCol w:w="1595"/>
        <w:gridCol w:w="1595"/>
        <w:gridCol w:w="1595"/>
        <w:gridCol w:w="1489"/>
      </w:tblGrid>
      <w:tr w:rsidR="00C57F24" w:rsidRPr="00FB4BAF" w14:paraId="578A4D74" w14:textId="77777777" w:rsidTr="001021FA">
        <w:tc>
          <w:tcPr>
            <w:tcW w:w="1595" w:type="dxa"/>
            <w:vAlign w:val="center"/>
          </w:tcPr>
          <w:p w14:paraId="4A2F965E" w14:textId="77777777" w:rsidR="00C57F24" w:rsidRPr="00FB4BAF" w:rsidRDefault="00C57F24" w:rsidP="004E0FB8">
            <w:pPr>
              <w:contextualSpacing/>
              <w:jc w:val="center"/>
              <w:rPr>
                <w:rFonts w:ascii="Arial" w:eastAsia="Times New Roman" w:hAnsi="Arial" w:cs="Arial"/>
                <w:sz w:val="20"/>
                <w:szCs w:val="20"/>
                <w:lang w:val="mn-MN"/>
              </w:rPr>
            </w:pPr>
            <w:r w:rsidRPr="00FB4BAF">
              <w:rPr>
                <w:rFonts w:ascii="Arial" w:eastAsia="Times New Roman" w:hAnsi="Arial" w:cs="Arial"/>
                <w:sz w:val="20"/>
                <w:szCs w:val="20"/>
                <w:lang w:val="mn-MN"/>
              </w:rPr>
              <w:t>1800-1882</w:t>
            </w:r>
          </w:p>
          <w:p w14:paraId="1EA869CB" w14:textId="77777777" w:rsidR="00C57F24" w:rsidRPr="00FB4BAF" w:rsidRDefault="00C57F24" w:rsidP="004E0FB8">
            <w:pPr>
              <w:contextualSpacing/>
              <w:jc w:val="center"/>
              <w:rPr>
                <w:rFonts w:ascii="Arial" w:eastAsia="Times New Roman" w:hAnsi="Arial" w:cs="Arial"/>
                <w:sz w:val="20"/>
                <w:szCs w:val="20"/>
                <w:lang w:val="mn-MN"/>
              </w:rPr>
            </w:pPr>
            <w:r w:rsidRPr="00FB4BAF">
              <w:rPr>
                <w:rFonts w:ascii="Arial" w:eastAsia="Times New Roman" w:hAnsi="Arial" w:cs="Arial"/>
                <w:sz w:val="20"/>
                <w:szCs w:val="20"/>
                <w:lang w:val="mn-MN"/>
              </w:rPr>
              <w:t>утас</w:t>
            </w:r>
          </w:p>
        </w:tc>
        <w:tc>
          <w:tcPr>
            <w:tcW w:w="1595" w:type="dxa"/>
            <w:vAlign w:val="center"/>
          </w:tcPr>
          <w:p w14:paraId="3DEF5BD3" w14:textId="77777777" w:rsidR="00C57F24" w:rsidRPr="00FB4BAF" w:rsidRDefault="00C57F24" w:rsidP="004E0FB8">
            <w:pPr>
              <w:contextualSpacing/>
              <w:jc w:val="center"/>
              <w:rPr>
                <w:rFonts w:ascii="Arial" w:eastAsia="Times New Roman" w:hAnsi="Arial" w:cs="Arial"/>
                <w:sz w:val="20"/>
                <w:szCs w:val="20"/>
                <w:lang w:val="mn-MN"/>
              </w:rPr>
            </w:pPr>
            <w:r w:rsidRPr="00FB4BAF">
              <w:rPr>
                <w:rFonts w:ascii="Arial" w:eastAsia="Times New Roman" w:hAnsi="Arial" w:cs="Arial"/>
                <w:sz w:val="20"/>
                <w:szCs w:val="20"/>
                <w:lang w:val="mn-MN"/>
              </w:rPr>
              <w:t>Биечлэн</w:t>
            </w:r>
          </w:p>
        </w:tc>
        <w:tc>
          <w:tcPr>
            <w:tcW w:w="1595" w:type="dxa"/>
            <w:vAlign w:val="center"/>
          </w:tcPr>
          <w:p w14:paraId="22A287A5" w14:textId="77777777" w:rsidR="00C57F24" w:rsidRPr="00FB4BAF" w:rsidRDefault="00C57F24" w:rsidP="004E0FB8">
            <w:pPr>
              <w:contextualSpacing/>
              <w:jc w:val="center"/>
              <w:rPr>
                <w:rFonts w:ascii="Arial" w:eastAsia="Times New Roman" w:hAnsi="Arial" w:cs="Arial"/>
                <w:sz w:val="20"/>
                <w:szCs w:val="20"/>
                <w:lang w:val="mn-MN"/>
              </w:rPr>
            </w:pPr>
            <w:proofErr w:type="spellStart"/>
            <w:r w:rsidRPr="00FB4BAF">
              <w:rPr>
                <w:rFonts w:ascii="Arial" w:eastAsia="Times New Roman" w:hAnsi="Arial" w:cs="Arial"/>
                <w:sz w:val="20"/>
                <w:szCs w:val="20"/>
                <w:lang w:val="mn-MN"/>
              </w:rPr>
              <w:t>Фэйсбүүк</w:t>
            </w:r>
            <w:proofErr w:type="spellEnd"/>
            <w:r w:rsidRPr="00FB4BAF">
              <w:rPr>
                <w:rFonts w:ascii="Arial" w:eastAsia="Times New Roman" w:hAnsi="Arial" w:cs="Arial"/>
                <w:sz w:val="20"/>
                <w:szCs w:val="20"/>
                <w:lang w:val="mn-MN"/>
              </w:rPr>
              <w:t xml:space="preserve"> хуудас чат</w:t>
            </w:r>
          </w:p>
        </w:tc>
        <w:tc>
          <w:tcPr>
            <w:tcW w:w="1595" w:type="dxa"/>
            <w:vAlign w:val="center"/>
          </w:tcPr>
          <w:p w14:paraId="503A7E30" w14:textId="77777777" w:rsidR="00C57F24" w:rsidRPr="00FB4BAF" w:rsidRDefault="00C57F24" w:rsidP="004E0FB8">
            <w:pPr>
              <w:contextualSpacing/>
              <w:jc w:val="center"/>
              <w:rPr>
                <w:rFonts w:ascii="Arial" w:eastAsia="Times New Roman" w:hAnsi="Arial" w:cs="Arial"/>
                <w:sz w:val="20"/>
                <w:szCs w:val="20"/>
                <w:lang w:val="mn-MN"/>
              </w:rPr>
            </w:pPr>
            <w:r w:rsidRPr="00FB4BAF">
              <w:rPr>
                <w:rFonts w:ascii="Arial" w:eastAsia="Times New Roman" w:hAnsi="Arial" w:cs="Arial"/>
                <w:sz w:val="20"/>
                <w:szCs w:val="20"/>
                <w:lang w:val="mn-MN"/>
              </w:rPr>
              <w:t>Автомат хариулагч</w:t>
            </w:r>
          </w:p>
        </w:tc>
        <w:tc>
          <w:tcPr>
            <w:tcW w:w="1595" w:type="dxa"/>
            <w:vAlign w:val="center"/>
          </w:tcPr>
          <w:p w14:paraId="6F07C895" w14:textId="77777777" w:rsidR="00C57F24" w:rsidRPr="00FB4BAF" w:rsidRDefault="00C57F24" w:rsidP="004E0FB8">
            <w:pPr>
              <w:contextualSpacing/>
              <w:jc w:val="center"/>
              <w:rPr>
                <w:rFonts w:ascii="Arial" w:eastAsia="Times New Roman" w:hAnsi="Arial" w:cs="Arial"/>
                <w:sz w:val="20"/>
                <w:szCs w:val="20"/>
                <w:lang w:val="mn-MN"/>
              </w:rPr>
            </w:pPr>
            <w:proofErr w:type="spellStart"/>
            <w:r w:rsidRPr="00FB4BAF">
              <w:rPr>
                <w:rFonts w:ascii="Arial" w:eastAsia="Times New Roman" w:hAnsi="Arial" w:cs="Arial"/>
                <w:sz w:val="20"/>
                <w:szCs w:val="20"/>
                <w:lang w:val="mn-MN"/>
              </w:rPr>
              <w:t>Имэйл</w:t>
            </w:r>
            <w:proofErr w:type="spellEnd"/>
          </w:p>
        </w:tc>
        <w:tc>
          <w:tcPr>
            <w:tcW w:w="1489" w:type="dxa"/>
            <w:vAlign w:val="center"/>
          </w:tcPr>
          <w:p w14:paraId="18A6F178" w14:textId="77777777" w:rsidR="00C57F24" w:rsidRPr="00FB4BAF" w:rsidRDefault="00C57F24" w:rsidP="004E0FB8">
            <w:pPr>
              <w:contextualSpacing/>
              <w:jc w:val="center"/>
              <w:rPr>
                <w:rFonts w:ascii="Arial" w:eastAsia="Times New Roman" w:hAnsi="Arial" w:cs="Arial"/>
                <w:sz w:val="20"/>
                <w:szCs w:val="20"/>
                <w:lang w:val="mn-MN"/>
              </w:rPr>
            </w:pPr>
            <w:r w:rsidRPr="00FB4BAF">
              <w:rPr>
                <w:rFonts w:ascii="Arial" w:eastAsia="Times New Roman" w:hAnsi="Arial" w:cs="Arial"/>
                <w:sz w:val="20"/>
                <w:szCs w:val="20"/>
                <w:lang w:val="mn-MN"/>
              </w:rPr>
              <w:t>Нийт</w:t>
            </w:r>
          </w:p>
        </w:tc>
      </w:tr>
      <w:tr w:rsidR="00F34E89" w:rsidRPr="00FB4BAF" w14:paraId="28A91649" w14:textId="77777777" w:rsidTr="00354142">
        <w:tc>
          <w:tcPr>
            <w:tcW w:w="1595" w:type="dxa"/>
            <w:tcBorders>
              <w:top w:val="single" w:sz="4" w:space="0" w:color="auto"/>
              <w:left w:val="single" w:sz="4" w:space="0" w:color="auto"/>
              <w:bottom w:val="single" w:sz="4" w:space="0" w:color="auto"/>
              <w:right w:val="single" w:sz="4" w:space="0" w:color="auto"/>
            </w:tcBorders>
          </w:tcPr>
          <w:p w14:paraId="6FCA3234" w14:textId="17AF3A28" w:rsidR="00F34E89" w:rsidRPr="00FB4BAF" w:rsidRDefault="00C3359C" w:rsidP="00F34E89">
            <w:pPr>
              <w:contextualSpacing/>
              <w:jc w:val="center"/>
              <w:rPr>
                <w:rFonts w:ascii="Arial" w:eastAsia="Times New Roman" w:hAnsi="Arial" w:cs="Arial"/>
                <w:sz w:val="20"/>
                <w:szCs w:val="20"/>
                <w:lang w:val="mn-MN"/>
              </w:rPr>
            </w:pPr>
            <w:r w:rsidRPr="00FB4BAF">
              <w:rPr>
                <w:rFonts w:ascii="Arial" w:eastAsia="Times New Roman" w:hAnsi="Arial" w:cs="Arial"/>
                <w:sz w:val="20"/>
                <w:szCs w:val="20"/>
                <w:lang w:val="mn-MN"/>
              </w:rPr>
              <w:t>1288</w:t>
            </w:r>
          </w:p>
        </w:tc>
        <w:tc>
          <w:tcPr>
            <w:tcW w:w="1595" w:type="dxa"/>
            <w:tcBorders>
              <w:top w:val="single" w:sz="4" w:space="0" w:color="auto"/>
              <w:left w:val="single" w:sz="4" w:space="0" w:color="auto"/>
              <w:bottom w:val="single" w:sz="4" w:space="0" w:color="auto"/>
              <w:right w:val="single" w:sz="4" w:space="0" w:color="auto"/>
            </w:tcBorders>
          </w:tcPr>
          <w:p w14:paraId="3AF4F7A4" w14:textId="237F487F" w:rsidR="00F34E89" w:rsidRPr="00FB4BAF" w:rsidRDefault="00C3359C" w:rsidP="00F34E89">
            <w:pPr>
              <w:contextualSpacing/>
              <w:jc w:val="center"/>
              <w:rPr>
                <w:rFonts w:ascii="Arial" w:eastAsia="Times New Roman" w:hAnsi="Arial" w:cs="Arial"/>
                <w:sz w:val="20"/>
                <w:szCs w:val="20"/>
                <w:lang w:val="mn-MN"/>
              </w:rPr>
            </w:pPr>
            <w:r w:rsidRPr="00FB4BAF">
              <w:rPr>
                <w:rFonts w:ascii="Arial" w:eastAsia="Times New Roman" w:hAnsi="Arial" w:cs="Arial"/>
                <w:sz w:val="20"/>
                <w:szCs w:val="20"/>
                <w:lang w:val="mn-MN"/>
              </w:rPr>
              <w:t>100</w:t>
            </w:r>
          </w:p>
        </w:tc>
        <w:tc>
          <w:tcPr>
            <w:tcW w:w="1595" w:type="dxa"/>
            <w:tcBorders>
              <w:top w:val="single" w:sz="4" w:space="0" w:color="auto"/>
              <w:left w:val="single" w:sz="4" w:space="0" w:color="auto"/>
              <w:bottom w:val="single" w:sz="4" w:space="0" w:color="auto"/>
              <w:right w:val="single" w:sz="4" w:space="0" w:color="auto"/>
            </w:tcBorders>
          </w:tcPr>
          <w:p w14:paraId="62CD2711" w14:textId="77A006F8" w:rsidR="00F34E89" w:rsidRPr="00FB4BAF" w:rsidRDefault="00C3359C" w:rsidP="00F34E89">
            <w:pPr>
              <w:contextualSpacing/>
              <w:jc w:val="center"/>
              <w:rPr>
                <w:rFonts w:ascii="Arial" w:eastAsia="Times New Roman" w:hAnsi="Arial" w:cs="Arial"/>
                <w:sz w:val="20"/>
                <w:szCs w:val="20"/>
                <w:lang w:val="mn-MN"/>
              </w:rPr>
            </w:pPr>
            <w:r w:rsidRPr="00FB4BAF">
              <w:rPr>
                <w:rFonts w:ascii="Arial" w:eastAsia="Times New Roman" w:hAnsi="Arial" w:cs="Arial"/>
                <w:sz w:val="20"/>
                <w:szCs w:val="20"/>
                <w:lang w:val="mn-MN"/>
              </w:rPr>
              <w:t>12</w:t>
            </w:r>
          </w:p>
        </w:tc>
        <w:tc>
          <w:tcPr>
            <w:tcW w:w="1595" w:type="dxa"/>
            <w:tcBorders>
              <w:top w:val="single" w:sz="4" w:space="0" w:color="auto"/>
              <w:left w:val="single" w:sz="4" w:space="0" w:color="auto"/>
              <w:bottom w:val="single" w:sz="4" w:space="0" w:color="auto"/>
              <w:right w:val="single" w:sz="4" w:space="0" w:color="auto"/>
            </w:tcBorders>
          </w:tcPr>
          <w:p w14:paraId="7360A4DE" w14:textId="5341988B" w:rsidR="00F34E89" w:rsidRPr="00FB4BAF" w:rsidRDefault="00C3359C" w:rsidP="00F34E89">
            <w:pPr>
              <w:contextualSpacing/>
              <w:jc w:val="center"/>
              <w:rPr>
                <w:rFonts w:ascii="Arial" w:eastAsia="Times New Roman" w:hAnsi="Arial" w:cs="Arial"/>
                <w:sz w:val="20"/>
                <w:szCs w:val="20"/>
                <w:lang w:val="mn-MN"/>
              </w:rPr>
            </w:pPr>
            <w:r w:rsidRPr="00FB4BAF">
              <w:rPr>
                <w:rFonts w:ascii="Arial" w:eastAsia="Times New Roman" w:hAnsi="Arial" w:cs="Arial"/>
                <w:sz w:val="20"/>
                <w:szCs w:val="20"/>
                <w:lang w:val="mn-MN"/>
              </w:rPr>
              <w:t>54</w:t>
            </w:r>
          </w:p>
        </w:tc>
        <w:tc>
          <w:tcPr>
            <w:tcW w:w="1595" w:type="dxa"/>
            <w:tcBorders>
              <w:top w:val="single" w:sz="4" w:space="0" w:color="auto"/>
              <w:left w:val="single" w:sz="4" w:space="0" w:color="auto"/>
              <w:bottom w:val="single" w:sz="4" w:space="0" w:color="auto"/>
              <w:right w:val="single" w:sz="4" w:space="0" w:color="auto"/>
            </w:tcBorders>
          </w:tcPr>
          <w:p w14:paraId="5DA1D5DA" w14:textId="620034B1" w:rsidR="00F34E89" w:rsidRPr="00FB4BAF" w:rsidRDefault="00C3359C" w:rsidP="00F34E89">
            <w:pPr>
              <w:contextualSpacing/>
              <w:jc w:val="center"/>
              <w:rPr>
                <w:rFonts w:ascii="Arial" w:eastAsia="Times New Roman" w:hAnsi="Arial" w:cs="Arial"/>
                <w:sz w:val="20"/>
                <w:szCs w:val="20"/>
                <w:lang w:val="mn-MN"/>
              </w:rPr>
            </w:pPr>
            <w:r w:rsidRPr="00FB4BAF">
              <w:rPr>
                <w:rFonts w:ascii="Arial" w:eastAsia="Times New Roman" w:hAnsi="Arial" w:cs="Arial"/>
                <w:sz w:val="20"/>
                <w:szCs w:val="20"/>
                <w:lang w:val="mn-MN"/>
              </w:rPr>
              <w:t>15</w:t>
            </w:r>
          </w:p>
        </w:tc>
        <w:tc>
          <w:tcPr>
            <w:tcW w:w="1489" w:type="dxa"/>
            <w:tcBorders>
              <w:top w:val="single" w:sz="4" w:space="0" w:color="auto"/>
              <w:left w:val="single" w:sz="4" w:space="0" w:color="auto"/>
              <w:bottom w:val="single" w:sz="4" w:space="0" w:color="auto"/>
              <w:right w:val="single" w:sz="4" w:space="0" w:color="auto"/>
            </w:tcBorders>
          </w:tcPr>
          <w:p w14:paraId="2495FA1E" w14:textId="5A44ABA3" w:rsidR="00F34E89" w:rsidRPr="00FB4BAF" w:rsidRDefault="00C3359C" w:rsidP="00F34E89">
            <w:pPr>
              <w:contextualSpacing/>
              <w:jc w:val="center"/>
              <w:rPr>
                <w:rFonts w:ascii="Arial" w:eastAsia="Times New Roman" w:hAnsi="Arial" w:cs="Arial"/>
                <w:sz w:val="20"/>
                <w:szCs w:val="20"/>
                <w:lang w:val="mn-MN"/>
              </w:rPr>
            </w:pPr>
            <w:r w:rsidRPr="00FB4BAF">
              <w:rPr>
                <w:rFonts w:ascii="Arial" w:eastAsia="Times New Roman" w:hAnsi="Arial" w:cs="Arial"/>
                <w:sz w:val="20"/>
                <w:szCs w:val="20"/>
                <w:lang w:val="mn-MN"/>
              </w:rPr>
              <w:t>1469</w:t>
            </w:r>
          </w:p>
        </w:tc>
      </w:tr>
    </w:tbl>
    <w:p w14:paraId="0871C835" w14:textId="70AC3AB5" w:rsidR="005A1830" w:rsidRPr="00FB4BAF" w:rsidRDefault="00770FAD" w:rsidP="00BB0343">
      <w:pPr>
        <w:spacing w:after="0" w:line="276" w:lineRule="auto"/>
        <w:ind w:firstLine="414"/>
        <w:jc w:val="both"/>
        <w:rPr>
          <w:rFonts w:ascii="Arial" w:eastAsia="MS Mincho" w:hAnsi="Arial" w:cs="Arial"/>
          <w:sz w:val="24"/>
          <w:szCs w:val="24"/>
          <w:lang w:val="mn-MN" w:eastAsia="ja-JP"/>
        </w:rPr>
      </w:pPr>
      <w:r w:rsidRPr="00FB4BAF">
        <w:rPr>
          <w:rFonts w:ascii="Arial" w:eastAsia="MS Mincho" w:hAnsi="Arial" w:cs="Arial"/>
          <w:sz w:val="24"/>
          <w:szCs w:val="24"/>
          <w:lang w:val="mn-MN" w:eastAsia="ja-JP"/>
        </w:rPr>
        <w:lastRenderedPageBreak/>
        <w:t>Визийн зөвшөөрлийн</w:t>
      </w:r>
      <w:r w:rsidR="00611211" w:rsidRPr="00FB4BAF">
        <w:rPr>
          <w:rFonts w:ascii="Arial" w:eastAsia="MS Mincho" w:hAnsi="Arial" w:cs="Arial"/>
          <w:sz w:val="24"/>
          <w:szCs w:val="24"/>
          <w:lang w:val="mn-MN" w:eastAsia="ja-JP"/>
        </w:rPr>
        <w:t xml:space="preserve"> дугаар бүхий </w:t>
      </w:r>
      <w:proofErr w:type="spellStart"/>
      <w:r w:rsidR="00611211" w:rsidRPr="00FB4BAF">
        <w:rPr>
          <w:rFonts w:ascii="Arial" w:eastAsia="MS Mincho" w:hAnsi="Arial" w:cs="Arial"/>
          <w:sz w:val="24"/>
          <w:szCs w:val="24"/>
          <w:lang w:val="mn-MN" w:eastAsia="ja-JP"/>
        </w:rPr>
        <w:t>имэйлийг</w:t>
      </w:r>
      <w:proofErr w:type="spellEnd"/>
      <w:r w:rsidR="00611211" w:rsidRPr="00FB4BAF">
        <w:rPr>
          <w:rFonts w:ascii="Arial" w:eastAsia="MS Mincho" w:hAnsi="Arial" w:cs="Arial"/>
          <w:sz w:val="24"/>
          <w:szCs w:val="24"/>
          <w:lang w:val="mn-MN" w:eastAsia="ja-JP"/>
        </w:rPr>
        <w:t xml:space="preserve"> 251</w:t>
      </w:r>
      <w:r w:rsidRPr="00FB4BAF">
        <w:rPr>
          <w:rFonts w:ascii="Arial" w:eastAsia="MS Mincho" w:hAnsi="Arial" w:cs="Arial"/>
          <w:sz w:val="24"/>
          <w:szCs w:val="24"/>
          <w:lang w:val="mn-MN" w:eastAsia="ja-JP"/>
        </w:rPr>
        <w:t xml:space="preserve"> иргэн, хуулийн этгээдэд илгээж,</w:t>
      </w:r>
      <w:r w:rsidR="00611211" w:rsidRPr="00FB4BAF">
        <w:rPr>
          <w:rFonts w:ascii="Arial" w:eastAsia="MS Mincho" w:hAnsi="Arial" w:cs="Arial"/>
          <w:sz w:val="24"/>
          <w:szCs w:val="24"/>
          <w:lang w:val="mn-MN" w:eastAsia="ja-JP"/>
        </w:rPr>
        <w:t xml:space="preserve"> 712</w:t>
      </w:r>
      <w:r w:rsidR="000229E2" w:rsidRPr="00FB4BAF">
        <w:rPr>
          <w:rFonts w:ascii="Arial" w:eastAsia="MS Mincho" w:hAnsi="Arial" w:cs="Arial"/>
          <w:sz w:val="24"/>
          <w:szCs w:val="24"/>
          <w:lang w:val="mn-MN" w:eastAsia="ja-JP"/>
        </w:rPr>
        <w:t xml:space="preserve"> </w:t>
      </w:r>
      <w:r w:rsidRPr="00FB4BAF">
        <w:rPr>
          <w:rFonts w:ascii="Arial" w:eastAsia="MS Mincho" w:hAnsi="Arial" w:cs="Arial"/>
          <w:sz w:val="24"/>
          <w:szCs w:val="24"/>
          <w:lang w:val="mn-MN" w:eastAsia="ja-JP"/>
        </w:rPr>
        <w:t xml:space="preserve">гадаадын иргэнд </w:t>
      </w:r>
      <w:r w:rsidR="004B02D8" w:rsidRPr="00FB4BAF">
        <w:rPr>
          <w:rFonts w:ascii="Arial" w:eastAsia="MS Mincho" w:hAnsi="Arial" w:cs="Arial"/>
          <w:sz w:val="24"/>
          <w:szCs w:val="24"/>
          <w:lang w:val="mn-MN" w:eastAsia="ja-JP"/>
        </w:rPr>
        <w:t>оршин суух үнэмлэх</w:t>
      </w:r>
      <w:r w:rsidRPr="00FB4BAF">
        <w:rPr>
          <w:rFonts w:ascii="Arial" w:eastAsia="MS Mincho" w:hAnsi="Arial" w:cs="Arial"/>
          <w:sz w:val="24"/>
          <w:szCs w:val="24"/>
          <w:lang w:val="mn-MN" w:eastAsia="ja-JP"/>
        </w:rPr>
        <w:t xml:space="preserve"> олгос</w:t>
      </w:r>
      <w:r w:rsidR="00611211" w:rsidRPr="00FB4BAF">
        <w:rPr>
          <w:rFonts w:ascii="Arial" w:eastAsia="MS Mincho" w:hAnsi="Arial" w:cs="Arial"/>
          <w:sz w:val="24"/>
          <w:szCs w:val="24"/>
          <w:lang w:val="mn-MN" w:eastAsia="ja-JP"/>
        </w:rPr>
        <w:t>о</w:t>
      </w:r>
      <w:r w:rsidRPr="00FB4BAF">
        <w:rPr>
          <w:rFonts w:ascii="Arial" w:eastAsia="MS Mincho" w:hAnsi="Arial" w:cs="Arial"/>
          <w:sz w:val="24"/>
          <w:szCs w:val="24"/>
          <w:lang w:val="mn-MN" w:eastAsia="ja-JP"/>
        </w:rPr>
        <w:t>н</w:t>
      </w:r>
      <w:r w:rsidR="00611211" w:rsidRPr="00FB4BAF">
        <w:rPr>
          <w:rFonts w:ascii="Arial" w:eastAsia="MS Mincho" w:hAnsi="Arial" w:cs="Arial"/>
          <w:sz w:val="24"/>
          <w:szCs w:val="24"/>
          <w:lang w:val="mn-MN" w:eastAsia="ja-JP"/>
        </w:rPr>
        <w:t>.</w:t>
      </w:r>
      <w:r w:rsidRPr="00FB4BAF">
        <w:rPr>
          <w:rFonts w:ascii="Arial" w:eastAsia="MS Mincho" w:hAnsi="Arial" w:cs="Arial"/>
          <w:sz w:val="24"/>
          <w:szCs w:val="24"/>
          <w:lang w:val="mn-MN" w:eastAsia="ja-JP"/>
        </w:rPr>
        <w:t xml:space="preserve"> </w:t>
      </w:r>
      <w:r w:rsidR="004B02D8" w:rsidRPr="00FB4BAF">
        <w:rPr>
          <w:rFonts w:ascii="Arial" w:eastAsia="MS Mincho" w:hAnsi="Arial" w:cs="Arial"/>
          <w:sz w:val="24"/>
          <w:szCs w:val="24"/>
          <w:lang w:val="mn-MN" w:eastAsia="ja-JP"/>
        </w:rPr>
        <w:t xml:space="preserve"> </w:t>
      </w:r>
    </w:p>
    <w:p w14:paraId="171E2A8F" w14:textId="3FCB6A1E" w:rsidR="0052005C" w:rsidRPr="00FB4BAF" w:rsidRDefault="00163254" w:rsidP="002C7F1A">
      <w:pPr>
        <w:spacing w:after="0" w:line="276" w:lineRule="auto"/>
        <w:ind w:firstLine="414"/>
        <w:jc w:val="both"/>
        <w:rPr>
          <w:rFonts w:ascii="Arial" w:eastAsia="MS Mincho" w:hAnsi="Arial" w:cs="Arial"/>
          <w:sz w:val="24"/>
          <w:szCs w:val="24"/>
          <w:lang w:val="mn-MN" w:eastAsia="ja-JP"/>
        </w:rPr>
      </w:pPr>
      <w:r w:rsidRPr="00FB4BAF">
        <w:rPr>
          <w:rFonts w:ascii="Arial" w:eastAsia="MS Mincho" w:hAnsi="Arial" w:cs="Arial"/>
          <w:sz w:val="24"/>
          <w:szCs w:val="24"/>
          <w:lang w:val="mn-MN" w:eastAsia="ja-JP"/>
        </w:rPr>
        <w:t>Эдийн засаг, хөгжлийн яамны дэргэдэх нэг цэги</w:t>
      </w:r>
      <w:r w:rsidR="00611211" w:rsidRPr="00FB4BAF">
        <w:rPr>
          <w:rFonts w:ascii="Arial" w:eastAsia="MS Mincho" w:hAnsi="Arial" w:cs="Arial"/>
          <w:sz w:val="24"/>
          <w:szCs w:val="24"/>
          <w:lang w:val="mn-MN" w:eastAsia="ja-JP"/>
        </w:rPr>
        <w:t>йн үйлчилгээний төвд биечлэн 47</w:t>
      </w:r>
      <w:r w:rsidR="00140F2E" w:rsidRPr="00FB4BAF">
        <w:rPr>
          <w:rFonts w:ascii="Arial" w:eastAsia="MS Mincho" w:hAnsi="Arial" w:cs="Arial"/>
          <w:sz w:val="24"/>
          <w:szCs w:val="24"/>
          <w:lang w:val="mn-MN" w:eastAsia="ja-JP"/>
        </w:rPr>
        <w:t xml:space="preserve"> иргэнд</w:t>
      </w:r>
      <w:r w:rsidR="00611211" w:rsidRPr="00FB4BAF">
        <w:rPr>
          <w:rFonts w:ascii="Arial" w:eastAsia="MS Mincho" w:hAnsi="Arial" w:cs="Arial"/>
          <w:sz w:val="24"/>
          <w:szCs w:val="24"/>
          <w:lang w:val="mn-MN" w:eastAsia="ja-JP"/>
        </w:rPr>
        <w:t>, утсаар 55</w:t>
      </w:r>
      <w:r w:rsidR="001C2072" w:rsidRPr="00FB4BAF">
        <w:rPr>
          <w:rFonts w:ascii="Arial" w:eastAsia="MS Mincho" w:hAnsi="Arial" w:cs="Arial"/>
          <w:sz w:val="24"/>
          <w:szCs w:val="24"/>
          <w:lang w:val="mn-MN" w:eastAsia="ja-JP"/>
        </w:rPr>
        <w:t xml:space="preserve"> иргэнд зөвлөгөө мэдээллийн</w:t>
      </w:r>
      <w:r w:rsidRPr="00FB4BAF">
        <w:rPr>
          <w:rFonts w:ascii="Arial" w:eastAsia="MS Mincho" w:hAnsi="Arial" w:cs="Arial"/>
          <w:sz w:val="24"/>
          <w:szCs w:val="24"/>
          <w:lang w:val="mn-MN" w:eastAsia="ja-JP"/>
        </w:rPr>
        <w:t xml:space="preserve"> үйлчилгээ үзүүл</w:t>
      </w:r>
      <w:r w:rsidR="000D7663" w:rsidRPr="00FB4BAF">
        <w:rPr>
          <w:rFonts w:ascii="Arial" w:eastAsia="MS Mincho" w:hAnsi="Arial" w:cs="Arial"/>
          <w:sz w:val="24"/>
          <w:szCs w:val="24"/>
          <w:lang w:val="mn-MN" w:eastAsia="ja-JP"/>
        </w:rPr>
        <w:t>сэн.</w:t>
      </w:r>
    </w:p>
    <w:p w14:paraId="0A82CEE8" w14:textId="77777777" w:rsidR="002C39B2" w:rsidRPr="00FB4BAF" w:rsidRDefault="002C39B2" w:rsidP="002C39B2">
      <w:pPr>
        <w:spacing w:after="0" w:line="276" w:lineRule="auto"/>
        <w:ind w:firstLine="414"/>
        <w:rPr>
          <w:rFonts w:ascii="Arial" w:eastAsia="MS Mincho" w:hAnsi="Arial" w:cs="Arial"/>
          <w:sz w:val="24"/>
          <w:szCs w:val="24"/>
          <w:lang w:val="mn-MN" w:eastAsia="ja-JP"/>
        </w:rPr>
      </w:pPr>
    </w:p>
    <w:p w14:paraId="3CC95C10" w14:textId="23FA1102" w:rsidR="009E2168" w:rsidRPr="00FB4BAF" w:rsidRDefault="009E2168" w:rsidP="00616A5E">
      <w:pPr>
        <w:pStyle w:val="ListParagraph"/>
        <w:numPr>
          <w:ilvl w:val="1"/>
          <w:numId w:val="13"/>
        </w:numPr>
        <w:spacing w:after="0" w:line="276" w:lineRule="auto"/>
        <w:ind w:left="1134"/>
        <w:rPr>
          <w:rFonts w:ascii="Arial" w:eastAsia="Times New Roman" w:hAnsi="Arial" w:cs="Arial"/>
          <w:sz w:val="24"/>
          <w:szCs w:val="24"/>
          <w:lang w:val="mn-MN"/>
        </w:rPr>
      </w:pPr>
      <w:r w:rsidRPr="00FB4BAF">
        <w:rPr>
          <w:rFonts w:ascii="Arial" w:eastAsia="Times New Roman" w:hAnsi="Arial" w:cs="Arial"/>
          <w:sz w:val="24"/>
          <w:szCs w:val="24"/>
          <w:lang w:val="mn-MN"/>
        </w:rPr>
        <w:t>Иргэний харьяаллын чиглэлээр:</w:t>
      </w:r>
    </w:p>
    <w:p w14:paraId="2B371829" w14:textId="0EA7D21F" w:rsidR="00187A65" w:rsidRPr="00FB4BAF" w:rsidRDefault="00295A5F" w:rsidP="008001F9">
      <w:pPr>
        <w:spacing w:after="0" w:line="276" w:lineRule="auto"/>
        <w:ind w:firstLine="426"/>
        <w:jc w:val="both"/>
        <w:rPr>
          <w:rFonts w:ascii="Arial" w:eastAsia="Times New Roman" w:hAnsi="Arial" w:cs="Arial"/>
          <w:sz w:val="24"/>
          <w:szCs w:val="24"/>
          <w:lang w:val="mn-MN"/>
        </w:rPr>
      </w:pPr>
      <w:r w:rsidRPr="00FB4BAF">
        <w:rPr>
          <w:rFonts w:ascii="Arial" w:eastAsia="Times New Roman" w:hAnsi="Arial" w:cs="Arial"/>
          <w:sz w:val="24"/>
          <w:szCs w:val="24"/>
          <w:lang w:val="mn-MN"/>
        </w:rPr>
        <w:t>1</w:t>
      </w:r>
      <w:r w:rsidR="001021FA" w:rsidRPr="00FB4BAF">
        <w:rPr>
          <w:rFonts w:ascii="Arial" w:eastAsia="Times New Roman" w:hAnsi="Arial" w:cs="Arial"/>
          <w:sz w:val="24"/>
          <w:szCs w:val="24"/>
          <w:lang w:val="mn-MN"/>
        </w:rPr>
        <w:t xml:space="preserve">.2.1. </w:t>
      </w:r>
      <w:r w:rsidR="002C39B2" w:rsidRPr="00FB4BAF">
        <w:rPr>
          <w:rFonts w:ascii="Arial" w:eastAsia="Times New Roman" w:hAnsi="Arial" w:cs="Arial"/>
          <w:sz w:val="24"/>
          <w:szCs w:val="24"/>
          <w:lang w:val="mn-MN"/>
        </w:rPr>
        <w:t xml:space="preserve"> </w:t>
      </w:r>
      <w:r w:rsidR="001021FA" w:rsidRPr="00FB4BAF">
        <w:rPr>
          <w:rFonts w:ascii="Arial" w:eastAsia="Times New Roman" w:hAnsi="Arial" w:cs="Arial"/>
          <w:sz w:val="24"/>
          <w:szCs w:val="24"/>
          <w:lang w:val="mn-MN"/>
        </w:rPr>
        <w:t>Иргэний харьяалал</w:t>
      </w:r>
      <w:r w:rsidR="009E2168" w:rsidRPr="00FB4BAF">
        <w:rPr>
          <w:rFonts w:ascii="Arial" w:eastAsia="Times New Roman" w:hAnsi="Arial" w:cs="Arial"/>
          <w:sz w:val="24"/>
          <w:szCs w:val="24"/>
          <w:lang w:val="mn-MN"/>
        </w:rPr>
        <w:t>:</w:t>
      </w:r>
    </w:p>
    <w:p w14:paraId="493B570D" w14:textId="265EE33D" w:rsidR="00187A65" w:rsidRPr="00FB4BAF" w:rsidRDefault="00187A65" w:rsidP="0096590F">
      <w:pPr>
        <w:shd w:val="clear" w:color="auto" w:fill="FFFFFF"/>
        <w:spacing w:line="276" w:lineRule="auto"/>
        <w:ind w:firstLine="426"/>
        <w:jc w:val="both"/>
        <w:rPr>
          <w:rFonts w:ascii="Arial" w:eastAsia="Verdana" w:hAnsi="Arial" w:cs="Arial"/>
          <w:color w:val="00000A"/>
          <w:sz w:val="24"/>
          <w:szCs w:val="24"/>
          <w:lang w:val="mn-MN"/>
        </w:rPr>
      </w:pPr>
      <w:r w:rsidRPr="00FB4BAF">
        <w:rPr>
          <w:rFonts w:ascii="Arial" w:eastAsia="Verdana" w:hAnsi="Arial" w:cs="Arial"/>
          <w:color w:val="00000A"/>
          <w:sz w:val="24"/>
          <w:szCs w:val="24"/>
          <w:lang w:val="mn-MN"/>
        </w:rPr>
        <w:t xml:space="preserve">Харьяатын асуудлаар </w:t>
      </w:r>
      <w:r w:rsidR="002E66AF" w:rsidRPr="00FB4BAF">
        <w:rPr>
          <w:rFonts w:ascii="Arial" w:eastAsia="Verdana" w:hAnsi="Arial" w:cs="Arial"/>
          <w:color w:val="00000A"/>
          <w:sz w:val="24"/>
          <w:szCs w:val="24"/>
          <w:lang w:val="mn-MN"/>
        </w:rPr>
        <w:t>нийт 4</w:t>
      </w:r>
      <w:r w:rsidRPr="00FB4BAF">
        <w:rPr>
          <w:rFonts w:ascii="Arial" w:eastAsia="Verdana" w:hAnsi="Arial" w:cs="Arial"/>
          <w:color w:val="00000A"/>
          <w:sz w:val="24"/>
          <w:szCs w:val="24"/>
          <w:lang w:val="mn-MN"/>
        </w:rPr>
        <w:t xml:space="preserve"> иргэни</w:t>
      </w:r>
      <w:r w:rsidR="00103A1E" w:rsidRPr="00FB4BAF">
        <w:rPr>
          <w:rFonts w:ascii="Arial" w:eastAsia="Verdana" w:hAnsi="Arial" w:cs="Arial"/>
          <w:color w:val="00000A"/>
          <w:sz w:val="24"/>
          <w:szCs w:val="24"/>
          <w:lang w:val="mn-MN"/>
        </w:rPr>
        <w:t>й хүсэлтийг шинээр хүлээн авч,</w:t>
      </w:r>
      <w:r w:rsidR="002E66AF" w:rsidRPr="00FB4BAF">
        <w:rPr>
          <w:rFonts w:ascii="Arial" w:eastAsia="Verdana" w:hAnsi="Arial" w:cs="Arial"/>
          <w:color w:val="00000A"/>
          <w:sz w:val="24"/>
          <w:szCs w:val="24"/>
          <w:lang w:val="mn-MN"/>
        </w:rPr>
        <w:t xml:space="preserve"> 11 иргэний</w:t>
      </w:r>
      <w:r w:rsidR="00103A1E" w:rsidRPr="00FB4BAF">
        <w:rPr>
          <w:rFonts w:ascii="Arial" w:eastAsia="Verdana" w:hAnsi="Arial" w:cs="Arial"/>
          <w:color w:val="00000A"/>
          <w:sz w:val="24"/>
          <w:szCs w:val="24"/>
          <w:lang w:val="mn-MN"/>
        </w:rPr>
        <w:t xml:space="preserve"> </w:t>
      </w:r>
      <w:r w:rsidRPr="00FB4BAF">
        <w:rPr>
          <w:rFonts w:ascii="Arial" w:eastAsia="Verdana" w:hAnsi="Arial" w:cs="Arial"/>
          <w:color w:val="00000A"/>
          <w:sz w:val="24"/>
          <w:szCs w:val="24"/>
          <w:lang w:val="mn-MN"/>
        </w:rPr>
        <w:t>хүсэлтэд холбогдох байгууллагуу</w:t>
      </w:r>
      <w:r w:rsidR="0096590F" w:rsidRPr="00FB4BAF">
        <w:rPr>
          <w:rFonts w:ascii="Arial" w:eastAsia="Verdana" w:hAnsi="Arial" w:cs="Arial"/>
          <w:color w:val="00000A"/>
          <w:sz w:val="24"/>
          <w:szCs w:val="24"/>
          <w:lang w:val="mn-MN"/>
        </w:rPr>
        <w:t>даас санал авах ажиллагааг хийлээ.</w:t>
      </w:r>
      <w:r w:rsidR="002E3EFE" w:rsidRPr="00FB4BAF">
        <w:rPr>
          <w:rFonts w:ascii="Arial" w:eastAsia="Verdana" w:hAnsi="Arial" w:cs="Arial"/>
          <w:color w:val="00000A"/>
          <w:sz w:val="24"/>
          <w:szCs w:val="24"/>
          <w:lang w:val="mn-MN"/>
        </w:rPr>
        <w:t xml:space="preserve"> </w:t>
      </w:r>
      <w:r w:rsidR="0096590F" w:rsidRPr="00FB4BAF">
        <w:rPr>
          <w:rFonts w:ascii="Arial" w:eastAsia="Verdana" w:hAnsi="Arial" w:cs="Arial"/>
          <w:color w:val="00000A"/>
          <w:sz w:val="24"/>
          <w:szCs w:val="24"/>
          <w:lang w:val="mn-MN"/>
        </w:rPr>
        <w:t>(Хүснэгт 4)</w:t>
      </w:r>
    </w:p>
    <w:p w14:paraId="173CC8D2" w14:textId="6C0D1A6B" w:rsidR="004672B9" w:rsidRPr="00FB4BAF" w:rsidRDefault="004672B9" w:rsidP="00A23898">
      <w:pPr>
        <w:spacing w:after="120" w:line="276" w:lineRule="auto"/>
        <w:ind w:firstLine="425"/>
        <w:jc w:val="right"/>
        <w:rPr>
          <w:rFonts w:ascii="Arial" w:eastAsia="Calibri" w:hAnsi="Arial" w:cs="Arial"/>
          <w:sz w:val="24"/>
          <w:szCs w:val="24"/>
          <w:lang w:val="mn-MN"/>
        </w:rPr>
      </w:pPr>
      <w:r w:rsidRPr="00FB4BAF">
        <w:rPr>
          <w:rFonts w:ascii="Arial" w:eastAsia="Calibri" w:hAnsi="Arial" w:cs="Arial"/>
          <w:sz w:val="24"/>
          <w:szCs w:val="24"/>
          <w:lang w:val="mn-MN"/>
        </w:rPr>
        <w:t>Хүснэгт 3</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843"/>
        <w:gridCol w:w="1985"/>
        <w:gridCol w:w="1842"/>
        <w:gridCol w:w="1985"/>
      </w:tblGrid>
      <w:tr w:rsidR="00416D15" w:rsidRPr="00FB4BAF" w14:paraId="63DDB322" w14:textId="77777777" w:rsidTr="00EA20B3">
        <w:trPr>
          <w:trHeight w:val="683"/>
        </w:trPr>
        <w:tc>
          <w:tcPr>
            <w:tcW w:w="1701" w:type="dxa"/>
            <w:tcBorders>
              <w:top w:val="single" w:sz="4" w:space="0" w:color="000000"/>
              <w:left w:val="single" w:sz="4" w:space="0" w:color="000000"/>
              <w:bottom w:val="single" w:sz="4" w:space="0" w:color="000000"/>
              <w:right w:val="single" w:sz="4" w:space="0" w:color="000000"/>
            </w:tcBorders>
            <w:hideMark/>
          </w:tcPr>
          <w:p w14:paraId="4783C3A5" w14:textId="77777777" w:rsidR="00416D15" w:rsidRPr="00FB4BAF" w:rsidRDefault="00416D15" w:rsidP="002A3B4C">
            <w:pPr>
              <w:spacing w:after="0" w:line="240" w:lineRule="auto"/>
              <w:jc w:val="both"/>
              <w:rPr>
                <w:rFonts w:ascii="Arial" w:eastAsia="SimSun" w:hAnsi="Arial" w:cs="Arial"/>
                <w:sz w:val="20"/>
                <w:szCs w:val="20"/>
                <w:lang w:val="mn-MN" w:eastAsia="zh-CN"/>
              </w:rPr>
            </w:pPr>
            <w:r w:rsidRPr="00FB4BAF">
              <w:rPr>
                <w:rFonts w:ascii="Arial" w:eastAsia="SimSun" w:hAnsi="Arial" w:cs="Arial"/>
                <w:sz w:val="20"/>
                <w:szCs w:val="20"/>
                <w:lang w:val="mn-MN" w:eastAsia="zh-CN"/>
              </w:rPr>
              <w:t xml:space="preserve">  </w:t>
            </w:r>
          </w:p>
          <w:p w14:paraId="24F561A4" w14:textId="500F2A5D" w:rsidR="00416D15" w:rsidRPr="00FB4BAF" w:rsidRDefault="00EA20B3" w:rsidP="002A3B4C">
            <w:pPr>
              <w:tabs>
                <w:tab w:val="center" w:pos="672"/>
              </w:tabs>
              <w:spacing w:after="0" w:line="240" w:lineRule="auto"/>
              <w:jc w:val="center"/>
              <w:rPr>
                <w:rFonts w:ascii="Arial" w:eastAsia="SimSun" w:hAnsi="Arial" w:cs="Arial"/>
                <w:sz w:val="20"/>
                <w:szCs w:val="20"/>
                <w:lang w:val="mn-MN" w:eastAsia="zh-CN"/>
              </w:rPr>
            </w:pPr>
            <w:r w:rsidRPr="00FB4BAF">
              <w:rPr>
                <w:rFonts w:ascii="Arial" w:eastAsia="SimSun" w:hAnsi="Arial" w:cs="Arial"/>
                <w:sz w:val="20"/>
                <w:szCs w:val="20"/>
                <w:lang w:val="mn-MN" w:eastAsia="zh-CN"/>
              </w:rPr>
              <w:t xml:space="preserve">Хугацаа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4AF9C1A" w14:textId="77777777" w:rsidR="00416D15" w:rsidRPr="00FB4BAF" w:rsidRDefault="00416D15" w:rsidP="002A3B4C">
            <w:pPr>
              <w:spacing w:after="0" w:line="240" w:lineRule="auto"/>
              <w:jc w:val="center"/>
              <w:rPr>
                <w:rFonts w:ascii="Arial" w:eastAsia="SimSun" w:hAnsi="Arial" w:cs="Arial"/>
                <w:sz w:val="20"/>
                <w:szCs w:val="20"/>
                <w:lang w:val="mn-MN" w:eastAsia="zh-CN"/>
              </w:rPr>
            </w:pPr>
            <w:r w:rsidRPr="00FB4BAF">
              <w:rPr>
                <w:rFonts w:ascii="Arial" w:eastAsia="SimSun" w:hAnsi="Arial" w:cs="Arial"/>
                <w:sz w:val="20"/>
                <w:szCs w:val="20"/>
                <w:lang w:val="mn-MN" w:eastAsia="zh-CN"/>
              </w:rPr>
              <w:t>Монгол Улсын харьяат болсон</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004953F" w14:textId="77777777" w:rsidR="00416D15" w:rsidRPr="00FB4BAF" w:rsidRDefault="00416D15" w:rsidP="002A3B4C">
            <w:pPr>
              <w:spacing w:after="0" w:line="240" w:lineRule="auto"/>
              <w:jc w:val="center"/>
              <w:rPr>
                <w:rFonts w:ascii="Arial" w:eastAsia="SimSun" w:hAnsi="Arial" w:cs="Arial"/>
                <w:sz w:val="20"/>
                <w:szCs w:val="20"/>
                <w:lang w:val="mn-MN" w:eastAsia="zh-CN"/>
              </w:rPr>
            </w:pPr>
            <w:r w:rsidRPr="00FB4BAF">
              <w:rPr>
                <w:rFonts w:ascii="Arial" w:eastAsia="SimSun" w:hAnsi="Arial" w:cs="Arial"/>
                <w:sz w:val="20"/>
                <w:szCs w:val="20"/>
                <w:lang w:val="mn-MN" w:eastAsia="zh-CN"/>
              </w:rPr>
              <w:t>Иргэний харьяаллыг сэргээн тогтоосон</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ADE58D9" w14:textId="77777777" w:rsidR="00416D15" w:rsidRPr="00FB4BAF" w:rsidRDefault="00416D15" w:rsidP="002A3B4C">
            <w:pPr>
              <w:spacing w:after="0" w:line="240" w:lineRule="auto"/>
              <w:jc w:val="center"/>
              <w:rPr>
                <w:rFonts w:ascii="Arial" w:eastAsia="SimSun" w:hAnsi="Arial" w:cs="Arial"/>
                <w:sz w:val="20"/>
                <w:szCs w:val="20"/>
                <w:lang w:val="mn-MN" w:eastAsia="zh-CN"/>
              </w:rPr>
            </w:pPr>
            <w:r w:rsidRPr="00FB4BAF">
              <w:rPr>
                <w:rFonts w:ascii="Arial" w:eastAsia="SimSun" w:hAnsi="Arial" w:cs="Arial"/>
                <w:sz w:val="20"/>
                <w:szCs w:val="20"/>
                <w:lang w:val="mn-MN" w:eastAsia="zh-CN"/>
              </w:rPr>
              <w:t>Монгол Улсын харьяатаас гарсан</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8753778" w14:textId="77777777" w:rsidR="00416D15" w:rsidRPr="00FB4BAF" w:rsidRDefault="00416D15" w:rsidP="002A3B4C">
            <w:pPr>
              <w:spacing w:after="0" w:line="240" w:lineRule="auto"/>
              <w:jc w:val="center"/>
              <w:rPr>
                <w:rFonts w:ascii="Arial" w:eastAsia="SimSun" w:hAnsi="Arial" w:cs="Arial"/>
                <w:sz w:val="20"/>
                <w:szCs w:val="20"/>
                <w:lang w:val="mn-MN" w:eastAsia="zh-CN"/>
              </w:rPr>
            </w:pPr>
            <w:r w:rsidRPr="00FB4BAF">
              <w:rPr>
                <w:rFonts w:ascii="Arial" w:eastAsia="SimSun" w:hAnsi="Arial" w:cs="Arial"/>
                <w:sz w:val="20"/>
                <w:szCs w:val="20"/>
                <w:lang w:val="mn-MN" w:eastAsia="zh-CN"/>
              </w:rPr>
              <w:t xml:space="preserve">Хоёрдмол харьяалалтай иргэнийг бүртгэсэн </w:t>
            </w:r>
          </w:p>
        </w:tc>
      </w:tr>
      <w:tr w:rsidR="00416D15" w:rsidRPr="00FB4BAF" w14:paraId="58064A86" w14:textId="77777777" w:rsidTr="00EA20B3">
        <w:trPr>
          <w:trHeight w:val="126"/>
        </w:trPr>
        <w:tc>
          <w:tcPr>
            <w:tcW w:w="1701" w:type="dxa"/>
            <w:tcBorders>
              <w:top w:val="single" w:sz="4" w:space="0" w:color="000000"/>
              <w:left w:val="single" w:sz="4" w:space="0" w:color="000000"/>
              <w:bottom w:val="single" w:sz="4" w:space="0" w:color="000000"/>
              <w:right w:val="single" w:sz="4" w:space="0" w:color="000000"/>
            </w:tcBorders>
            <w:vAlign w:val="center"/>
          </w:tcPr>
          <w:p w14:paraId="4B2E1690" w14:textId="18713D05" w:rsidR="00416D15" w:rsidRPr="00FB4BAF" w:rsidRDefault="002E66AF" w:rsidP="00EA20B3">
            <w:pPr>
              <w:spacing w:after="0" w:line="240" w:lineRule="auto"/>
              <w:jc w:val="center"/>
              <w:rPr>
                <w:rFonts w:ascii="Arial" w:eastAsia="SimSun" w:hAnsi="Arial" w:cs="Arial"/>
                <w:sz w:val="20"/>
                <w:szCs w:val="20"/>
                <w:lang w:val="mn-MN" w:eastAsia="zh-CN"/>
              </w:rPr>
            </w:pPr>
            <w:r w:rsidRPr="00FB4BAF">
              <w:rPr>
                <w:rFonts w:ascii="Arial" w:eastAsia="SimSun" w:hAnsi="Arial" w:cs="Arial"/>
                <w:sz w:val="20"/>
                <w:szCs w:val="20"/>
                <w:lang w:val="mn-MN" w:eastAsia="zh-CN"/>
              </w:rPr>
              <w:t>06</w:t>
            </w:r>
            <w:r w:rsidR="00733B4E" w:rsidRPr="00FB4BAF">
              <w:rPr>
                <w:rFonts w:ascii="Arial" w:eastAsia="SimSun" w:hAnsi="Arial" w:cs="Arial"/>
                <w:sz w:val="20"/>
                <w:szCs w:val="20"/>
                <w:lang w:val="mn-MN" w:eastAsia="zh-CN"/>
              </w:rPr>
              <w:t xml:space="preserve"> дугаа</w:t>
            </w:r>
            <w:r w:rsidR="00EA20B3" w:rsidRPr="00FB4BAF">
              <w:rPr>
                <w:rFonts w:ascii="Arial" w:eastAsia="SimSun" w:hAnsi="Arial" w:cs="Arial"/>
                <w:sz w:val="20"/>
                <w:szCs w:val="20"/>
                <w:lang w:val="mn-MN" w:eastAsia="zh-CN"/>
              </w:rPr>
              <w:t>р сар</w:t>
            </w:r>
          </w:p>
        </w:tc>
        <w:tc>
          <w:tcPr>
            <w:tcW w:w="1843" w:type="dxa"/>
            <w:tcBorders>
              <w:top w:val="single" w:sz="4" w:space="0" w:color="000000"/>
              <w:left w:val="single" w:sz="4" w:space="0" w:color="000000"/>
              <w:bottom w:val="single" w:sz="4" w:space="0" w:color="000000"/>
              <w:right w:val="single" w:sz="4" w:space="0" w:color="000000"/>
            </w:tcBorders>
            <w:vAlign w:val="center"/>
          </w:tcPr>
          <w:p w14:paraId="42246BC7" w14:textId="3F863A8E" w:rsidR="00416D15" w:rsidRPr="00FB4BAF" w:rsidRDefault="0095152E" w:rsidP="002A3B4C">
            <w:pPr>
              <w:spacing w:after="0" w:line="240" w:lineRule="auto"/>
              <w:jc w:val="center"/>
              <w:rPr>
                <w:rFonts w:ascii="Arial" w:eastAsia="SimSun" w:hAnsi="Arial" w:cs="Arial"/>
                <w:sz w:val="20"/>
                <w:szCs w:val="20"/>
                <w:lang w:val="mn-MN" w:eastAsia="zh-CN"/>
              </w:rPr>
            </w:pPr>
            <w:r w:rsidRPr="00FB4BAF">
              <w:rPr>
                <w:rFonts w:ascii="Arial" w:eastAsia="SimSun" w:hAnsi="Arial" w:cs="Arial"/>
                <w:sz w:val="20"/>
                <w:szCs w:val="20"/>
                <w:lang w:val="mn-MN" w:eastAsia="zh-C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0A47867D" w14:textId="77777777" w:rsidR="00416D15" w:rsidRPr="00FB4BAF" w:rsidRDefault="00416D15" w:rsidP="002A3B4C">
            <w:pPr>
              <w:spacing w:after="0" w:line="240" w:lineRule="auto"/>
              <w:jc w:val="center"/>
              <w:rPr>
                <w:rFonts w:ascii="Arial" w:eastAsia="SimSun" w:hAnsi="Arial" w:cs="Arial"/>
                <w:sz w:val="20"/>
                <w:szCs w:val="20"/>
                <w:lang w:val="mn-MN" w:eastAsia="zh-CN"/>
              </w:rPr>
            </w:pPr>
            <w:r w:rsidRPr="00FB4BAF">
              <w:rPr>
                <w:rFonts w:ascii="Arial" w:eastAsia="SimSun" w:hAnsi="Arial" w:cs="Arial"/>
                <w:sz w:val="20"/>
                <w:szCs w:val="20"/>
                <w:lang w:val="mn-MN" w:eastAsia="zh-CN"/>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74FF310A" w14:textId="77777777" w:rsidR="00416D15" w:rsidRPr="00FB4BAF" w:rsidRDefault="00416D15" w:rsidP="002A3B4C">
            <w:pPr>
              <w:spacing w:after="0" w:line="240" w:lineRule="auto"/>
              <w:jc w:val="center"/>
              <w:rPr>
                <w:rFonts w:ascii="Arial" w:eastAsia="SimSun" w:hAnsi="Arial" w:cs="Arial"/>
                <w:sz w:val="20"/>
                <w:szCs w:val="20"/>
                <w:lang w:val="mn-MN" w:eastAsia="zh-CN"/>
              </w:rPr>
            </w:pPr>
            <w:r w:rsidRPr="00FB4BAF">
              <w:rPr>
                <w:rFonts w:ascii="Arial" w:eastAsia="SimSun" w:hAnsi="Arial" w:cs="Arial"/>
                <w:sz w:val="20"/>
                <w:szCs w:val="20"/>
                <w:lang w:val="mn-MN" w:eastAsia="zh-C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66D016C4" w14:textId="52D9FB0B" w:rsidR="00416D15" w:rsidRPr="00FB4BAF" w:rsidRDefault="002E66AF" w:rsidP="002A3B4C">
            <w:pPr>
              <w:spacing w:after="0" w:line="240" w:lineRule="auto"/>
              <w:jc w:val="center"/>
              <w:rPr>
                <w:rFonts w:ascii="Arial" w:eastAsia="SimSun" w:hAnsi="Arial" w:cs="Arial"/>
                <w:sz w:val="20"/>
                <w:szCs w:val="20"/>
                <w:lang w:val="mn-MN" w:eastAsia="zh-CN"/>
              </w:rPr>
            </w:pPr>
            <w:r w:rsidRPr="00FB4BAF">
              <w:rPr>
                <w:rFonts w:ascii="Arial" w:eastAsia="SimSun" w:hAnsi="Arial" w:cs="Arial"/>
                <w:sz w:val="20"/>
                <w:szCs w:val="20"/>
                <w:lang w:val="mn-MN" w:eastAsia="zh-CN"/>
              </w:rPr>
              <w:t>10</w:t>
            </w:r>
          </w:p>
        </w:tc>
      </w:tr>
      <w:tr w:rsidR="00416D15" w:rsidRPr="00FB4BAF" w14:paraId="01DAB652" w14:textId="77777777" w:rsidTr="00EA20B3">
        <w:trPr>
          <w:trHeight w:val="493"/>
        </w:trPr>
        <w:tc>
          <w:tcPr>
            <w:tcW w:w="1701" w:type="dxa"/>
            <w:tcBorders>
              <w:top w:val="single" w:sz="4" w:space="0" w:color="000000"/>
              <w:left w:val="single" w:sz="4" w:space="0" w:color="000000"/>
              <w:bottom w:val="single" w:sz="4" w:space="0" w:color="000000"/>
              <w:right w:val="single" w:sz="4" w:space="0" w:color="000000"/>
            </w:tcBorders>
            <w:vAlign w:val="center"/>
          </w:tcPr>
          <w:p w14:paraId="2C83A02E" w14:textId="36AA5B9E" w:rsidR="00EA20B3" w:rsidRPr="00FB4BAF" w:rsidRDefault="00EA20B3" w:rsidP="00EA20B3">
            <w:pPr>
              <w:spacing w:after="0" w:line="240" w:lineRule="auto"/>
              <w:jc w:val="center"/>
              <w:rPr>
                <w:rFonts w:ascii="Arial" w:eastAsia="SimSun" w:hAnsi="Arial" w:cs="Arial"/>
                <w:sz w:val="20"/>
                <w:szCs w:val="20"/>
                <w:lang w:val="mn-MN" w:eastAsia="zh-CN"/>
              </w:rPr>
            </w:pPr>
            <w:r w:rsidRPr="00FB4BAF">
              <w:rPr>
                <w:rFonts w:ascii="Arial" w:eastAsia="SimSun" w:hAnsi="Arial" w:cs="Arial"/>
                <w:sz w:val="20"/>
                <w:szCs w:val="20"/>
                <w:lang w:val="mn-MN" w:eastAsia="zh-CN"/>
              </w:rPr>
              <w:t>2022 он</w:t>
            </w:r>
          </w:p>
          <w:p w14:paraId="0465D10C" w14:textId="36E491EF" w:rsidR="00416D15" w:rsidRPr="00FB4BAF" w:rsidRDefault="00EA20B3" w:rsidP="00EA20B3">
            <w:pPr>
              <w:spacing w:after="0" w:line="240" w:lineRule="auto"/>
              <w:jc w:val="center"/>
              <w:rPr>
                <w:rFonts w:ascii="Arial" w:eastAsia="SimSun" w:hAnsi="Arial" w:cs="Arial"/>
                <w:sz w:val="20"/>
                <w:szCs w:val="20"/>
                <w:lang w:val="mn-MN" w:eastAsia="zh-CN"/>
              </w:rPr>
            </w:pPr>
            <w:r w:rsidRPr="00FB4BAF">
              <w:rPr>
                <w:rFonts w:ascii="Arial" w:eastAsia="SimSun" w:hAnsi="Arial" w:cs="Arial"/>
                <w:sz w:val="20"/>
                <w:szCs w:val="20"/>
                <w:lang w:val="mn-MN" w:eastAsia="zh-CN"/>
              </w:rPr>
              <w:t>/ө</w:t>
            </w:r>
            <w:r w:rsidR="00416D15" w:rsidRPr="00FB4BAF">
              <w:rPr>
                <w:rFonts w:ascii="Arial" w:eastAsia="SimSun" w:hAnsi="Arial" w:cs="Arial"/>
                <w:sz w:val="20"/>
                <w:szCs w:val="20"/>
                <w:lang w:val="mn-MN" w:eastAsia="zh-CN"/>
              </w:rPr>
              <w:t>ссөн дүнгээр</w:t>
            </w:r>
            <w:r w:rsidRPr="00FB4BAF">
              <w:rPr>
                <w:rFonts w:ascii="Arial" w:eastAsia="SimSun" w:hAnsi="Arial" w:cs="Arial"/>
                <w:sz w:val="20"/>
                <w:szCs w:val="20"/>
                <w:lang w:val="mn-MN" w:eastAsia="zh-CN"/>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51116F15" w14:textId="47A92E8A" w:rsidR="00416D15" w:rsidRPr="00FB4BAF" w:rsidRDefault="003F156C" w:rsidP="002A3B4C">
            <w:pPr>
              <w:spacing w:after="0" w:line="240" w:lineRule="auto"/>
              <w:jc w:val="center"/>
              <w:rPr>
                <w:rFonts w:ascii="Arial" w:eastAsia="SimSun" w:hAnsi="Arial" w:cs="Arial"/>
                <w:sz w:val="20"/>
                <w:szCs w:val="20"/>
                <w:lang w:val="mn-MN" w:eastAsia="zh-CN"/>
              </w:rPr>
            </w:pPr>
            <w:r w:rsidRPr="00FB4BAF">
              <w:rPr>
                <w:rFonts w:ascii="Arial" w:eastAsia="SimSun" w:hAnsi="Arial" w:cs="Arial"/>
                <w:sz w:val="20"/>
                <w:szCs w:val="20"/>
                <w:lang w:val="mn-MN" w:eastAsia="zh-CN"/>
              </w:rPr>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24DF5B89" w14:textId="77777777" w:rsidR="00416D15" w:rsidRPr="00FB4BAF" w:rsidRDefault="00416D15" w:rsidP="002A3B4C">
            <w:pPr>
              <w:spacing w:after="0" w:line="240" w:lineRule="auto"/>
              <w:jc w:val="center"/>
              <w:rPr>
                <w:rFonts w:ascii="Arial" w:eastAsia="SimSun" w:hAnsi="Arial" w:cs="Arial"/>
                <w:sz w:val="20"/>
                <w:szCs w:val="20"/>
                <w:lang w:val="mn-MN" w:eastAsia="zh-CN"/>
              </w:rPr>
            </w:pPr>
            <w:r w:rsidRPr="00FB4BAF">
              <w:rPr>
                <w:rFonts w:ascii="Arial" w:eastAsia="SimSun" w:hAnsi="Arial" w:cs="Arial"/>
                <w:sz w:val="20"/>
                <w:szCs w:val="20"/>
                <w:lang w:val="mn-MN" w:eastAsia="zh-CN"/>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27C7679E" w14:textId="77777777" w:rsidR="00416D15" w:rsidRPr="00FB4BAF" w:rsidRDefault="00416D15" w:rsidP="002A3B4C">
            <w:pPr>
              <w:spacing w:after="0" w:line="240" w:lineRule="auto"/>
              <w:jc w:val="center"/>
              <w:rPr>
                <w:rFonts w:ascii="Arial" w:eastAsia="SimSun" w:hAnsi="Arial" w:cs="Arial"/>
                <w:sz w:val="20"/>
                <w:szCs w:val="20"/>
                <w:lang w:val="mn-MN" w:eastAsia="zh-CN"/>
              </w:rPr>
            </w:pPr>
            <w:r w:rsidRPr="00FB4BAF">
              <w:rPr>
                <w:rFonts w:ascii="Arial" w:eastAsia="SimSun" w:hAnsi="Arial" w:cs="Arial"/>
                <w:sz w:val="20"/>
                <w:szCs w:val="20"/>
                <w:lang w:val="mn-MN" w:eastAsia="zh-C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2EF1807B" w14:textId="234BD94F" w:rsidR="00416D15" w:rsidRPr="00FB4BAF" w:rsidRDefault="002E66AF" w:rsidP="002A3B4C">
            <w:pPr>
              <w:spacing w:after="0" w:line="240" w:lineRule="auto"/>
              <w:jc w:val="center"/>
              <w:rPr>
                <w:rFonts w:ascii="Arial" w:eastAsia="SimSun" w:hAnsi="Arial" w:cs="Arial"/>
                <w:sz w:val="20"/>
                <w:szCs w:val="20"/>
                <w:lang w:val="mn-MN" w:eastAsia="zh-CN"/>
              </w:rPr>
            </w:pPr>
            <w:r w:rsidRPr="00FB4BAF">
              <w:rPr>
                <w:rFonts w:ascii="Arial" w:eastAsia="SimSun" w:hAnsi="Arial" w:cs="Arial"/>
                <w:sz w:val="20"/>
                <w:szCs w:val="20"/>
                <w:lang w:val="mn-MN" w:eastAsia="zh-CN"/>
              </w:rPr>
              <w:t>18</w:t>
            </w:r>
            <w:r w:rsidR="00C40E56" w:rsidRPr="00FB4BAF">
              <w:rPr>
                <w:rFonts w:ascii="Arial" w:eastAsia="SimSun" w:hAnsi="Arial" w:cs="Arial"/>
                <w:sz w:val="20"/>
                <w:szCs w:val="20"/>
                <w:lang w:val="mn-MN" w:eastAsia="zh-CN"/>
              </w:rPr>
              <w:t>6</w:t>
            </w:r>
          </w:p>
        </w:tc>
      </w:tr>
    </w:tbl>
    <w:p w14:paraId="766A4587" w14:textId="77777777" w:rsidR="000C6E07" w:rsidRPr="00FB4BAF" w:rsidRDefault="000C6E07" w:rsidP="000C6E07">
      <w:pPr>
        <w:spacing w:after="0" w:line="276" w:lineRule="auto"/>
        <w:ind w:firstLine="425"/>
        <w:jc w:val="both"/>
        <w:rPr>
          <w:rFonts w:ascii="Arial" w:eastAsia="Verdana" w:hAnsi="Arial" w:cs="Arial"/>
          <w:color w:val="00000A"/>
          <w:sz w:val="24"/>
          <w:szCs w:val="24"/>
          <w:lang w:val="mn-MN"/>
        </w:rPr>
      </w:pPr>
    </w:p>
    <w:p w14:paraId="1F59680D" w14:textId="02BDE079" w:rsidR="00E81C56" w:rsidRPr="00FB4BAF" w:rsidRDefault="00AF071B" w:rsidP="001C01BF">
      <w:pPr>
        <w:spacing w:after="0" w:line="276" w:lineRule="auto"/>
        <w:ind w:firstLine="425"/>
        <w:jc w:val="both"/>
        <w:rPr>
          <w:rFonts w:ascii="Arial" w:eastAsia="Verdana" w:hAnsi="Arial" w:cs="Arial"/>
          <w:color w:val="00000A"/>
          <w:sz w:val="24"/>
          <w:szCs w:val="24"/>
          <w:lang w:val="mn-MN"/>
        </w:rPr>
      </w:pPr>
      <w:r w:rsidRPr="00FB4BAF">
        <w:rPr>
          <w:rFonts w:ascii="Arial" w:eastAsia="Verdana" w:hAnsi="Arial" w:cs="Arial"/>
          <w:color w:val="00000A"/>
          <w:sz w:val="24"/>
          <w:szCs w:val="24"/>
          <w:lang w:val="mn-MN"/>
        </w:rPr>
        <w:t xml:space="preserve">Түүнчлэн </w:t>
      </w:r>
      <w:r w:rsidR="004205D5" w:rsidRPr="00FB4BAF">
        <w:rPr>
          <w:rFonts w:ascii="Arial" w:eastAsia="Verdana" w:hAnsi="Arial" w:cs="Arial"/>
          <w:color w:val="00000A"/>
          <w:sz w:val="24"/>
          <w:szCs w:val="24"/>
          <w:lang w:val="mn-MN"/>
        </w:rPr>
        <w:t>9</w:t>
      </w:r>
      <w:r w:rsidR="00812A7B" w:rsidRPr="00FB4BAF">
        <w:rPr>
          <w:rFonts w:ascii="Arial" w:eastAsia="Verdana" w:hAnsi="Arial" w:cs="Arial"/>
          <w:color w:val="00000A"/>
          <w:sz w:val="24"/>
          <w:szCs w:val="24"/>
          <w:lang w:val="mn-MN"/>
        </w:rPr>
        <w:t xml:space="preserve"> </w:t>
      </w:r>
      <w:r w:rsidR="00455A09" w:rsidRPr="00FB4BAF">
        <w:rPr>
          <w:rFonts w:ascii="Arial" w:eastAsia="Verdana" w:hAnsi="Arial" w:cs="Arial"/>
          <w:color w:val="00000A"/>
          <w:sz w:val="24"/>
          <w:szCs w:val="24"/>
          <w:lang w:val="mn-MN"/>
        </w:rPr>
        <w:t>иргэн</w:t>
      </w:r>
      <w:r w:rsidR="004205D5" w:rsidRPr="00FB4BAF">
        <w:rPr>
          <w:rFonts w:ascii="Arial" w:eastAsia="Verdana" w:hAnsi="Arial" w:cs="Arial"/>
          <w:color w:val="00000A"/>
          <w:sz w:val="24"/>
          <w:szCs w:val="24"/>
          <w:lang w:val="mn-MN"/>
        </w:rPr>
        <w:t>, 2 харьяалалгүй хүн</w:t>
      </w:r>
      <w:r w:rsidR="00455A09" w:rsidRPr="00FB4BAF">
        <w:rPr>
          <w:rFonts w:ascii="Arial" w:eastAsia="Verdana" w:hAnsi="Arial" w:cs="Arial"/>
          <w:color w:val="00000A"/>
          <w:sz w:val="24"/>
          <w:szCs w:val="24"/>
          <w:lang w:val="mn-MN"/>
        </w:rPr>
        <w:t>ий</w:t>
      </w:r>
      <w:r w:rsidR="003E78C4" w:rsidRPr="00FB4BAF">
        <w:rPr>
          <w:rFonts w:ascii="Arial" w:eastAsia="Verdana" w:hAnsi="Arial" w:cs="Arial"/>
          <w:color w:val="00000A"/>
          <w:sz w:val="24"/>
          <w:szCs w:val="24"/>
          <w:lang w:val="mn-MN"/>
        </w:rPr>
        <w:t xml:space="preserve"> </w:t>
      </w:r>
      <w:r w:rsidRPr="00FB4BAF">
        <w:rPr>
          <w:rFonts w:ascii="Arial" w:eastAsia="Verdana" w:hAnsi="Arial" w:cs="Arial"/>
          <w:color w:val="00000A"/>
          <w:sz w:val="24"/>
          <w:szCs w:val="24"/>
          <w:lang w:val="mn-MN"/>
        </w:rPr>
        <w:t xml:space="preserve">хүсэлт, баримт бичиг, </w:t>
      </w:r>
      <w:r w:rsidR="00A80DE8" w:rsidRPr="00FB4BAF">
        <w:rPr>
          <w:rFonts w:ascii="Arial" w:eastAsia="Verdana" w:hAnsi="Arial" w:cs="Arial"/>
          <w:color w:val="00000A"/>
          <w:sz w:val="24"/>
          <w:szCs w:val="24"/>
          <w:lang w:val="mn-MN"/>
        </w:rPr>
        <w:t xml:space="preserve">санал, дүгнэлтийг </w:t>
      </w:r>
      <w:r w:rsidR="00455A09" w:rsidRPr="00FB4BAF">
        <w:rPr>
          <w:rFonts w:ascii="Arial" w:eastAsia="Verdana" w:hAnsi="Arial" w:cs="Arial"/>
          <w:color w:val="00000A"/>
          <w:sz w:val="24"/>
          <w:szCs w:val="24"/>
          <w:lang w:val="mn-MN"/>
        </w:rPr>
        <w:t>Ерөнхий сайдад танилцуулахаар Засгий</w:t>
      </w:r>
      <w:r w:rsidR="004205D5" w:rsidRPr="00FB4BAF">
        <w:rPr>
          <w:rFonts w:ascii="Arial" w:eastAsia="Verdana" w:hAnsi="Arial" w:cs="Arial"/>
          <w:color w:val="00000A"/>
          <w:sz w:val="24"/>
          <w:szCs w:val="24"/>
          <w:lang w:val="mn-MN"/>
        </w:rPr>
        <w:t>н газрын Хэрэг эрхлэх газарт, 13</w:t>
      </w:r>
      <w:r w:rsidR="00455A09" w:rsidRPr="00FB4BAF">
        <w:rPr>
          <w:rFonts w:ascii="Arial" w:eastAsia="Verdana" w:hAnsi="Arial" w:cs="Arial"/>
          <w:color w:val="00000A"/>
          <w:sz w:val="24"/>
          <w:szCs w:val="24"/>
          <w:lang w:val="mn-MN"/>
        </w:rPr>
        <w:t xml:space="preserve"> иргэний хүсэлт, баримт бичиг, санал, дүгнэлтийг </w:t>
      </w:r>
      <w:r w:rsidR="003E78C4" w:rsidRPr="00FB4BAF">
        <w:rPr>
          <w:rFonts w:ascii="Arial" w:eastAsia="Verdana" w:hAnsi="Arial" w:cs="Arial"/>
          <w:color w:val="00000A"/>
          <w:sz w:val="24"/>
          <w:szCs w:val="24"/>
          <w:lang w:val="mn-MN"/>
        </w:rPr>
        <w:t>Ерөнхийлөгчид уламжлахаар Ерөнхийлөгчийн Тамгын газарт</w:t>
      </w:r>
      <w:r w:rsidR="003C79C7" w:rsidRPr="00FB4BAF">
        <w:rPr>
          <w:rFonts w:ascii="Arial" w:eastAsia="Verdana" w:hAnsi="Arial" w:cs="Arial"/>
          <w:color w:val="00000A"/>
          <w:sz w:val="24"/>
          <w:szCs w:val="24"/>
          <w:lang w:val="mn-MN"/>
        </w:rPr>
        <w:t xml:space="preserve"> </w:t>
      </w:r>
      <w:r w:rsidR="00D11000" w:rsidRPr="00FB4BAF">
        <w:rPr>
          <w:rFonts w:ascii="Arial" w:eastAsia="Verdana" w:hAnsi="Arial" w:cs="Arial"/>
          <w:color w:val="00000A"/>
          <w:sz w:val="24"/>
          <w:szCs w:val="24"/>
          <w:lang w:val="mn-MN"/>
        </w:rPr>
        <w:t xml:space="preserve">тус тус </w:t>
      </w:r>
      <w:r w:rsidR="00455A09" w:rsidRPr="00FB4BAF">
        <w:rPr>
          <w:rFonts w:ascii="Arial" w:eastAsia="Verdana" w:hAnsi="Arial" w:cs="Arial"/>
          <w:color w:val="00000A"/>
          <w:sz w:val="24"/>
          <w:szCs w:val="24"/>
          <w:lang w:val="mn-MN"/>
        </w:rPr>
        <w:t>хүргүүллээ</w:t>
      </w:r>
      <w:r w:rsidR="003E78C4" w:rsidRPr="00FB4BAF">
        <w:rPr>
          <w:rFonts w:ascii="Arial" w:eastAsia="Verdana" w:hAnsi="Arial" w:cs="Arial"/>
          <w:color w:val="00000A"/>
          <w:sz w:val="24"/>
          <w:szCs w:val="24"/>
          <w:lang w:val="mn-MN"/>
        </w:rPr>
        <w:t>.</w:t>
      </w:r>
      <w:r w:rsidR="00F92A0E" w:rsidRPr="00FB4BAF">
        <w:rPr>
          <w:rFonts w:ascii="Arial" w:eastAsia="Verdana" w:hAnsi="Arial" w:cs="Arial"/>
          <w:color w:val="00000A"/>
          <w:sz w:val="24"/>
          <w:szCs w:val="24"/>
          <w:lang w:val="mn-MN"/>
        </w:rPr>
        <w:t xml:space="preserve"> </w:t>
      </w:r>
      <w:r w:rsidR="003E78C4" w:rsidRPr="00FB4BAF">
        <w:rPr>
          <w:rFonts w:ascii="Arial" w:eastAsia="Verdana" w:hAnsi="Arial" w:cs="Arial"/>
          <w:color w:val="00000A"/>
          <w:sz w:val="24"/>
          <w:szCs w:val="24"/>
          <w:lang w:val="mn-MN"/>
        </w:rPr>
        <w:t xml:space="preserve"> </w:t>
      </w:r>
      <w:r w:rsidR="00C94429" w:rsidRPr="00FB4BAF">
        <w:rPr>
          <w:rFonts w:ascii="Arial" w:eastAsia="Verdana" w:hAnsi="Arial" w:cs="Arial"/>
          <w:color w:val="00000A"/>
          <w:sz w:val="24"/>
          <w:szCs w:val="24"/>
          <w:lang w:val="mn-MN"/>
        </w:rPr>
        <w:t>(Хүснэгт 4)</w:t>
      </w:r>
    </w:p>
    <w:p w14:paraId="660AE493" w14:textId="77777777" w:rsidR="00E9455C" w:rsidRPr="00FB4BAF" w:rsidRDefault="00E9455C" w:rsidP="00E9455C">
      <w:pPr>
        <w:spacing w:after="120" w:line="276" w:lineRule="auto"/>
        <w:ind w:firstLine="425"/>
        <w:jc w:val="right"/>
        <w:rPr>
          <w:rFonts w:ascii="Arial" w:eastAsia="Verdana" w:hAnsi="Arial" w:cs="Arial"/>
          <w:color w:val="00000A"/>
          <w:sz w:val="24"/>
          <w:szCs w:val="24"/>
          <w:lang w:val="mn-MN"/>
        </w:rPr>
      </w:pPr>
      <w:r w:rsidRPr="00FB4BAF">
        <w:rPr>
          <w:rFonts w:ascii="Arial" w:eastAsia="Verdana" w:hAnsi="Arial" w:cs="Arial"/>
          <w:color w:val="00000A"/>
          <w:sz w:val="24"/>
          <w:szCs w:val="24"/>
          <w:lang w:val="mn-MN"/>
        </w:rPr>
        <w:t>Хүснэгт 4</w:t>
      </w:r>
    </w:p>
    <w:tbl>
      <w:tblPr>
        <w:tblStyle w:val="TableGrid"/>
        <w:tblW w:w="0" w:type="auto"/>
        <w:tblInd w:w="108" w:type="dxa"/>
        <w:tblLook w:val="04A0" w:firstRow="1" w:lastRow="0" w:firstColumn="1" w:lastColumn="0" w:noHBand="0" w:noVBand="1"/>
      </w:tblPr>
      <w:tblGrid>
        <w:gridCol w:w="397"/>
        <w:gridCol w:w="2179"/>
        <w:gridCol w:w="1303"/>
        <w:gridCol w:w="1389"/>
        <w:gridCol w:w="1313"/>
        <w:gridCol w:w="1328"/>
        <w:gridCol w:w="1447"/>
      </w:tblGrid>
      <w:tr w:rsidR="00E9455C" w:rsidRPr="00FB4BAF" w14:paraId="6D642B04" w14:textId="77777777" w:rsidTr="00A36A5C">
        <w:tc>
          <w:tcPr>
            <w:tcW w:w="9356" w:type="dxa"/>
            <w:gridSpan w:val="7"/>
            <w:vAlign w:val="center"/>
          </w:tcPr>
          <w:p w14:paraId="4AEFD250" w14:textId="77777777" w:rsidR="00E9455C" w:rsidRPr="00FB4BAF" w:rsidRDefault="00E9455C"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Иргэний харьяаллын талаарх сарын мэдээ</w:t>
            </w:r>
          </w:p>
        </w:tc>
      </w:tr>
      <w:tr w:rsidR="00E9455C" w:rsidRPr="00FB4BAF" w14:paraId="73274C8F" w14:textId="77777777" w:rsidTr="00A36A5C">
        <w:tc>
          <w:tcPr>
            <w:tcW w:w="397" w:type="dxa"/>
            <w:vAlign w:val="center"/>
          </w:tcPr>
          <w:p w14:paraId="36D31E22" w14:textId="77777777" w:rsidR="00E9455C" w:rsidRPr="00FB4BAF" w:rsidRDefault="00E9455C" w:rsidP="00A36A5C">
            <w:pPr>
              <w:spacing w:line="276" w:lineRule="auto"/>
              <w:ind w:left="-426" w:firstLine="425"/>
              <w:jc w:val="both"/>
              <w:rPr>
                <w:rFonts w:ascii="Arial" w:eastAsia="Verdana" w:hAnsi="Arial" w:cs="Arial"/>
                <w:color w:val="00000A"/>
                <w:sz w:val="20"/>
                <w:szCs w:val="20"/>
                <w:lang w:val="mn-MN"/>
              </w:rPr>
            </w:pPr>
            <w:r w:rsidRPr="00FB4BAF">
              <w:rPr>
                <w:rFonts w:ascii="Arial" w:eastAsia="Verdana" w:hAnsi="Arial" w:cs="Arial"/>
                <w:color w:val="00000A"/>
                <w:sz w:val="20"/>
                <w:szCs w:val="20"/>
                <w:lang w:val="mn-MN"/>
              </w:rPr>
              <w:t>д/д</w:t>
            </w:r>
          </w:p>
        </w:tc>
        <w:tc>
          <w:tcPr>
            <w:tcW w:w="2179" w:type="dxa"/>
            <w:vAlign w:val="center"/>
          </w:tcPr>
          <w:p w14:paraId="5C37C48F" w14:textId="77777777" w:rsidR="00E9455C" w:rsidRPr="00FB4BAF" w:rsidRDefault="00E9455C" w:rsidP="00A36A5C">
            <w:pPr>
              <w:spacing w:line="276" w:lineRule="auto"/>
              <w:ind w:firstLine="425"/>
              <w:jc w:val="both"/>
              <w:rPr>
                <w:rFonts w:ascii="Arial" w:eastAsia="Verdana" w:hAnsi="Arial" w:cs="Arial"/>
                <w:color w:val="00000A"/>
                <w:sz w:val="20"/>
                <w:szCs w:val="20"/>
                <w:lang w:val="mn-MN"/>
              </w:rPr>
            </w:pPr>
            <w:r w:rsidRPr="00FB4BAF">
              <w:rPr>
                <w:rFonts w:ascii="Arial" w:eastAsia="Verdana" w:hAnsi="Arial" w:cs="Arial"/>
                <w:color w:val="00000A"/>
                <w:sz w:val="20"/>
                <w:szCs w:val="20"/>
                <w:lang w:val="mn-MN"/>
              </w:rPr>
              <w:t>Харьяалах улс</w:t>
            </w:r>
          </w:p>
        </w:tc>
        <w:tc>
          <w:tcPr>
            <w:tcW w:w="1303" w:type="dxa"/>
            <w:vAlign w:val="center"/>
          </w:tcPr>
          <w:p w14:paraId="627C835B" w14:textId="77777777" w:rsidR="00E9455C" w:rsidRPr="00FB4BAF" w:rsidRDefault="00E9455C"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Хүлээн авсан хүсэлт</w:t>
            </w:r>
          </w:p>
        </w:tc>
        <w:tc>
          <w:tcPr>
            <w:tcW w:w="1389" w:type="dxa"/>
            <w:vAlign w:val="center"/>
          </w:tcPr>
          <w:p w14:paraId="5DC818FE" w14:textId="77777777" w:rsidR="00E9455C" w:rsidRPr="00FB4BAF" w:rsidRDefault="00E9455C"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Түдгэлзүүлж буцаасан хүсэлт</w:t>
            </w:r>
          </w:p>
        </w:tc>
        <w:tc>
          <w:tcPr>
            <w:tcW w:w="1313" w:type="dxa"/>
            <w:vAlign w:val="center"/>
          </w:tcPr>
          <w:p w14:paraId="6073A76E" w14:textId="77777777" w:rsidR="00E9455C" w:rsidRPr="00FB4BAF" w:rsidRDefault="00E9455C"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Саналд илгээсэн</w:t>
            </w:r>
          </w:p>
        </w:tc>
        <w:tc>
          <w:tcPr>
            <w:tcW w:w="1328" w:type="dxa"/>
            <w:vAlign w:val="center"/>
          </w:tcPr>
          <w:p w14:paraId="4FEB1B06" w14:textId="77777777" w:rsidR="00E9455C" w:rsidRPr="00FB4BAF" w:rsidRDefault="00E9455C" w:rsidP="00A36A5C">
            <w:pPr>
              <w:spacing w:line="276" w:lineRule="auto"/>
              <w:ind w:hanging="26"/>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ЗГХЭГ-т хүргүүлсэн</w:t>
            </w:r>
          </w:p>
        </w:tc>
        <w:tc>
          <w:tcPr>
            <w:tcW w:w="1447" w:type="dxa"/>
            <w:vAlign w:val="center"/>
          </w:tcPr>
          <w:p w14:paraId="09789CE2" w14:textId="77777777" w:rsidR="00E9455C" w:rsidRPr="00FB4BAF" w:rsidRDefault="00E9455C"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ЕТГ-т хүргүүлсэн</w:t>
            </w:r>
          </w:p>
        </w:tc>
      </w:tr>
      <w:tr w:rsidR="00E9455C" w:rsidRPr="00FB4BAF" w14:paraId="3488E45C" w14:textId="77777777" w:rsidTr="00A36A5C">
        <w:trPr>
          <w:trHeight w:val="275"/>
        </w:trPr>
        <w:tc>
          <w:tcPr>
            <w:tcW w:w="9356" w:type="dxa"/>
            <w:gridSpan w:val="7"/>
            <w:vAlign w:val="center"/>
          </w:tcPr>
          <w:p w14:paraId="45B10E93" w14:textId="77777777" w:rsidR="00E9455C" w:rsidRPr="00FB4BAF" w:rsidRDefault="00E9455C" w:rsidP="00A36A5C">
            <w:pPr>
              <w:spacing w:line="276" w:lineRule="auto"/>
              <w:ind w:firstLine="425"/>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Монгол Улсын харьяат болох</w:t>
            </w:r>
          </w:p>
        </w:tc>
      </w:tr>
      <w:tr w:rsidR="00E9455C" w:rsidRPr="00FB4BAF" w14:paraId="650F0D89" w14:textId="77777777" w:rsidTr="00A36A5C">
        <w:tc>
          <w:tcPr>
            <w:tcW w:w="397" w:type="dxa"/>
            <w:vAlign w:val="center"/>
          </w:tcPr>
          <w:p w14:paraId="02AD77CA" w14:textId="77777777" w:rsidR="00E9455C" w:rsidRPr="00FB4BAF" w:rsidRDefault="00E9455C" w:rsidP="00A36A5C">
            <w:pPr>
              <w:spacing w:line="276" w:lineRule="auto"/>
              <w:ind w:right="-141"/>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1</w:t>
            </w:r>
          </w:p>
        </w:tc>
        <w:tc>
          <w:tcPr>
            <w:tcW w:w="2179" w:type="dxa"/>
            <w:vAlign w:val="center"/>
          </w:tcPr>
          <w:p w14:paraId="53D9361B" w14:textId="77777777" w:rsidR="00E9455C" w:rsidRPr="00FB4BAF" w:rsidRDefault="00E9455C" w:rsidP="00A36A5C">
            <w:pPr>
              <w:spacing w:line="276" w:lineRule="auto"/>
              <w:rPr>
                <w:rFonts w:ascii="Arial" w:eastAsia="Verdana" w:hAnsi="Arial" w:cs="Arial"/>
                <w:color w:val="00000A"/>
                <w:sz w:val="20"/>
                <w:szCs w:val="20"/>
                <w:lang w:val="mn-MN"/>
              </w:rPr>
            </w:pPr>
            <w:r w:rsidRPr="00FB4BAF">
              <w:rPr>
                <w:rFonts w:ascii="Arial" w:eastAsia="Verdana" w:hAnsi="Arial" w:cs="Arial"/>
                <w:color w:val="00000A"/>
                <w:sz w:val="20"/>
                <w:szCs w:val="20"/>
                <w:lang w:val="mn-MN"/>
              </w:rPr>
              <w:t>Хятад Улс</w:t>
            </w:r>
          </w:p>
        </w:tc>
        <w:tc>
          <w:tcPr>
            <w:tcW w:w="1303" w:type="dxa"/>
          </w:tcPr>
          <w:p w14:paraId="4EFD8CB7" w14:textId="77777777" w:rsidR="00E9455C" w:rsidRPr="00FB4BAF" w:rsidRDefault="00E9455C"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w:t>
            </w:r>
          </w:p>
        </w:tc>
        <w:tc>
          <w:tcPr>
            <w:tcW w:w="1389" w:type="dxa"/>
          </w:tcPr>
          <w:p w14:paraId="700C3054" w14:textId="2A9242E9" w:rsidR="00E9455C" w:rsidRPr="00FB4BAF" w:rsidRDefault="006D3701"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2</w:t>
            </w:r>
          </w:p>
        </w:tc>
        <w:tc>
          <w:tcPr>
            <w:tcW w:w="1313" w:type="dxa"/>
          </w:tcPr>
          <w:p w14:paraId="1EA6FD48" w14:textId="77777777" w:rsidR="00E9455C" w:rsidRPr="00FB4BAF" w:rsidRDefault="00E9455C" w:rsidP="00A36A5C">
            <w:pPr>
              <w:spacing w:line="276" w:lineRule="auto"/>
              <w:ind w:firstLine="425"/>
              <w:jc w:val="both"/>
              <w:rPr>
                <w:rFonts w:ascii="Arial" w:eastAsia="Verdana" w:hAnsi="Arial" w:cs="Arial"/>
                <w:color w:val="00000A"/>
                <w:sz w:val="20"/>
                <w:szCs w:val="20"/>
                <w:lang w:val="mn-MN"/>
              </w:rPr>
            </w:pPr>
            <w:r w:rsidRPr="00FB4BAF">
              <w:rPr>
                <w:rFonts w:ascii="Arial" w:eastAsia="Verdana" w:hAnsi="Arial" w:cs="Arial"/>
                <w:color w:val="00000A"/>
                <w:sz w:val="20"/>
                <w:szCs w:val="20"/>
                <w:lang w:val="mn-MN"/>
              </w:rPr>
              <w:t>-</w:t>
            </w:r>
          </w:p>
        </w:tc>
        <w:tc>
          <w:tcPr>
            <w:tcW w:w="1328" w:type="dxa"/>
          </w:tcPr>
          <w:p w14:paraId="074F62E4" w14:textId="62E42F8C" w:rsidR="00E9455C" w:rsidRPr="00FB4BAF" w:rsidRDefault="006D3701"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w:t>
            </w:r>
          </w:p>
        </w:tc>
        <w:tc>
          <w:tcPr>
            <w:tcW w:w="1447" w:type="dxa"/>
          </w:tcPr>
          <w:p w14:paraId="0B916CFE" w14:textId="77777777" w:rsidR="00E9455C" w:rsidRPr="00FB4BAF" w:rsidRDefault="00E9455C"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w:t>
            </w:r>
          </w:p>
        </w:tc>
      </w:tr>
      <w:tr w:rsidR="00E9455C" w:rsidRPr="00FB4BAF" w14:paraId="585BB201" w14:textId="77777777" w:rsidTr="00A36A5C">
        <w:tc>
          <w:tcPr>
            <w:tcW w:w="2576" w:type="dxa"/>
            <w:gridSpan w:val="2"/>
            <w:vAlign w:val="center"/>
          </w:tcPr>
          <w:p w14:paraId="0D8722A1" w14:textId="77777777" w:rsidR="00E9455C" w:rsidRPr="00FB4BAF" w:rsidRDefault="00E9455C"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нийт</w:t>
            </w:r>
          </w:p>
        </w:tc>
        <w:tc>
          <w:tcPr>
            <w:tcW w:w="1303" w:type="dxa"/>
          </w:tcPr>
          <w:p w14:paraId="14483682" w14:textId="77777777" w:rsidR="00E9455C" w:rsidRPr="00FB4BAF" w:rsidRDefault="00E9455C"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w:t>
            </w:r>
          </w:p>
        </w:tc>
        <w:tc>
          <w:tcPr>
            <w:tcW w:w="1389" w:type="dxa"/>
          </w:tcPr>
          <w:p w14:paraId="315FDFA9" w14:textId="0E0257EF" w:rsidR="00E9455C" w:rsidRPr="00FB4BAF" w:rsidRDefault="006D3701"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2</w:t>
            </w:r>
          </w:p>
        </w:tc>
        <w:tc>
          <w:tcPr>
            <w:tcW w:w="1313" w:type="dxa"/>
          </w:tcPr>
          <w:p w14:paraId="46142658" w14:textId="77777777" w:rsidR="00E9455C" w:rsidRPr="00FB4BAF" w:rsidRDefault="00E9455C" w:rsidP="00A36A5C">
            <w:pPr>
              <w:spacing w:line="276" w:lineRule="auto"/>
              <w:ind w:firstLine="425"/>
              <w:jc w:val="both"/>
              <w:rPr>
                <w:rFonts w:ascii="Arial" w:eastAsia="Verdana" w:hAnsi="Arial" w:cs="Arial"/>
                <w:color w:val="00000A"/>
                <w:sz w:val="20"/>
                <w:szCs w:val="20"/>
                <w:lang w:val="mn-MN"/>
              </w:rPr>
            </w:pPr>
            <w:r w:rsidRPr="00FB4BAF">
              <w:rPr>
                <w:rFonts w:ascii="Arial" w:eastAsia="Verdana" w:hAnsi="Arial" w:cs="Arial"/>
                <w:color w:val="00000A"/>
                <w:sz w:val="20"/>
                <w:szCs w:val="20"/>
                <w:lang w:val="mn-MN"/>
              </w:rPr>
              <w:t>-</w:t>
            </w:r>
          </w:p>
        </w:tc>
        <w:tc>
          <w:tcPr>
            <w:tcW w:w="1328" w:type="dxa"/>
          </w:tcPr>
          <w:p w14:paraId="0E0FD08B" w14:textId="7154C08A" w:rsidR="00E9455C" w:rsidRPr="00FB4BAF" w:rsidRDefault="006D3701"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w:t>
            </w:r>
          </w:p>
        </w:tc>
        <w:tc>
          <w:tcPr>
            <w:tcW w:w="1447" w:type="dxa"/>
          </w:tcPr>
          <w:p w14:paraId="0FC01E6B" w14:textId="77777777" w:rsidR="00E9455C" w:rsidRPr="00FB4BAF" w:rsidRDefault="00E9455C"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w:t>
            </w:r>
          </w:p>
        </w:tc>
      </w:tr>
      <w:tr w:rsidR="00E9455C" w:rsidRPr="00FB4BAF" w14:paraId="41862CE7" w14:textId="77777777" w:rsidTr="00A36A5C">
        <w:trPr>
          <w:trHeight w:val="301"/>
        </w:trPr>
        <w:tc>
          <w:tcPr>
            <w:tcW w:w="9356" w:type="dxa"/>
            <w:gridSpan w:val="7"/>
            <w:vAlign w:val="center"/>
          </w:tcPr>
          <w:p w14:paraId="50C8C6F9" w14:textId="77777777" w:rsidR="00E9455C" w:rsidRPr="00FB4BAF" w:rsidRDefault="00E9455C" w:rsidP="00A36A5C">
            <w:pPr>
              <w:spacing w:line="276" w:lineRule="auto"/>
              <w:ind w:firstLine="425"/>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Монгол Улсын харьяатаас гарах</w:t>
            </w:r>
          </w:p>
        </w:tc>
      </w:tr>
      <w:tr w:rsidR="00E9455C" w:rsidRPr="00FB4BAF" w14:paraId="4FEA8E4D" w14:textId="77777777" w:rsidTr="00A36A5C">
        <w:tc>
          <w:tcPr>
            <w:tcW w:w="397" w:type="dxa"/>
            <w:vAlign w:val="center"/>
          </w:tcPr>
          <w:p w14:paraId="537569B7" w14:textId="77777777" w:rsidR="00E9455C" w:rsidRPr="00FB4BAF" w:rsidRDefault="00E9455C" w:rsidP="00A36A5C">
            <w:pPr>
              <w:spacing w:line="276" w:lineRule="auto"/>
              <w:ind w:right="-141"/>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1</w:t>
            </w:r>
          </w:p>
        </w:tc>
        <w:tc>
          <w:tcPr>
            <w:tcW w:w="2179" w:type="dxa"/>
            <w:vAlign w:val="center"/>
          </w:tcPr>
          <w:p w14:paraId="5A657C7A" w14:textId="77777777" w:rsidR="00E9455C" w:rsidRPr="00FB4BAF" w:rsidRDefault="00E9455C" w:rsidP="00A36A5C">
            <w:pPr>
              <w:spacing w:line="276" w:lineRule="auto"/>
              <w:jc w:val="both"/>
              <w:rPr>
                <w:rFonts w:ascii="Arial" w:eastAsia="Verdana" w:hAnsi="Arial" w:cs="Arial"/>
                <w:color w:val="00000A"/>
                <w:sz w:val="20"/>
                <w:szCs w:val="20"/>
                <w:lang w:val="mn-MN"/>
              </w:rPr>
            </w:pPr>
            <w:r w:rsidRPr="00FB4BAF">
              <w:rPr>
                <w:rFonts w:ascii="Arial" w:eastAsia="Verdana" w:hAnsi="Arial" w:cs="Arial"/>
                <w:color w:val="00000A"/>
                <w:sz w:val="20"/>
                <w:szCs w:val="20"/>
                <w:lang w:val="mn-MN"/>
              </w:rPr>
              <w:t>Монгол Улс</w:t>
            </w:r>
          </w:p>
        </w:tc>
        <w:tc>
          <w:tcPr>
            <w:tcW w:w="1303" w:type="dxa"/>
          </w:tcPr>
          <w:p w14:paraId="02653CD9" w14:textId="2417EDFE" w:rsidR="00E9455C" w:rsidRPr="00FB4BAF" w:rsidRDefault="006D3701" w:rsidP="00A36A5C">
            <w:pPr>
              <w:spacing w:line="276" w:lineRule="auto"/>
              <w:ind w:firstLine="425"/>
              <w:jc w:val="both"/>
              <w:rPr>
                <w:rFonts w:ascii="Arial" w:eastAsia="Verdana" w:hAnsi="Arial" w:cs="Arial"/>
                <w:color w:val="00000A"/>
                <w:sz w:val="20"/>
                <w:szCs w:val="20"/>
                <w:lang w:val="mn-MN"/>
              </w:rPr>
            </w:pPr>
            <w:r w:rsidRPr="00FB4BAF">
              <w:rPr>
                <w:rFonts w:ascii="Arial" w:eastAsia="Verdana" w:hAnsi="Arial" w:cs="Arial"/>
                <w:color w:val="00000A"/>
                <w:sz w:val="20"/>
                <w:szCs w:val="20"/>
                <w:lang w:val="mn-MN"/>
              </w:rPr>
              <w:t>4</w:t>
            </w:r>
          </w:p>
        </w:tc>
        <w:tc>
          <w:tcPr>
            <w:tcW w:w="1389" w:type="dxa"/>
          </w:tcPr>
          <w:p w14:paraId="00DC1339" w14:textId="77777777" w:rsidR="00E9455C" w:rsidRPr="00FB4BAF" w:rsidRDefault="00E9455C"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w:t>
            </w:r>
          </w:p>
        </w:tc>
        <w:tc>
          <w:tcPr>
            <w:tcW w:w="1313" w:type="dxa"/>
          </w:tcPr>
          <w:p w14:paraId="15DA22A4" w14:textId="66828BA7" w:rsidR="00E9455C" w:rsidRPr="00FB4BAF" w:rsidRDefault="006D3701"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11</w:t>
            </w:r>
          </w:p>
        </w:tc>
        <w:tc>
          <w:tcPr>
            <w:tcW w:w="1328" w:type="dxa"/>
          </w:tcPr>
          <w:p w14:paraId="6C6FA923" w14:textId="4204B3A0" w:rsidR="00E9455C" w:rsidRPr="00FB4BAF" w:rsidRDefault="006D3701" w:rsidP="00A36A5C">
            <w:pPr>
              <w:spacing w:line="276" w:lineRule="auto"/>
              <w:ind w:hanging="26"/>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9</w:t>
            </w:r>
          </w:p>
        </w:tc>
        <w:tc>
          <w:tcPr>
            <w:tcW w:w="1447" w:type="dxa"/>
          </w:tcPr>
          <w:p w14:paraId="12B8A04E" w14:textId="7E989F28" w:rsidR="00E9455C" w:rsidRPr="00FB4BAF" w:rsidRDefault="006D3701"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13</w:t>
            </w:r>
          </w:p>
        </w:tc>
      </w:tr>
      <w:tr w:rsidR="00E9455C" w:rsidRPr="00FB4BAF" w14:paraId="1559E65A" w14:textId="77777777" w:rsidTr="00A36A5C">
        <w:tc>
          <w:tcPr>
            <w:tcW w:w="2576" w:type="dxa"/>
            <w:gridSpan w:val="2"/>
            <w:vAlign w:val="center"/>
          </w:tcPr>
          <w:p w14:paraId="74620220" w14:textId="77777777" w:rsidR="00E9455C" w:rsidRPr="00FB4BAF" w:rsidRDefault="00E9455C"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нийт</w:t>
            </w:r>
          </w:p>
        </w:tc>
        <w:tc>
          <w:tcPr>
            <w:tcW w:w="1303" w:type="dxa"/>
          </w:tcPr>
          <w:p w14:paraId="6EF883E0" w14:textId="15AB45C7" w:rsidR="00E9455C" w:rsidRPr="00FB4BAF" w:rsidRDefault="006D3701" w:rsidP="00A36A5C">
            <w:pPr>
              <w:spacing w:line="276" w:lineRule="auto"/>
              <w:ind w:firstLine="425"/>
              <w:jc w:val="both"/>
              <w:rPr>
                <w:rFonts w:ascii="Arial" w:eastAsia="SimSun" w:hAnsi="Arial" w:cs="Arial"/>
                <w:sz w:val="20"/>
                <w:szCs w:val="20"/>
                <w:lang w:val="mn-MN" w:eastAsia="zh-CN"/>
              </w:rPr>
            </w:pPr>
            <w:r w:rsidRPr="00FB4BAF">
              <w:rPr>
                <w:rFonts w:ascii="Arial" w:eastAsia="SimSun" w:hAnsi="Arial" w:cs="Arial"/>
                <w:sz w:val="20"/>
                <w:szCs w:val="20"/>
                <w:lang w:val="mn-MN" w:eastAsia="zh-CN"/>
              </w:rPr>
              <w:t>4</w:t>
            </w:r>
          </w:p>
        </w:tc>
        <w:tc>
          <w:tcPr>
            <w:tcW w:w="1389" w:type="dxa"/>
          </w:tcPr>
          <w:p w14:paraId="4EE82B20" w14:textId="77777777" w:rsidR="00E9455C" w:rsidRPr="00FB4BAF" w:rsidRDefault="00E9455C" w:rsidP="00A36A5C">
            <w:pPr>
              <w:spacing w:line="276" w:lineRule="auto"/>
              <w:jc w:val="center"/>
              <w:rPr>
                <w:rFonts w:ascii="Arial" w:eastAsia="SimSun" w:hAnsi="Arial" w:cs="Arial"/>
                <w:sz w:val="20"/>
                <w:szCs w:val="20"/>
                <w:lang w:val="mn-MN" w:eastAsia="zh-CN"/>
              </w:rPr>
            </w:pPr>
            <w:r w:rsidRPr="00FB4BAF">
              <w:rPr>
                <w:rFonts w:ascii="Arial" w:eastAsia="SimSun" w:hAnsi="Arial" w:cs="Arial"/>
                <w:sz w:val="20"/>
                <w:szCs w:val="20"/>
                <w:lang w:val="mn-MN" w:eastAsia="zh-CN"/>
              </w:rPr>
              <w:t>-</w:t>
            </w:r>
          </w:p>
        </w:tc>
        <w:tc>
          <w:tcPr>
            <w:tcW w:w="1313" w:type="dxa"/>
          </w:tcPr>
          <w:p w14:paraId="3BCB431E" w14:textId="623FAA62" w:rsidR="00E9455C" w:rsidRPr="00FB4BAF" w:rsidRDefault="006D3701" w:rsidP="00A36A5C">
            <w:pPr>
              <w:spacing w:line="276" w:lineRule="auto"/>
              <w:jc w:val="center"/>
              <w:rPr>
                <w:rFonts w:ascii="Arial" w:eastAsia="SimSun" w:hAnsi="Arial" w:cs="Arial"/>
                <w:sz w:val="20"/>
                <w:szCs w:val="20"/>
                <w:lang w:val="mn-MN" w:eastAsia="zh-CN"/>
              </w:rPr>
            </w:pPr>
            <w:r w:rsidRPr="00FB4BAF">
              <w:rPr>
                <w:rFonts w:ascii="Arial" w:eastAsia="SimSun" w:hAnsi="Arial" w:cs="Arial"/>
                <w:sz w:val="20"/>
                <w:szCs w:val="20"/>
                <w:lang w:val="mn-MN" w:eastAsia="zh-CN"/>
              </w:rPr>
              <w:t>11</w:t>
            </w:r>
          </w:p>
        </w:tc>
        <w:tc>
          <w:tcPr>
            <w:tcW w:w="1328" w:type="dxa"/>
          </w:tcPr>
          <w:p w14:paraId="7FDA9D3A" w14:textId="16937539" w:rsidR="00E9455C" w:rsidRPr="00FB4BAF" w:rsidRDefault="006D3701" w:rsidP="00A36A5C">
            <w:pPr>
              <w:spacing w:line="276" w:lineRule="auto"/>
              <w:ind w:hanging="26"/>
              <w:jc w:val="center"/>
              <w:rPr>
                <w:rFonts w:ascii="Arial" w:eastAsia="SimSun" w:hAnsi="Arial" w:cs="Arial"/>
                <w:sz w:val="20"/>
                <w:szCs w:val="20"/>
                <w:lang w:val="mn-MN" w:eastAsia="zh-CN"/>
              </w:rPr>
            </w:pPr>
            <w:r w:rsidRPr="00FB4BAF">
              <w:rPr>
                <w:rFonts w:ascii="Arial" w:eastAsia="SimSun" w:hAnsi="Arial" w:cs="Arial"/>
                <w:sz w:val="20"/>
                <w:szCs w:val="20"/>
                <w:lang w:val="mn-MN" w:eastAsia="zh-CN"/>
              </w:rPr>
              <w:t>9</w:t>
            </w:r>
          </w:p>
        </w:tc>
        <w:tc>
          <w:tcPr>
            <w:tcW w:w="1447" w:type="dxa"/>
          </w:tcPr>
          <w:p w14:paraId="00CEB748" w14:textId="047A76C5" w:rsidR="00E9455C" w:rsidRPr="00FB4BAF" w:rsidRDefault="006D3701" w:rsidP="00A36A5C">
            <w:pPr>
              <w:spacing w:line="276" w:lineRule="auto"/>
              <w:jc w:val="center"/>
              <w:rPr>
                <w:rFonts w:ascii="Arial" w:eastAsia="SimSun" w:hAnsi="Arial" w:cs="Arial"/>
                <w:sz w:val="20"/>
                <w:szCs w:val="20"/>
                <w:lang w:val="mn-MN" w:eastAsia="zh-CN"/>
              </w:rPr>
            </w:pPr>
            <w:r w:rsidRPr="00FB4BAF">
              <w:rPr>
                <w:rFonts w:ascii="Arial" w:eastAsia="SimSun" w:hAnsi="Arial" w:cs="Arial"/>
                <w:sz w:val="20"/>
                <w:szCs w:val="20"/>
                <w:lang w:val="mn-MN" w:eastAsia="zh-CN"/>
              </w:rPr>
              <w:t>13</w:t>
            </w:r>
          </w:p>
        </w:tc>
      </w:tr>
      <w:tr w:rsidR="00E9455C" w:rsidRPr="00FB4BAF" w14:paraId="15C97C40" w14:textId="77777777" w:rsidTr="00A36A5C">
        <w:trPr>
          <w:trHeight w:val="337"/>
        </w:trPr>
        <w:tc>
          <w:tcPr>
            <w:tcW w:w="9356" w:type="dxa"/>
            <w:gridSpan w:val="7"/>
            <w:vAlign w:val="center"/>
          </w:tcPr>
          <w:p w14:paraId="34E6D015" w14:textId="77777777" w:rsidR="00E9455C" w:rsidRPr="00FB4BAF" w:rsidRDefault="00E9455C" w:rsidP="00A36A5C">
            <w:pPr>
              <w:spacing w:line="276" w:lineRule="auto"/>
              <w:ind w:firstLine="425"/>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Монгол Улсын иргэний харьяаллаа сэргээн тогтоолгох</w:t>
            </w:r>
          </w:p>
        </w:tc>
      </w:tr>
      <w:tr w:rsidR="00E9455C" w:rsidRPr="00FB4BAF" w14:paraId="1F18641D" w14:textId="77777777" w:rsidTr="00A36A5C">
        <w:tc>
          <w:tcPr>
            <w:tcW w:w="397" w:type="dxa"/>
            <w:vAlign w:val="center"/>
          </w:tcPr>
          <w:p w14:paraId="6DB0716F" w14:textId="77777777" w:rsidR="00E9455C" w:rsidRPr="00FB4BAF" w:rsidRDefault="00E9455C" w:rsidP="00A36A5C">
            <w:pPr>
              <w:spacing w:line="276" w:lineRule="auto"/>
              <w:ind w:right="-141"/>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1</w:t>
            </w:r>
          </w:p>
        </w:tc>
        <w:tc>
          <w:tcPr>
            <w:tcW w:w="2179" w:type="dxa"/>
          </w:tcPr>
          <w:p w14:paraId="24FCB124" w14:textId="77777777" w:rsidR="00E9455C" w:rsidRPr="00FB4BAF" w:rsidRDefault="00E9455C" w:rsidP="00A36A5C">
            <w:pPr>
              <w:spacing w:line="276" w:lineRule="auto"/>
              <w:jc w:val="both"/>
              <w:rPr>
                <w:rFonts w:ascii="Arial" w:eastAsia="Verdana" w:hAnsi="Arial" w:cs="Arial"/>
                <w:color w:val="00000A"/>
                <w:sz w:val="20"/>
                <w:szCs w:val="20"/>
                <w:lang w:val="mn-MN"/>
              </w:rPr>
            </w:pPr>
            <w:r w:rsidRPr="00FB4BAF">
              <w:rPr>
                <w:rFonts w:ascii="Arial" w:eastAsia="Verdana" w:hAnsi="Arial" w:cs="Arial"/>
                <w:color w:val="00000A"/>
                <w:sz w:val="20"/>
                <w:szCs w:val="20"/>
                <w:lang w:val="mn-MN"/>
              </w:rPr>
              <w:t>Харьяалалгүй хүн</w:t>
            </w:r>
          </w:p>
        </w:tc>
        <w:tc>
          <w:tcPr>
            <w:tcW w:w="1303" w:type="dxa"/>
          </w:tcPr>
          <w:p w14:paraId="0D246D0D" w14:textId="77777777" w:rsidR="00E9455C" w:rsidRPr="00FB4BAF" w:rsidRDefault="00E9455C" w:rsidP="00A36A5C">
            <w:pPr>
              <w:spacing w:line="276" w:lineRule="auto"/>
              <w:ind w:firstLine="10"/>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w:t>
            </w:r>
          </w:p>
        </w:tc>
        <w:tc>
          <w:tcPr>
            <w:tcW w:w="1389" w:type="dxa"/>
          </w:tcPr>
          <w:p w14:paraId="49783D53" w14:textId="77777777" w:rsidR="00E9455C" w:rsidRPr="00FB4BAF" w:rsidRDefault="00E9455C"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w:t>
            </w:r>
          </w:p>
        </w:tc>
        <w:tc>
          <w:tcPr>
            <w:tcW w:w="1313" w:type="dxa"/>
          </w:tcPr>
          <w:p w14:paraId="24D57C6F" w14:textId="4F17E650" w:rsidR="00E9455C" w:rsidRPr="00FB4BAF" w:rsidRDefault="006D3701"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w:t>
            </w:r>
          </w:p>
        </w:tc>
        <w:tc>
          <w:tcPr>
            <w:tcW w:w="1328" w:type="dxa"/>
          </w:tcPr>
          <w:p w14:paraId="2D137BA7" w14:textId="02B03CEB" w:rsidR="00E9455C" w:rsidRPr="00FB4BAF" w:rsidRDefault="006D3701"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2</w:t>
            </w:r>
          </w:p>
        </w:tc>
        <w:tc>
          <w:tcPr>
            <w:tcW w:w="1447" w:type="dxa"/>
          </w:tcPr>
          <w:p w14:paraId="5F7B7A87" w14:textId="77777777" w:rsidR="00E9455C" w:rsidRPr="00FB4BAF" w:rsidRDefault="00E9455C"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w:t>
            </w:r>
          </w:p>
        </w:tc>
      </w:tr>
      <w:tr w:rsidR="00E9455C" w:rsidRPr="00FB4BAF" w14:paraId="6D3BC8CC" w14:textId="77777777" w:rsidTr="00A36A5C">
        <w:tc>
          <w:tcPr>
            <w:tcW w:w="2576" w:type="dxa"/>
            <w:gridSpan w:val="2"/>
            <w:vAlign w:val="center"/>
          </w:tcPr>
          <w:p w14:paraId="05C56290" w14:textId="77777777" w:rsidR="00E9455C" w:rsidRPr="00FB4BAF" w:rsidRDefault="00E9455C"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нийт</w:t>
            </w:r>
          </w:p>
        </w:tc>
        <w:tc>
          <w:tcPr>
            <w:tcW w:w="1303" w:type="dxa"/>
          </w:tcPr>
          <w:p w14:paraId="0062E05E" w14:textId="77777777" w:rsidR="00E9455C" w:rsidRPr="00FB4BAF" w:rsidRDefault="00E9455C" w:rsidP="00A36A5C">
            <w:pPr>
              <w:spacing w:line="276" w:lineRule="auto"/>
              <w:ind w:firstLine="10"/>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w:t>
            </w:r>
          </w:p>
        </w:tc>
        <w:tc>
          <w:tcPr>
            <w:tcW w:w="1389" w:type="dxa"/>
          </w:tcPr>
          <w:p w14:paraId="6C463682" w14:textId="77777777" w:rsidR="00E9455C" w:rsidRPr="00FB4BAF" w:rsidRDefault="00E9455C"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w:t>
            </w:r>
          </w:p>
        </w:tc>
        <w:tc>
          <w:tcPr>
            <w:tcW w:w="1313" w:type="dxa"/>
          </w:tcPr>
          <w:p w14:paraId="5CA61A8E" w14:textId="0E5BA9DE" w:rsidR="00E9455C" w:rsidRPr="00FB4BAF" w:rsidRDefault="006D3701"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w:t>
            </w:r>
          </w:p>
        </w:tc>
        <w:tc>
          <w:tcPr>
            <w:tcW w:w="1328" w:type="dxa"/>
          </w:tcPr>
          <w:p w14:paraId="6B558F14" w14:textId="2BFBE9D8" w:rsidR="00E9455C" w:rsidRPr="00FB4BAF" w:rsidRDefault="006D3701"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2</w:t>
            </w:r>
          </w:p>
        </w:tc>
        <w:tc>
          <w:tcPr>
            <w:tcW w:w="1447" w:type="dxa"/>
          </w:tcPr>
          <w:p w14:paraId="4C5ED5C5" w14:textId="77777777" w:rsidR="00E9455C" w:rsidRPr="00FB4BAF" w:rsidRDefault="00E9455C" w:rsidP="00A36A5C">
            <w:pPr>
              <w:spacing w:line="276" w:lineRule="auto"/>
              <w:jc w:val="center"/>
              <w:rPr>
                <w:rFonts w:ascii="Arial" w:eastAsia="Verdana" w:hAnsi="Arial" w:cs="Arial"/>
                <w:color w:val="00000A"/>
                <w:sz w:val="20"/>
                <w:szCs w:val="20"/>
                <w:lang w:val="mn-MN"/>
              </w:rPr>
            </w:pPr>
            <w:r w:rsidRPr="00FB4BAF">
              <w:rPr>
                <w:rFonts w:ascii="Arial" w:eastAsia="Verdana" w:hAnsi="Arial" w:cs="Arial"/>
                <w:color w:val="00000A"/>
                <w:sz w:val="20"/>
                <w:szCs w:val="20"/>
                <w:lang w:val="mn-MN"/>
              </w:rPr>
              <w:t>-</w:t>
            </w:r>
          </w:p>
        </w:tc>
      </w:tr>
    </w:tbl>
    <w:p w14:paraId="58613E93" w14:textId="77777777" w:rsidR="00E9455C" w:rsidRPr="00FB4BAF" w:rsidRDefault="00E9455C" w:rsidP="002E3EFE">
      <w:pPr>
        <w:spacing w:after="0" w:line="276" w:lineRule="auto"/>
        <w:ind w:firstLine="426"/>
        <w:jc w:val="both"/>
        <w:rPr>
          <w:rFonts w:ascii="Arial" w:eastAsia="Arial" w:hAnsi="Arial" w:cs="Arial"/>
          <w:sz w:val="24"/>
          <w:szCs w:val="24"/>
          <w:lang w:val="mn-MN"/>
        </w:rPr>
      </w:pPr>
    </w:p>
    <w:p w14:paraId="7326D8BE" w14:textId="77777777" w:rsidR="00471939" w:rsidRPr="00FB4BAF" w:rsidRDefault="004052BC" w:rsidP="00FC3B42">
      <w:pPr>
        <w:shd w:val="clear" w:color="auto" w:fill="FFFFFF"/>
        <w:spacing w:after="0" w:line="276" w:lineRule="auto"/>
        <w:ind w:firstLine="426"/>
        <w:jc w:val="both"/>
        <w:rPr>
          <w:rFonts w:ascii="Arial" w:eastAsia="Times New Roman" w:hAnsi="Arial" w:cs="Arial"/>
          <w:color w:val="000000"/>
          <w:sz w:val="24"/>
          <w:szCs w:val="24"/>
          <w:lang w:val="mn-MN"/>
        </w:rPr>
      </w:pPr>
      <w:r w:rsidRPr="00FB4BAF">
        <w:rPr>
          <w:rFonts w:ascii="Arial" w:hAnsi="Arial" w:cs="Arial"/>
          <w:sz w:val="24"/>
          <w:szCs w:val="24"/>
          <w:lang w:val="mn-MN"/>
        </w:rPr>
        <w:t xml:space="preserve">Монгол Улсын харьяатаас гарч </w:t>
      </w:r>
      <w:r w:rsidR="009941B9" w:rsidRPr="00FB4BAF">
        <w:rPr>
          <w:rFonts w:ascii="Arial" w:hAnsi="Arial" w:cs="Arial"/>
          <w:color w:val="000000" w:themeColor="text1"/>
          <w:sz w:val="24"/>
          <w:szCs w:val="24"/>
          <w:lang w:val="mn-MN"/>
        </w:rPr>
        <w:t>Бүгд Найрамдах Австри Улс</w:t>
      </w:r>
      <w:r w:rsidR="00FC3B42" w:rsidRPr="00FB4BAF">
        <w:rPr>
          <w:rFonts w:ascii="Arial" w:eastAsia="Times New Roman" w:hAnsi="Arial" w:cs="Arial"/>
          <w:color w:val="000000"/>
          <w:sz w:val="24"/>
          <w:szCs w:val="24"/>
          <w:lang w:val="mn-MN"/>
        </w:rPr>
        <w:t>ын харьяат болохоор 4</w:t>
      </w:r>
      <w:r w:rsidRPr="00FB4BAF">
        <w:rPr>
          <w:rFonts w:ascii="Arial" w:eastAsia="Times New Roman" w:hAnsi="Arial" w:cs="Arial"/>
          <w:color w:val="000000"/>
          <w:sz w:val="24"/>
          <w:szCs w:val="24"/>
          <w:lang w:val="mn-MN"/>
        </w:rPr>
        <w:t xml:space="preserve"> иргэн хүсэлт, баримт бичиг </w:t>
      </w:r>
      <w:r w:rsidR="00CA1D2B" w:rsidRPr="00FB4BAF">
        <w:rPr>
          <w:rFonts w:ascii="Arial" w:eastAsia="Times New Roman" w:hAnsi="Arial" w:cs="Arial"/>
          <w:color w:val="000000"/>
          <w:sz w:val="24"/>
          <w:szCs w:val="24"/>
          <w:lang w:val="mn-MN"/>
        </w:rPr>
        <w:t xml:space="preserve">шинээр </w:t>
      </w:r>
      <w:r w:rsidRPr="00FB4BAF">
        <w:rPr>
          <w:rFonts w:ascii="Arial" w:eastAsia="Times New Roman" w:hAnsi="Arial" w:cs="Arial"/>
          <w:color w:val="000000"/>
          <w:sz w:val="24"/>
          <w:szCs w:val="24"/>
          <w:lang w:val="mn-MN"/>
        </w:rPr>
        <w:t>ирүүлс</w:t>
      </w:r>
      <w:r w:rsidR="00CA1D2B" w:rsidRPr="00FB4BAF">
        <w:rPr>
          <w:rFonts w:ascii="Arial" w:eastAsia="Times New Roman" w:hAnsi="Arial" w:cs="Arial"/>
          <w:color w:val="000000"/>
          <w:sz w:val="24"/>
          <w:szCs w:val="24"/>
          <w:lang w:val="mn-MN"/>
        </w:rPr>
        <w:t>нийг хүлээн авсан байна.</w:t>
      </w:r>
    </w:p>
    <w:p w14:paraId="1AAF58B2" w14:textId="593C7F37" w:rsidR="00FB56C7" w:rsidRPr="00FB4BAF" w:rsidRDefault="00CA1D2B" w:rsidP="00471939">
      <w:pPr>
        <w:spacing w:after="0" w:line="276" w:lineRule="auto"/>
        <w:ind w:firstLine="426"/>
        <w:jc w:val="both"/>
        <w:rPr>
          <w:rFonts w:ascii="Arial" w:eastAsia="Times New Roman" w:hAnsi="Arial" w:cs="Arial"/>
          <w:color w:val="000000"/>
          <w:sz w:val="24"/>
          <w:szCs w:val="24"/>
          <w:lang w:val="mn-MN"/>
        </w:rPr>
      </w:pPr>
      <w:r w:rsidRPr="00FB4BAF">
        <w:rPr>
          <w:rFonts w:ascii="Arial" w:eastAsia="Times New Roman" w:hAnsi="Arial" w:cs="Arial"/>
          <w:color w:val="000000"/>
          <w:sz w:val="24"/>
          <w:szCs w:val="24"/>
          <w:lang w:val="mn-MN"/>
        </w:rPr>
        <w:t xml:space="preserve"> </w:t>
      </w:r>
      <w:r w:rsidR="00FC3B42" w:rsidRPr="00FB4BAF">
        <w:rPr>
          <w:rFonts w:ascii="Arial" w:eastAsia="Times New Roman" w:hAnsi="Arial" w:cs="Arial"/>
          <w:color w:val="000000"/>
          <w:sz w:val="24"/>
          <w:szCs w:val="24"/>
          <w:lang w:val="mn-MN"/>
        </w:rPr>
        <w:t xml:space="preserve"> </w:t>
      </w:r>
      <w:r w:rsidR="00471939" w:rsidRPr="00FB4BAF">
        <w:rPr>
          <w:rFonts w:ascii="Arial" w:eastAsia="Times New Roman" w:hAnsi="Arial" w:cs="Arial"/>
          <w:color w:val="000000"/>
          <w:sz w:val="24"/>
          <w:szCs w:val="24"/>
          <w:lang w:val="mn-MN"/>
        </w:rPr>
        <w:t>Засгийн газрын 2003 оны 62 дугаар тогтоолоор баталсан “Монгол Улсын харьяат болох хүсэлт гаргасан гадаадын иргэн, харьяалалгүй хүнд тавих шалгуурыг тогтоох журам”-ын 2 дахь хэсгийн 2.3.3-т заасан үндэслэлээр Бүгд Найрамдах Хятад Ард Улсын 2 иргэний Монгол Улсын харьяат болох хүсэлт</w:t>
      </w:r>
      <w:r w:rsidR="00DD428F" w:rsidRPr="00FB4BAF">
        <w:rPr>
          <w:rFonts w:ascii="Arial" w:eastAsia="Times New Roman" w:hAnsi="Arial" w:cs="Arial"/>
          <w:color w:val="000000"/>
          <w:sz w:val="24"/>
          <w:szCs w:val="24"/>
          <w:lang w:val="mn-MN"/>
        </w:rPr>
        <w:t>эд</w:t>
      </w:r>
      <w:r w:rsidR="00471939" w:rsidRPr="00FB4BAF">
        <w:rPr>
          <w:rFonts w:ascii="Arial" w:eastAsia="Times New Roman" w:hAnsi="Arial" w:cs="Arial"/>
          <w:color w:val="000000"/>
          <w:sz w:val="24"/>
          <w:szCs w:val="24"/>
          <w:lang w:val="mn-MN"/>
        </w:rPr>
        <w:t xml:space="preserve"> татгалзсан.</w:t>
      </w:r>
    </w:p>
    <w:p w14:paraId="49B165A3" w14:textId="0B426839" w:rsidR="008001F9" w:rsidRPr="00FB4BAF" w:rsidRDefault="006C183E" w:rsidP="00FE590B">
      <w:pPr>
        <w:spacing w:after="0" w:line="276" w:lineRule="auto"/>
        <w:ind w:firstLine="425"/>
        <w:jc w:val="both"/>
        <w:rPr>
          <w:rFonts w:ascii="Arial" w:eastAsia="Times New Roman" w:hAnsi="Arial" w:cs="Arial"/>
          <w:color w:val="000000"/>
          <w:sz w:val="24"/>
          <w:szCs w:val="24"/>
          <w:lang w:val="mn-MN"/>
        </w:rPr>
      </w:pPr>
      <w:r w:rsidRPr="00FB4BAF">
        <w:rPr>
          <w:rFonts w:ascii="Arial" w:eastAsia="Verdana" w:hAnsi="Arial" w:cs="Arial"/>
          <w:color w:val="00000A"/>
          <w:sz w:val="24"/>
          <w:szCs w:val="24"/>
          <w:lang w:val="mn-MN"/>
        </w:rPr>
        <w:t>Гадаадын иргэний бүртгэл</w:t>
      </w:r>
      <w:r w:rsidR="000865A7" w:rsidRPr="00FB4BAF">
        <w:rPr>
          <w:rFonts w:ascii="Arial" w:eastAsia="Verdana" w:hAnsi="Arial" w:cs="Arial"/>
          <w:color w:val="00000A"/>
          <w:sz w:val="24"/>
          <w:szCs w:val="24"/>
          <w:lang w:val="mn-MN"/>
        </w:rPr>
        <w:t>,</w:t>
      </w:r>
      <w:r w:rsidRPr="00FB4BAF">
        <w:rPr>
          <w:rFonts w:ascii="Arial" w:eastAsia="Verdana" w:hAnsi="Arial" w:cs="Arial"/>
          <w:color w:val="00000A"/>
          <w:sz w:val="24"/>
          <w:szCs w:val="24"/>
          <w:lang w:val="mn-MN"/>
        </w:rPr>
        <w:t xml:space="preserve"> мэдээллийн нэгдсэн санд </w:t>
      </w:r>
      <w:r w:rsidR="00FC3B42" w:rsidRPr="00FB4BAF">
        <w:rPr>
          <w:rFonts w:ascii="Arial" w:eastAsia="Times New Roman" w:hAnsi="Arial" w:cs="Arial"/>
          <w:color w:val="000000"/>
          <w:sz w:val="24"/>
          <w:szCs w:val="24"/>
          <w:lang w:val="mn-MN"/>
        </w:rPr>
        <w:t>06</w:t>
      </w:r>
      <w:r w:rsidR="009B124D" w:rsidRPr="00FB4BAF">
        <w:rPr>
          <w:rFonts w:ascii="Arial" w:eastAsia="Times New Roman" w:hAnsi="Arial" w:cs="Arial"/>
          <w:color w:val="000000"/>
          <w:sz w:val="24"/>
          <w:szCs w:val="24"/>
          <w:lang w:val="mn-MN"/>
        </w:rPr>
        <w:t xml:space="preserve"> д</w:t>
      </w:r>
      <w:r w:rsidR="006117F2" w:rsidRPr="00FB4BAF">
        <w:rPr>
          <w:rFonts w:ascii="Arial" w:eastAsia="Times New Roman" w:hAnsi="Arial" w:cs="Arial"/>
          <w:color w:val="000000"/>
          <w:sz w:val="24"/>
          <w:szCs w:val="24"/>
          <w:lang w:val="mn-MN"/>
        </w:rPr>
        <w:t>угаа</w:t>
      </w:r>
      <w:r w:rsidR="00815B9D" w:rsidRPr="00FB4BAF">
        <w:rPr>
          <w:rFonts w:ascii="Arial" w:eastAsia="Times New Roman" w:hAnsi="Arial" w:cs="Arial"/>
          <w:color w:val="000000"/>
          <w:sz w:val="24"/>
          <w:szCs w:val="24"/>
          <w:lang w:val="mn-MN"/>
        </w:rPr>
        <w:t xml:space="preserve">р сарын </w:t>
      </w:r>
      <w:r w:rsidR="00FC3B42" w:rsidRPr="00FB4BAF">
        <w:rPr>
          <w:rFonts w:ascii="Arial" w:eastAsia="Times New Roman" w:hAnsi="Arial" w:cs="Arial"/>
          <w:color w:val="000000"/>
          <w:sz w:val="24"/>
          <w:szCs w:val="24"/>
          <w:lang w:val="mn-MN"/>
        </w:rPr>
        <w:t>12</w:t>
      </w:r>
      <w:r w:rsidR="00D35C70" w:rsidRPr="00FB4BAF">
        <w:rPr>
          <w:rFonts w:ascii="Arial" w:eastAsia="Times New Roman" w:hAnsi="Arial" w:cs="Arial"/>
          <w:color w:val="000000"/>
          <w:sz w:val="24"/>
          <w:szCs w:val="24"/>
          <w:lang w:val="mn-MN"/>
        </w:rPr>
        <w:t>-</w:t>
      </w:r>
      <w:r w:rsidR="009B124D" w:rsidRPr="00FB4BAF">
        <w:rPr>
          <w:rFonts w:ascii="Arial" w:eastAsia="Times New Roman" w:hAnsi="Arial" w:cs="Arial"/>
          <w:color w:val="000000"/>
          <w:sz w:val="24"/>
          <w:szCs w:val="24"/>
          <w:lang w:val="mn-MN"/>
        </w:rPr>
        <w:t>н</w:t>
      </w:r>
      <w:r w:rsidR="00FC3B42" w:rsidRPr="00FB4BAF">
        <w:rPr>
          <w:rFonts w:ascii="Arial" w:eastAsia="Times New Roman" w:hAnsi="Arial" w:cs="Arial"/>
          <w:color w:val="000000"/>
          <w:sz w:val="24"/>
          <w:szCs w:val="24"/>
          <w:lang w:val="mn-MN"/>
        </w:rPr>
        <w:t>ы</w:t>
      </w:r>
      <w:r w:rsidR="00815B9D" w:rsidRPr="00FB4BAF">
        <w:rPr>
          <w:rFonts w:ascii="Arial" w:eastAsia="Times New Roman" w:hAnsi="Arial" w:cs="Arial"/>
          <w:color w:val="000000"/>
          <w:sz w:val="24"/>
          <w:szCs w:val="24"/>
          <w:lang w:val="mn-MN"/>
        </w:rPr>
        <w:t xml:space="preserve"> өдрийн байдлаар давхардсан тоогоор </w:t>
      </w:r>
      <w:r w:rsidR="00CA1D2B" w:rsidRPr="00FB4BAF">
        <w:rPr>
          <w:rFonts w:ascii="Arial" w:eastAsia="Times New Roman" w:hAnsi="Arial" w:cs="Arial"/>
          <w:sz w:val="24"/>
          <w:szCs w:val="24"/>
          <w:lang w:val="mn-MN"/>
        </w:rPr>
        <w:t xml:space="preserve">52 улсын </w:t>
      </w:r>
      <w:r w:rsidR="00D35C70" w:rsidRPr="00FB4BAF">
        <w:rPr>
          <w:rFonts w:ascii="Arial" w:eastAsia="Times New Roman" w:hAnsi="Arial" w:cs="Arial"/>
          <w:sz w:val="24"/>
          <w:szCs w:val="24"/>
          <w:lang w:val="mn-MN"/>
        </w:rPr>
        <w:t>40</w:t>
      </w:r>
      <w:r w:rsidR="00FC3B42" w:rsidRPr="00FB4BAF">
        <w:rPr>
          <w:rFonts w:ascii="Arial" w:eastAsia="Times New Roman" w:hAnsi="Arial" w:cs="Arial"/>
          <w:sz w:val="24"/>
          <w:szCs w:val="24"/>
          <w:lang w:val="mn-MN"/>
        </w:rPr>
        <w:t>80</w:t>
      </w:r>
      <w:r w:rsidR="00815B9D" w:rsidRPr="00FB4BAF">
        <w:rPr>
          <w:rFonts w:ascii="Arial" w:eastAsia="Times New Roman" w:hAnsi="Arial" w:cs="Arial"/>
          <w:color w:val="FF0000"/>
          <w:sz w:val="24"/>
          <w:szCs w:val="24"/>
          <w:lang w:val="mn-MN"/>
        </w:rPr>
        <w:t xml:space="preserve"> </w:t>
      </w:r>
      <w:r w:rsidRPr="00FB4BAF">
        <w:rPr>
          <w:rFonts w:ascii="Arial" w:eastAsia="Times New Roman" w:hAnsi="Arial" w:cs="Arial"/>
          <w:color w:val="000000"/>
          <w:sz w:val="24"/>
          <w:szCs w:val="24"/>
          <w:lang w:val="mn-MN"/>
        </w:rPr>
        <w:t>хоёрдмол харьяалалтай иргэн</w:t>
      </w:r>
      <w:r w:rsidR="00815B9D" w:rsidRPr="00FB4BAF">
        <w:rPr>
          <w:rFonts w:ascii="Arial" w:eastAsia="Times New Roman" w:hAnsi="Arial" w:cs="Arial"/>
          <w:color w:val="000000"/>
          <w:sz w:val="24"/>
          <w:szCs w:val="24"/>
          <w:lang w:val="mn-MN"/>
        </w:rPr>
        <w:t xml:space="preserve"> бүртгэлтэй байна. Тайлант хугацаанд </w:t>
      </w:r>
      <w:r w:rsidRPr="00FB4BAF">
        <w:rPr>
          <w:rFonts w:ascii="Arial" w:eastAsia="Times New Roman" w:hAnsi="Arial" w:cs="Arial"/>
          <w:color w:val="000000"/>
          <w:sz w:val="24"/>
          <w:szCs w:val="24"/>
          <w:lang w:val="mn-MN"/>
        </w:rPr>
        <w:t xml:space="preserve">хоёрдмол харьяалал үүсгэсэн </w:t>
      </w:r>
      <w:r w:rsidR="00FC3B42" w:rsidRPr="00FB4BAF">
        <w:rPr>
          <w:rFonts w:ascii="Arial" w:eastAsia="Times New Roman" w:hAnsi="Arial" w:cs="Arial"/>
          <w:color w:val="000000"/>
          <w:sz w:val="24"/>
          <w:szCs w:val="24"/>
          <w:lang w:val="mn-MN"/>
        </w:rPr>
        <w:t>10</w:t>
      </w:r>
      <w:r w:rsidR="00815B9D" w:rsidRPr="00FB4BAF">
        <w:rPr>
          <w:rFonts w:ascii="Arial" w:eastAsia="Times New Roman" w:hAnsi="Arial" w:cs="Arial"/>
          <w:color w:val="000000"/>
          <w:sz w:val="24"/>
          <w:szCs w:val="24"/>
          <w:lang w:val="mn-MN"/>
        </w:rPr>
        <w:t xml:space="preserve"> иргэн</w:t>
      </w:r>
      <w:r w:rsidRPr="00FB4BAF">
        <w:rPr>
          <w:rFonts w:ascii="Arial" w:eastAsia="Times New Roman" w:hAnsi="Arial" w:cs="Arial"/>
          <w:color w:val="000000"/>
          <w:sz w:val="24"/>
          <w:szCs w:val="24"/>
          <w:lang w:val="mn-MN"/>
        </w:rPr>
        <w:t>ийг</w:t>
      </w:r>
      <w:r w:rsidR="000865A7" w:rsidRPr="00FB4BAF">
        <w:rPr>
          <w:rFonts w:ascii="Arial" w:eastAsia="Times New Roman" w:hAnsi="Arial" w:cs="Arial"/>
          <w:color w:val="000000"/>
          <w:sz w:val="24"/>
          <w:szCs w:val="24"/>
          <w:lang w:val="mn-MN"/>
        </w:rPr>
        <w:t xml:space="preserve"> шинээр бүртгэжээ</w:t>
      </w:r>
      <w:r w:rsidR="000865A7" w:rsidRPr="00FB4BAF">
        <w:rPr>
          <w:rFonts w:ascii="Arial" w:eastAsia="Times New Roman" w:hAnsi="Arial" w:cs="Arial"/>
          <w:i/>
          <w:color w:val="000000"/>
          <w:sz w:val="24"/>
          <w:szCs w:val="24"/>
          <w:lang w:val="mn-MN"/>
        </w:rPr>
        <w:t>.</w:t>
      </w:r>
      <w:r w:rsidR="00F92A0E" w:rsidRPr="00FB4BAF">
        <w:rPr>
          <w:i/>
          <w:lang w:val="mn-MN"/>
        </w:rPr>
        <w:t xml:space="preserve">  </w:t>
      </w:r>
      <w:r w:rsidR="00336ACF" w:rsidRPr="00FB4BAF">
        <w:rPr>
          <w:i/>
          <w:lang w:val="mn-MN"/>
        </w:rPr>
        <w:t xml:space="preserve"> </w:t>
      </w:r>
      <w:r w:rsidR="00312E10" w:rsidRPr="00FB4BAF">
        <w:rPr>
          <w:rFonts w:ascii="Arial" w:eastAsia="Times New Roman" w:hAnsi="Arial" w:cs="Arial"/>
          <w:color w:val="000000"/>
          <w:sz w:val="24"/>
          <w:szCs w:val="24"/>
          <w:lang w:val="mn-MN"/>
        </w:rPr>
        <w:t>(Хүснэгт 3</w:t>
      </w:r>
      <w:r w:rsidR="00336ACF" w:rsidRPr="00FB4BAF">
        <w:rPr>
          <w:rFonts w:ascii="Arial" w:eastAsia="Times New Roman" w:hAnsi="Arial" w:cs="Arial"/>
          <w:color w:val="000000"/>
          <w:sz w:val="24"/>
          <w:szCs w:val="24"/>
          <w:lang w:val="mn-MN"/>
        </w:rPr>
        <w:t>)</w:t>
      </w:r>
    </w:p>
    <w:p w14:paraId="0E5F0CB3" w14:textId="77777777" w:rsidR="00A23898" w:rsidRPr="00FB4BAF" w:rsidRDefault="00A23898" w:rsidP="00FE590B">
      <w:pPr>
        <w:spacing w:after="0" w:line="276" w:lineRule="auto"/>
        <w:ind w:firstLine="425"/>
        <w:jc w:val="both"/>
        <w:rPr>
          <w:rFonts w:ascii="Arial" w:eastAsia="SimSun" w:hAnsi="Arial" w:cs="Arial"/>
          <w:i/>
          <w:sz w:val="24"/>
          <w:szCs w:val="24"/>
          <w:lang w:val="mn-MN" w:eastAsia="zh-CN"/>
        </w:rPr>
      </w:pPr>
    </w:p>
    <w:p w14:paraId="584EE6B1" w14:textId="3C37F4A6" w:rsidR="000865A7" w:rsidRPr="00FB4BAF" w:rsidRDefault="00FB64B5" w:rsidP="000865A7">
      <w:pPr>
        <w:spacing w:after="0" w:line="276" w:lineRule="auto"/>
        <w:ind w:firstLine="426"/>
        <w:jc w:val="both"/>
        <w:rPr>
          <w:rFonts w:ascii="Arial" w:eastAsia="Times New Roman" w:hAnsi="Arial" w:cs="Arial"/>
          <w:sz w:val="24"/>
          <w:szCs w:val="24"/>
          <w:lang w:val="mn-MN"/>
        </w:rPr>
      </w:pPr>
      <w:r w:rsidRPr="00FB4BAF">
        <w:rPr>
          <w:rFonts w:ascii="Arial" w:eastAsia="Times New Roman" w:hAnsi="Arial" w:cs="Arial"/>
          <w:sz w:val="24"/>
          <w:szCs w:val="24"/>
          <w:lang w:val="mn-MN"/>
        </w:rPr>
        <w:t>1.2.2</w:t>
      </w:r>
      <w:r w:rsidR="000865A7" w:rsidRPr="00FB4BAF">
        <w:rPr>
          <w:rFonts w:ascii="Arial" w:eastAsia="Times New Roman" w:hAnsi="Arial" w:cs="Arial"/>
          <w:sz w:val="24"/>
          <w:szCs w:val="24"/>
          <w:lang w:val="mn-MN"/>
        </w:rPr>
        <w:t>. Хүүхэд үрчлэлт:</w:t>
      </w:r>
    </w:p>
    <w:p w14:paraId="5EED69D7" w14:textId="7BB6E616" w:rsidR="00FF0775" w:rsidRPr="00FB4BAF" w:rsidRDefault="00CD27AE" w:rsidP="00FF0775">
      <w:pPr>
        <w:spacing w:after="0" w:line="276" w:lineRule="auto"/>
        <w:ind w:firstLine="426"/>
        <w:jc w:val="both"/>
        <w:rPr>
          <w:rFonts w:ascii="Arial" w:eastAsia="Times New Roman" w:hAnsi="Arial" w:cs="Arial"/>
          <w:sz w:val="24"/>
          <w:szCs w:val="24"/>
          <w:lang w:val="mn-MN"/>
        </w:rPr>
      </w:pPr>
      <w:r w:rsidRPr="00FB4BAF">
        <w:rPr>
          <w:rFonts w:ascii="Arial" w:eastAsia="Times New Roman" w:hAnsi="Arial" w:cs="Arial"/>
          <w:color w:val="000000"/>
          <w:sz w:val="24"/>
          <w:szCs w:val="24"/>
          <w:lang w:val="mn-MN"/>
        </w:rPr>
        <w:t>06 дугаар сарын 12</w:t>
      </w:r>
      <w:r w:rsidR="00E62436" w:rsidRPr="00FB4BAF">
        <w:rPr>
          <w:rFonts w:ascii="Arial" w:eastAsia="Times New Roman" w:hAnsi="Arial" w:cs="Arial"/>
          <w:color w:val="000000"/>
          <w:sz w:val="24"/>
          <w:szCs w:val="24"/>
          <w:lang w:val="mn-MN"/>
        </w:rPr>
        <w:t>-н</w:t>
      </w:r>
      <w:r w:rsidRPr="00FB4BAF">
        <w:rPr>
          <w:rFonts w:ascii="Arial" w:eastAsia="Times New Roman" w:hAnsi="Arial" w:cs="Arial"/>
          <w:color w:val="000000"/>
          <w:sz w:val="24"/>
          <w:szCs w:val="24"/>
          <w:lang w:val="mn-MN"/>
        </w:rPr>
        <w:t>ы</w:t>
      </w:r>
      <w:r w:rsidR="00E62436" w:rsidRPr="00FB4BAF">
        <w:rPr>
          <w:rFonts w:ascii="Arial" w:eastAsia="Times New Roman" w:hAnsi="Arial" w:cs="Arial"/>
          <w:color w:val="000000"/>
          <w:sz w:val="24"/>
          <w:szCs w:val="24"/>
          <w:lang w:val="mn-MN"/>
        </w:rPr>
        <w:t xml:space="preserve"> </w:t>
      </w:r>
      <w:r w:rsidR="00FF0775" w:rsidRPr="00FB4BAF">
        <w:rPr>
          <w:rFonts w:ascii="Arial" w:eastAsia="SimSun" w:hAnsi="Arial" w:cs="Arial"/>
          <w:sz w:val="24"/>
          <w:szCs w:val="24"/>
          <w:lang w:val="mn-MN" w:eastAsia="zh-CN"/>
        </w:rPr>
        <w:t xml:space="preserve">өдрийн байдлаар Монгол Улсаас гадаадын иргэн, гэр бүлд нийт 274 </w:t>
      </w:r>
      <w:r w:rsidR="00CC1131" w:rsidRPr="00FB4BAF">
        <w:rPr>
          <w:rFonts w:ascii="Arial" w:eastAsia="SimSun" w:hAnsi="Arial" w:cs="Arial"/>
          <w:sz w:val="24"/>
          <w:szCs w:val="24"/>
          <w:lang w:val="mn-MN" w:eastAsia="zh-CN"/>
        </w:rPr>
        <w:t xml:space="preserve">Монгол </w:t>
      </w:r>
      <w:r w:rsidR="00FF0775" w:rsidRPr="00FB4BAF">
        <w:rPr>
          <w:rFonts w:ascii="Arial" w:eastAsia="SimSun" w:hAnsi="Arial" w:cs="Arial"/>
          <w:sz w:val="24"/>
          <w:szCs w:val="24"/>
          <w:lang w:val="mn-MN" w:eastAsia="zh-CN"/>
        </w:rPr>
        <w:t>хүүх</w:t>
      </w:r>
      <w:r w:rsidR="00DF524B" w:rsidRPr="00FB4BAF">
        <w:rPr>
          <w:rFonts w:ascii="Arial" w:eastAsia="SimSun" w:hAnsi="Arial" w:cs="Arial"/>
          <w:sz w:val="24"/>
          <w:szCs w:val="24"/>
          <w:lang w:val="mn-MN" w:eastAsia="zh-CN"/>
        </w:rPr>
        <w:t xml:space="preserve">дийг үрчлүүлээд </w:t>
      </w:r>
      <w:r w:rsidR="00FF0775" w:rsidRPr="00FB4BAF">
        <w:rPr>
          <w:rFonts w:ascii="Arial" w:eastAsia="SimSun" w:hAnsi="Arial" w:cs="Arial"/>
          <w:sz w:val="24"/>
          <w:szCs w:val="24"/>
          <w:lang w:val="mn-MN" w:eastAsia="zh-CN"/>
        </w:rPr>
        <w:t>байна.</w:t>
      </w:r>
    </w:p>
    <w:p w14:paraId="7FF2FD13" w14:textId="77777777" w:rsidR="004C0C4D" w:rsidRPr="00FB4BAF" w:rsidRDefault="004C0C4D" w:rsidP="000865A7">
      <w:pPr>
        <w:spacing w:after="0" w:line="276" w:lineRule="auto"/>
        <w:ind w:firstLine="720"/>
        <w:jc w:val="both"/>
        <w:rPr>
          <w:rFonts w:ascii="Arial" w:eastAsia="Times New Roman" w:hAnsi="Arial" w:cs="Arial"/>
          <w:sz w:val="24"/>
          <w:szCs w:val="24"/>
          <w:lang w:val="mn-MN"/>
        </w:rPr>
      </w:pPr>
    </w:p>
    <w:p w14:paraId="14B4BC51" w14:textId="65E639DB" w:rsidR="002F12A7" w:rsidRPr="00FB4BAF" w:rsidRDefault="009E2168" w:rsidP="004C0C4D">
      <w:pPr>
        <w:spacing w:after="0" w:line="276" w:lineRule="auto"/>
        <w:ind w:firstLine="426"/>
        <w:jc w:val="both"/>
        <w:rPr>
          <w:rFonts w:ascii="Arial" w:eastAsia="Times New Roman" w:hAnsi="Arial" w:cs="Arial"/>
          <w:sz w:val="24"/>
          <w:szCs w:val="24"/>
          <w:lang w:val="mn-MN"/>
        </w:rPr>
      </w:pPr>
      <w:r w:rsidRPr="00FB4BAF">
        <w:rPr>
          <w:rFonts w:ascii="Arial" w:eastAsia="Times New Roman" w:hAnsi="Arial" w:cs="Arial"/>
          <w:sz w:val="24"/>
          <w:szCs w:val="24"/>
          <w:lang w:val="mn-MN"/>
        </w:rPr>
        <w:t>1.2.</w:t>
      </w:r>
      <w:r w:rsidR="00FB64B5" w:rsidRPr="00FB4BAF">
        <w:rPr>
          <w:rFonts w:ascii="Arial" w:eastAsia="Times New Roman" w:hAnsi="Arial" w:cs="Arial"/>
          <w:sz w:val="24"/>
          <w:szCs w:val="24"/>
          <w:lang w:val="mn-MN"/>
        </w:rPr>
        <w:t>3</w:t>
      </w:r>
      <w:r w:rsidRPr="00FB4BAF">
        <w:rPr>
          <w:rFonts w:ascii="Arial" w:eastAsia="Times New Roman" w:hAnsi="Arial" w:cs="Arial"/>
          <w:sz w:val="24"/>
          <w:szCs w:val="24"/>
          <w:lang w:val="mn-MN"/>
        </w:rPr>
        <w:t>. О</w:t>
      </w:r>
      <w:r w:rsidR="00481A8C" w:rsidRPr="00FB4BAF">
        <w:rPr>
          <w:rFonts w:ascii="Arial" w:eastAsia="Times New Roman" w:hAnsi="Arial" w:cs="Arial"/>
          <w:sz w:val="24"/>
          <w:szCs w:val="24"/>
          <w:lang w:val="mn-MN"/>
        </w:rPr>
        <w:t>лон улсын болон гадаад улсын т</w:t>
      </w:r>
      <w:r w:rsidR="00C76366" w:rsidRPr="00FB4BAF">
        <w:rPr>
          <w:rFonts w:ascii="Arial" w:eastAsia="Times New Roman" w:hAnsi="Arial" w:cs="Arial"/>
          <w:sz w:val="24"/>
          <w:szCs w:val="24"/>
          <w:lang w:val="mn-MN"/>
        </w:rPr>
        <w:t>өрийн бус байгууллагын бүртгэл, хяналт</w:t>
      </w:r>
      <w:r w:rsidR="00B11F96" w:rsidRPr="00FB4BAF">
        <w:rPr>
          <w:rFonts w:ascii="Arial" w:eastAsia="Times New Roman" w:hAnsi="Arial" w:cs="Arial"/>
          <w:sz w:val="24"/>
          <w:szCs w:val="24"/>
          <w:lang w:val="mn-MN"/>
        </w:rPr>
        <w:t>:</w:t>
      </w:r>
    </w:p>
    <w:p w14:paraId="10EF33B4" w14:textId="0B00E4A5" w:rsidR="004C0C4D" w:rsidRPr="00FB4BAF" w:rsidRDefault="00052BA0" w:rsidP="00910573">
      <w:pPr>
        <w:shd w:val="clear" w:color="auto" w:fill="FFFFFF"/>
        <w:spacing w:after="0" w:line="276" w:lineRule="auto"/>
        <w:ind w:firstLine="425"/>
        <w:jc w:val="both"/>
        <w:rPr>
          <w:rFonts w:ascii="Arial" w:eastAsia="Times New Roman" w:hAnsi="Arial" w:cs="Arial"/>
          <w:sz w:val="24"/>
          <w:szCs w:val="24"/>
          <w:lang w:val="mn-MN"/>
        </w:rPr>
      </w:pPr>
      <w:r w:rsidRPr="00FB4BAF">
        <w:rPr>
          <w:rFonts w:ascii="Arial" w:eastAsia="SimSun" w:hAnsi="Arial" w:cs="Arial"/>
          <w:sz w:val="24"/>
          <w:szCs w:val="24"/>
          <w:lang w:val="mn-MN" w:eastAsia="zh-CN"/>
        </w:rPr>
        <w:t xml:space="preserve">Олон </w:t>
      </w:r>
      <w:r w:rsidR="00B432A8" w:rsidRPr="00FB4BAF">
        <w:rPr>
          <w:rFonts w:ascii="Arial" w:eastAsia="SimSun" w:hAnsi="Arial" w:cs="Arial"/>
          <w:sz w:val="24"/>
          <w:szCs w:val="24"/>
          <w:lang w:val="mn-MN" w:eastAsia="zh-CN"/>
        </w:rPr>
        <w:t xml:space="preserve">улсын болон гадаад улсын төрийн бус байгууллагын салбар, төлөөлөгчийн газрын </w:t>
      </w:r>
      <w:r w:rsidRPr="00FB4BAF">
        <w:rPr>
          <w:rFonts w:ascii="Arial" w:eastAsia="SimSun" w:hAnsi="Arial" w:cs="Arial"/>
          <w:sz w:val="24"/>
          <w:szCs w:val="24"/>
          <w:lang w:val="mn-MN" w:eastAsia="zh-CN"/>
        </w:rPr>
        <w:t>Мо</w:t>
      </w:r>
      <w:r w:rsidR="00741FA8" w:rsidRPr="00FB4BAF">
        <w:rPr>
          <w:rFonts w:ascii="Arial" w:eastAsia="SimSun" w:hAnsi="Arial" w:cs="Arial"/>
          <w:sz w:val="24"/>
          <w:szCs w:val="24"/>
          <w:lang w:val="mn-MN" w:eastAsia="zh-CN"/>
        </w:rPr>
        <w:t>нгол Улсад үйл ажиллагаа эрхлэх</w:t>
      </w:r>
      <w:r w:rsidR="00981125" w:rsidRPr="00FB4BAF">
        <w:rPr>
          <w:rFonts w:ascii="Arial" w:eastAsia="SimSun" w:hAnsi="Arial" w:cs="Arial"/>
          <w:sz w:val="24"/>
          <w:szCs w:val="24"/>
          <w:lang w:val="mn-MN" w:eastAsia="zh-CN"/>
        </w:rPr>
        <w:t xml:space="preserve"> зөвшөөр</w:t>
      </w:r>
      <w:r w:rsidR="000A426D" w:rsidRPr="00FB4BAF">
        <w:rPr>
          <w:rFonts w:ascii="Arial" w:eastAsia="SimSun" w:hAnsi="Arial" w:cs="Arial"/>
          <w:sz w:val="24"/>
          <w:szCs w:val="24"/>
          <w:lang w:val="mn-MN" w:eastAsia="zh-CN"/>
        </w:rPr>
        <w:t xml:space="preserve">лийн хугацаа сунгуулах тухай 1 байгууллагын хүсэлтийг хүлээн авч, </w:t>
      </w:r>
      <w:r w:rsidR="00C31912" w:rsidRPr="00FB4BAF">
        <w:rPr>
          <w:rFonts w:ascii="Arial" w:eastAsia="Times New Roman" w:hAnsi="Arial" w:cs="Arial"/>
          <w:sz w:val="24"/>
          <w:szCs w:val="24"/>
          <w:lang w:val="mn-MN"/>
        </w:rPr>
        <w:t>1 байгууллаг</w:t>
      </w:r>
      <w:r w:rsidR="000A426D" w:rsidRPr="00FB4BAF">
        <w:rPr>
          <w:rFonts w:ascii="Arial" w:eastAsia="Times New Roman" w:hAnsi="Arial" w:cs="Arial"/>
          <w:sz w:val="24"/>
          <w:szCs w:val="24"/>
          <w:lang w:val="mn-MN"/>
        </w:rPr>
        <w:t xml:space="preserve">ад </w:t>
      </w:r>
      <w:r w:rsidR="00C31912" w:rsidRPr="00FB4BAF">
        <w:rPr>
          <w:rFonts w:ascii="Arial" w:eastAsia="Times New Roman" w:hAnsi="Arial" w:cs="Arial"/>
          <w:sz w:val="24"/>
          <w:szCs w:val="24"/>
          <w:lang w:val="mn-MN"/>
        </w:rPr>
        <w:t xml:space="preserve"> </w:t>
      </w:r>
      <w:r w:rsidR="00C31912" w:rsidRPr="00FB4BAF">
        <w:rPr>
          <w:rFonts w:ascii="Arial" w:eastAsia="SimSun" w:hAnsi="Arial" w:cs="Arial"/>
          <w:sz w:val="24"/>
          <w:szCs w:val="24"/>
          <w:lang w:val="mn-MN" w:eastAsia="zh-CN"/>
        </w:rPr>
        <w:t xml:space="preserve"> </w:t>
      </w:r>
      <w:r w:rsidR="000A426D" w:rsidRPr="00FB4BAF">
        <w:rPr>
          <w:rFonts w:ascii="Arial" w:eastAsia="Times New Roman" w:hAnsi="Arial" w:cs="Arial"/>
          <w:sz w:val="24"/>
          <w:szCs w:val="24"/>
          <w:lang w:val="mn-MN"/>
        </w:rPr>
        <w:t>тодорхойлолт олгов.</w:t>
      </w:r>
    </w:p>
    <w:p w14:paraId="0EE56619" w14:textId="230962D5" w:rsidR="00910573" w:rsidRPr="00FB4BAF" w:rsidRDefault="00910573" w:rsidP="00910573">
      <w:pPr>
        <w:shd w:val="clear" w:color="auto" w:fill="FFFFFF"/>
        <w:spacing w:after="0" w:line="276" w:lineRule="auto"/>
        <w:ind w:firstLine="425"/>
        <w:jc w:val="both"/>
        <w:rPr>
          <w:rFonts w:ascii="Arial" w:eastAsia="SimSun" w:hAnsi="Arial" w:cs="Arial"/>
          <w:sz w:val="24"/>
          <w:szCs w:val="24"/>
          <w:lang w:val="mn-MN" w:eastAsia="zh-CN"/>
        </w:rPr>
      </w:pPr>
      <w:r w:rsidRPr="00FB4BAF">
        <w:rPr>
          <w:rFonts w:ascii="Arial" w:eastAsia="Times New Roman" w:hAnsi="Arial" w:cs="Arial"/>
          <w:color w:val="000000"/>
          <w:sz w:val="24"/>
          <w:szCs w:val="24"/>
          <w:lang w:val="mn-MN"/>
        </w:rPr>
        <w:t xml:space="preserve">Байгууллагын “Мэргэжлийн зөвлөл”-ийн </w:t>
      </w:r>
      <w:r w:rsidRPr="00FB4BAF">
        <w:rPr>
          <w:rFonts w:ascii="Arial" w:eastAsia="Times New Roman" w:hAnsi="Arial" w:cs="Arial"/>
          <w:sz w:val="24"/>
          <w:szCs w:val="24"/>
          <w:lang w:val="mn-MN"/>
        </w:rPr>
        <w:t xml:space="preserve">06 дугаар сарын 03-ны өдрийн хурлаар </w:t>
      </w:r>
      <w:r w:rsidR="005A62C0" w:rsidRPr="00FB4BAF">
        <w:rPr>
          <w:rFonts w:ascii="Arial" w:eastAsia="SimSun" w:hAnsi="Arial" w:cs="Arial"/>
          <w:sz w:val="24"/>
          <w:szCs w:val="24"/>
          <w:lang w:val="mn-MN" w:eastAsia="zh-CN"/>
        </w:rPr>
        <w:t xml:space="preserve">Монгол Улсад үйл ажиллагаа эрхлэх зөвшөөрлийн хугацаа сунгуулах тухай </w:t>
      </w:r>
      <w:r w:rsidRPr="00FB4BAF">
        <w:rPr>
          <w:rFonts w:ascii="Arial" w:eastAsia="Times New Roman" w:hAnsi="Arial" w:cs="Arial"/>
          <w:color w:val="000000"/>
          <w:sz w:val="24"/>
          <w:szCs w:val="24"/>
          <w:lang w:val="mn-MN"/>
        </w:rPr>
        <w:t>хүсэлт гаргасан о</w:t>
      </w:r>
      <w:r w:rsidRPr="00FB4BAF">
        <w:rPr>
          <w:rFonts w:ascii="Arial" w:eastAsia="SimSun" w:hAnsi="Arial" w:cs="Arial"/>
          <w:sz w:val="24"/>
          <w:szCs w:val="24"/>
          <w:lang w:val="mn-MN" w:eastAsia="zh-CN"/>
        </w:rPr>
        <w:t xml:space="preserve">лон улсын болон гадаад улсад төвтэй төрийн бус байгууллагын салбар, </w:t>
      </w:r>
      <w:r w:rsidR="005A62C0" w:rsidRPr="00FB4BAF">
        <w:rPr>
          <w:rFonts w:ascii="Arial" w:eastAsia="SimSun" w:hAnsi="Arial" w:cs="Arial"/>
          <w:sz w:val="24"/>
          <w:szCs w:val="24"/>
          <w:lang w:val="mn-MN" w:eastAsia="zh-CN"/>
        </w:rPr>
        <w:t>төлөөлөгчийн газруудын</w:t>
      </w:r>
      <w:r w:rsidRPr="00FB4BAF">
        <w:rPr>
          <w:rFonts w:ascii="Arial" w:eastAsia="SimSun" w:hAnsi="Arial" w:cs="Arial"/>
          <w:sz w:val="24"/>
          <w:szCs w:val="24"/>
          <w:lang w:val="mn-MN" w:eastAsia="zh-CN"/>
        </w:rPr>
        <w:t xml:space="preserve"> хүсэлтийг хэлэлцүүлж</w:t>
      </w:r>
      <w:r w:rsidR="005A62C0" w:rsidRPr="00FB4BAF">
        <w:rPr>
          <w:rFonts w:ascii="Arial" w:eastAsia="SimSun" w:hAnsi="Arial" w:cs="Arial"/>
          <w:sz w:val="24"/>
          <w:szCs w:val="24"/>
          <w:lang w:val="mn-MN" w:eastAsia="zh-CN"/>
        </w:rPr>
        <w:t>, 1 байгууллагын зөвшөөрлийн хугацааг</w:t>
      </w:r>
      <w:r w:rsidRPr="00FB4BAF">
        <w:rPr>
          <w:rFonts w:ascii="Arial" w:eastAsia="SimSun" w:hAnsi="Arial" w:cs="Arial"/>
          <w:sz w:val="24"/>
          <w:szCs w:val="24"/>
          <w:lang w:val="mn-MN" w:eastAsia="zh-CN"/>
        </w:rPr>
        <w:t xml:space="preserve"> 3 жилээр сунган, 2 байгууллагын </w:t>
      </w:r>
      <w:r w:rsidRPr="00FB4BAF">
        <w:rPr>
          <w:rFonts w:ascii="Arial" w:hAnsi="Arial" w:cs="Arial"/>
          <w:sz w:val="24"/>
          <w:szCs w:val="24"/>
          <w:lang w:val="mn-MN"/>
        </w:rPr>
        <w:t>үйл ажиллагааны</w:t>
      </w:r>
      <w:r w:rsidR="005A62C0" w:rsidRPr="00FB4BAF">
        <w:rPr>
          <w:rFonts w:ascii="Arial" w:hAnsi="Arial" w:cs="Arial"/>
          <w:sz w:val="24"/>
          <w:szCs w:val="24"/>
          <w:lang w:val="mn-MN"/>
        </w:rPr>
        <w:t xml:space="preserve"> зөвшөөрлийг хүчингүй болголоо.</w:t>
      </w:r>
    </w:p>
    <w:p w14:paraId="31684461" w14:textId="77777777" w:rsidR="00272E30" w:rsidRPr="00FB4BAF" w:rsidRDefault="00272E30" w:rsidP="008B0BCF">
      <w:pPr>
        <w:spacing w:after="0" w:line="276" w:lineRule="auto"/>
        <w:ind w:firstLine="426"/>
        <w:jc w:val="both"/>
        <w:rPr>
          <w:rFonts w:ascii="Arial" w:eastAsia="SimSun" w:hAnsi="Arial" w:cs="Arial"/>
          <w:sz w:val="24"/>
          <w:szCs w:val="24"/>
          <w:lang w:val="mn-MN" w:eastAsia="zh-CN"/>
        </w:rPr>
      </w:pPr>
    </w:p>
    <w:p w14:paraId="4F16ECA6" w14:textId="67E05DAF" w:rsidR="003F6BBB" w:rsidRPr="00FB4BAF" w:rsidRDefault="003F6BBB" w:rsidP="00616A5E">
      <w:pPr>
        <w:pStyle w:val="ListParagraph"/>
        <w:numPr>
          <w:ilvl w:val="1"/>
          <w:numId w:val="13"/>
        </w:numPr>
        <w:spacing w:after="0" w:line="276" w:lineRule="auto"/>
        <w:ind w:left="1134"/>
        <w:rPr>
          <w:rFonts w:ascii="Arial" w:eastAsia="Times New Roman" w:hAnsi="Arial" w:cs="Arial"/>
          <w:sz w:val="24"/>
          <w:szCs w:val="24"/>
          <w:lang w:val="mn-MN"/>
        </w:rPr>
      </w:pPr>
      <w:r w:rsidRPr="00FB4BAF">
        <w:rPr>
          <w:rFonts w:ascii="Arial" w:eastAsia="Times New Roman" w:hAnsi="Arial" w:cs="Arial"/>
          <w:sz w:val="24"/>
          <w:szCs w:val="24"/>
          <w:lang w:val="mn-MN"/>
        </w:rPr>
        <w:t>Зөрчил шалган шийдвэрлэх чиглэлээр:</w:t>
      </w:r>
    </w:p>
    <w:p w14:paraId="3D8170AD" w14:textId="0AD44E18" w:rsidR="003F6BBB" w:rsidRPr="00FB4BAF" w:rsidRDefault="003F6BBB" w:rsidP="002C1653">
      <w:pPr>
        <w:spacing w:after="0" w:line="276" w:lineRule="auto"/>
        <w:ind w:firstLine="426"/>
        <w:rPr>
          <w:rFonts w:ascii="Arial" w:eastAsia="Times New Roman" w:hAnsi="Arial" w:cs="Arial"/>
          <w:sz w:val="24"/>
          <w:szCs w:val="24"/>
          <w:lang w:val="mn-MN"/>
        </w:rPr>
      </w:pPr>
      <w:r w:rsidRPr="00FB4BAF">
        <w:rPr>
          <w:rFonts w:ascii="Arial" w:eastAsia="Times New Roman" w:hAnsi="Arial" w:cs="Arial"/>
          <w:sz w:val="24"/>
          <w:szCs w:val="24"/>
          <w:lang w:val="mn-MN"/>
        </w:rPr>
        <w:t xml:space="preserve">1.3.1. Гадаадын иргэнд тавих хяналт шалгалт: </w:t>
      </w:r>
    </w:p>
    <w:p w14:paraId="540AFA2F" w14:textId="3D862782" w:rsidR="002A3B4C" w:rsidRPr="00FB4BAF" w:rsidRDefault="00C13BF6" w:rsidP="002A3B4C">
      <w:pPr>
        <w:spacing w:after="0" w:line="276" w:lineRule="auto"/>
        <w:ind w:firstLine="426"/>
        <w:jc w:val="both"/>
        <w:rPr>
          <w:rFonts w:ascii="Arial" w:hAnsi="Arial" w:cs="Arial"/>
          <w:sz w:val="24"/>
          <w:szCs w:val="24"/>
          <w:lang w:val="mn-MN"/>
        </w:rPr>
      </w:pPr>
      <w:r w:rsidRPr="00FB4BAF">
        <w:rPr>
          <w:rFonts w:ascii="Arial" w:hAnsi="Arial" w:cs="Arial"/>
          <w:sz w:val="24"/>
          <w:szCs w:val="24"/>
          <w:lang w:val="mn-MN"/>
        </w:rPr>
        <w:t xml:space="preserve">Монгол Улсын Ерөнхийлөгчийн 2018 оны 05 дугаар зарлигаар баталсан “Үндэсний аюулгүй байдлын зөвлөлийг мэдээллээр хангах журам”-ын дагуу Монгол Улсаас албадан гаргасан гадаадын иргэн болон хүн, хуулийн этгээдэд оногдуулсан шийтгэлийн талаарх мэдээллийг </w:t>
      </w:r>
      <w:r w:rsidR="00C671BC" w:rsidRPr="00FB4BAF">
        <w:rPr>
          <w:rFonts w:ascii="Arial" w:hAnsi="Arial" w:cs="Arial"/>
          <w:sz w:val="24"/>
          <w:szCs w:val="24"/>
          <w:lang w:val="mn-MN"/>
        </w:rPr>
        <w:t>06</w:t>
      </w:r>
      <w:r w:rsidR="004B6769" w:rsidRPr="00FB4BAF">
        <w:rPr>
          <w:rFonts w:ascii="Arial" w:hAnsi="Arial" w:cs="Arial"/>
          <w:sz w:val="24"/>
          <w:szCs w:val="24"/>
          <w:lang w:val="mn-MN"/>
        </w:rPr>
        <w:t xml:space="preserve"> д</w:t>
      </w:r>
      <w:r w:rsidR="00C671BC" w:rsidRPr="00FB4BAF">
        <w:rPr>
          <w:rFonts w:ascii="Arial" w:hAnsi="Arial" w:cs="Arial"/>
          <w:sz w:val="24"/>
          <w:szCs w:val="24"/>
          <w:lang w:val="mn-MN"/>
        </w:rPr>
        <w:t>угаар сарын 09-ний өдрийн 01/1035</w:t>
      </w:r>
      <w:r w:rsidR="0052797D" w:rsidRPr="00FB4BAF">
        <w:rPr>
          <w:rFonts w:ascii="Arial" w:hAnsi="Arial" w:cs="Arial"/>
          <w:sz w:val="24"/>
          <w:szCs w:val="24"/>
          <w:lang w:val="mn-MN"/>
        </w:rPr>
        <w:t xml:space="preserve"> д</w:t>
      </w:r>
      <w:r w:rsidR="00C671BC" w:rsidRPr="00FB4BAF">
        <w:rPr>
          <w:rFonts w:ascii="Arial" w:hAnsi="Arial" w:cs="Arial"/>
          <w:sz w:val="24"/>
          <w:szCs w:val="24"/>
          <w:lang w:val="mn-MN"/>
        </w:rPr>
        <w:t>угаар</w:t>
      </w:r>
      <w:r w:rsidRPr="00FB4BAF">
        <w:rPr>
          <w:rFonts w:ascii="Arial" w:hAnsi="Arial" w:cs="Arial"/>
          <w:sz w:val="24"/>
          <w:szCs w:val="24"/>
          <w:lang w:val="mn-MN"/>
        </w:rPr>
        <w:t xml:space="preserve"> албан бичгээр </w:t>
      </w:r>
      <w:r w:rsidR="004B6769" w:rsidRPr="00FB4BAF">
        <w:rPr>
          <w:rFonts w:ascii="Arial" w:hAnsi="Arial" w:cs="Arial"/>
          <w:sz w:val="24"/>
          <w:szCs w:val="24"/>
          <w:lang w:val="mn-MN"/>
        </w:rPr>
        <w:t xml:space="preserve">Үндэсний аюулгүй байдлын зөвлөлд </w:t>
      </w:r>
      <w:r w:rsidRPr="00FB4BAF">
        <w:rPr>
          <w:rFonts w:ascii="Arial" w:hAnsi="Arial" w:cs="Arial"/>
          <w:sz w:val="24"/>
          <w:szCs w:val="24"/>
          <w:lang w:val="mn-MN"/>
        </w:rPr>
        <w:t>хүргүүлсэн.</w:t>
      </w:r>
    </w:p>
    <w:p w14:paraId="7DAD7C14" w14:textId="14B358E6" w:rsidR="00E772D0" w:rsidRPr="00FB4BAF" w:rsidRDefault="002A3B4C" w:rsidP="00704740">
      <w:pPr>
        <w:spacing w:after="0"/>
        <w:ind w:firstLine="567"/>
        <w:jc w:val="both"/>
        <w:rPr>
          <w:rFonts w:ascii="Arial" w:hAnsi="Arial" w:cs="Arial"/>
          <w:sz w:val="24"/>
          <w:szCs w:val="24"/>
          <w:lang w:val="mn-MN"/>
        </w:rPr>
      </w:pPr>
      <w:r w:rsidRPr="00FB4BAF">
        <w:rPr>
          <w:rFonts w:ascii="Arial" w:hAnsi="Arial" w:cs="Arial"/>
          <w:sz w:val="24"/>
          <w:szCs w:val="24"/>
          <w:lang w:val="mn-MN"/>
        </w:rPr>
        <w:t xml:space="preserve">Тайлант хугацаанд </w:t>
      </w:r>
      <w:r w:rsidR="00704740" w:rsidRPr="00FB4BAF">
        <w:rPr>
          <w:rFonts w:ascii="Arial" w:hAnsi="Arial" w:cs="Arial"/>
          <w:sz w:val="24"/>
          <w:szCs w:val="24"/>
          <w:lang w:val="mn-MN"/>
        </w:rPr>
        <w:t xml:space="preserve">төлөвлөгөөт 1 удаагийн хяналт шалгалтаар 19 гадаадын иргэний паспорт, түүнийг орлох баримт бичигт шалгалт явуулахад зөрчил илрээгүй байна. </w:t>
      </w:r>
    </w:p>
    <w:p w14:paraId="3E94B150" w14:textId="5555D669" w:rsidR="003F4AE6" w:rsidRPr="00FB4BAF" w:rsidRDefault="00254F93" w:rsidP="003623EC">
      <w:pPr>
        <w:spacing w:after="0" w:line="276" w:lineRule="auto"/>
        <w:ind w:firstLine="426"/>
        <w:jc w:val="both"/>
        <w:rPr>
          <w:rFonts w:ascii="Arial" w:eastAsia="Times New Roman" w:hAnsi="Arial" w:cs="Arial"/>
          <w:sz w:val="24"/>
          <w:szCs w:val="24"/>
          <w:lang w:val="mn-MN"/>
        </w:rPr>
      </w:pPr>
      <w:r w:rsidRPr="00FB4BAF">
        <w:rPr>
          <w:rFonts w:ascii="Arial" w:hAnsi="Arial" w:cs="Arial"/>
          <w:sz w:val="24"/>
          <w:szCs w:val="24"/>
          <w:lang w:val="mn-MN"/>
        </w:rPr>
        <w:t>Т</w:t>
      </w:r>
      <w:r w:rsidR="00FF7CD3" w:rsidRPr="00FB4BAF">
        <w:rPr>
          <w:rFonts w:ascii="Arial" w:hAnsi="Arial" w:cs="Arial"/>
          <w:sz w:val="24"/>
          <w:szCs w:val="24"/>
          <w:lang w:val="mn-MN"/>
        </w:rPr>
        <w:t>өлөвлөгөөт</w:t>
      </w:r>
      <w:r w:rsidR="004B747E" w:rsidRPr="00FB4BAF">
        <w:rPr>
          <w:rFonts w:ascii="Arial" w:hAnsi="Arial" w:cs="Arial"/>
          <w:sz w:val="24"/>
          <w:szCs w:val="24"/>
          <w:lang w:val="mn-MN"/>
        </w:rPr>
        <w:t xml:space="preserve"> бус 11 удаагийн хяналт шалгалтыг 12</w:t>
      </w:r>
      <w:r w:rsidR="00FF7CD3" w:rsidRPr="00FB4BAF">
        <w:rPr>
          <w:rFonts w:ascii="Arial" w:hAnsi="Arial" w:cs="Arial"/>
          <w:sz w:val="24"/>
          <w:szCs w:val="24"/>
          <w:lang w:val="mn-MN"/>
        </w:rPr>
        <w:t xml:space="preserve"> аж ахуйн нэгж, байгууллага, </w:t>
      </w:r>
      <w:r w:rsidR="00C645CD" w:rsidRPr="00FB4BAF">
        <w:rPr>
          <w:rFonts w:ascii="Arial" w:hAnsi="Arial" w:cs="Arial"/>
          <w:sz w:val="24"/>
          <w:szCs w:val="24"/>
          <w:lang w:val="mn-MN"/>
        </w:rPr>
        <w:t xml:space="preserve">гадаадын </w:t>
      </w:r>
      <w:r w:rsidR="004B747E" w:rsidRPr="00FB4BAF">
        <w:rPr>
          <w:rFonts w:ascii="Arial" w:hAnsi="Arial" w:cs="Arial"/>
          <w:sz w:val="24"/>
          <w:szCs w:val="24"/>
          <w:lang w:val="mn-MN"/>
        </w:rPr>
        <w:t>33</w:t>
      </w:r>
      <w:r w:rsidR="00FF7CD3" w:rsidRPr="00FB4BAF">
        <w:rPr>
          <w:rFonts w:ascii="Arial" w:hAnsi="Arial" w:cs="Arial"/>
          <w:sz w:val="24"/>
          <w:szCs w:val="24"/>
          <w:lang w:val="mn-MN"/>
        </w:rPr>
        <w:t xml:space="preserve"> иргэнийг </w:t>
      </w:r>
      <w:r w:rsidR="00D66E5B" w:rsidRPr="00FB4BAF">
        <w:rPr>
          <w:rFonts w:ascii="Arial" w:hAnsi="Arial" w:cs="Arial"/>
          <w:sz w:val="24"/>
          <w:szCs w:val="24"/>
          <w:lang w:val="mn-MN"/>
        </w:rPr>
        <w:t xml:space="preserve">хамруулан зохион байгуулж, </w:t>
      </w:r>
      <w:r w:rsidR="00F471D1" w:rsidRPr="00FB4BAF">
        <w:rPr>
          <w:rFonts w:ascii="Arial" w:hAnsi="Arial" w:cs="Arial"/>
          <w:sz w:val="24"/>
          <w:szCs w:val="24"/>
          <w:lang w:val="mn-MN"/>
        </w:rPr>
        <w:t xml:space="preserve"> </w:t>
      </w:r>
      <w:r w:rsidR="00D66E5B" w:rsidRPr="00FB4BAF">
        <w:rPr>
          <w:rFonts w:ascii="Arial" w:eastAsia="Times New Roman" w:hAnsi="Arial" w:cs="Arial"/>
          <w:sz w:val="24"/>
          <w:szCs w:val="24"/>
          <w:lang w:val="mn-MN"/>
        </w:rPr>
        <w:t xml:space="preserve">паспорт, түүнийг орлох баримт бичгийг шалгахад </w:t>
      </w:r>
      <w:r w:rsidR="00F471D1" w:rsidRPr="00FB4BAF">
        <w:rPr>
          <w:rFonts w:ascii="Arial" w:eastAsia="Times New Roman" w:hAnsi="Arial" w:cs="Arial"/>
          <w:sz w:val="24"/>
          <w:szCs w:val="24"/>
          <w:lang w:val="mn-MN"/>
        </w:rPr>
        <w:t>зөрчил илрээгүй</w:t>
      </w:r>
      <w:r w:rsidR="00B3137B" w:rsidRPr="00FB4BAF">
        <w:rPr>
          <w:rFonts w:ascii="Arial" w:eastAsia="Times New Roman" w:hAnsi="Arial" w:cs="Arial"/>
          <w:sz w:val="24"/>
          <w:szCs w:val="24"/>
          <w:lang w:val="mn-MN"/>
        </w:rPr>
        <w:t>.</w:t>
      </w:r>
      <w:r w:rsidR="00F471D1" w:rsidRPr="00FB4BAF">
        <w:rPr>
          <w:rFonts w:ascii="Arial" w:eastAsia="Times New Roman" w:hAnsi="Arial" w:cs="Arial"/>
          <w:sz w:val="24"/>
          <w:szCs w:val="24"/>
          <w:lang w:val="mn-MN"/>
        </w:rPr>
        <w:t xml:space="preserve"> </w:t>
      </w:r>
    </w:p>
    <w:p w14:paraId="68BA6E30" w14:textId="3382A00C" w:rsidR="00354142" w:rsidRPr="00FB4BAF" w:rsidRDefault="00B34E40" w:rsidP="00354142">
      <w:pPr>
        <w:spacing w:after="0" w:line="276" w:lineRule="auto"/>
        <w:ind w:firstLine="426"/>
        <w:jc w:val="right"/>
        <w:rPr>
          <w:rFonts w:ascii="Arial" w:eastAsia="Times New Roman" w:hAnsi="Arial" w:cs="Arial"/>
          <w:i/>
          <w:sz w:val="24"/>
          <w:szCs w:val="24"/>
          <w:lang w:val="mn-MN"/>
        </w:rPr>
      </w:pPr>
      <w:r w:rsidRPr="00FB4BAF">
        <w:rPr>
          <w:rFonts w:ascii="Arial" w:hAnsi="Arial" w:cs="Arial"/>
          <w:sz w:val="24"/>
          <w:szCs w:val="24"/>
          <w:lang w:val="mn-MN"/>
        </w:rPr>
        <w:t>Хүснэгт 5</w:t>
      </w:r>
    </w:p>
    <w:tbl>
      <w:tblPr>
        <w:tblStyle w:val="TableGrid"/>
        <w:tblW w:w="0" w:type="auto"/>
        <w:tblInd w:w="108" w:type="dxa"/>
        <w:tblLook w:val="04A0" w:firstRow="1" w:lastRow="0" w:firstColumn="1" w:lastColumn="0" w:noHBand="0" w:noVBand="1"/>
      </w:tblPr>
      <w:tblGrid>
        <w:gridCol w:w="506"/>
        <w:gridCol w:w="2640"/>
        <w:gridCol w:w="1107"/>
        <w:gridCol w:w="1134"/>
        <w:gridCol w:w="1134"/>
        <w:gridCol w:w="885"/>
        <w:gridCol w:w="1950"/>
      </w:tblGrid>
      <w:tr w:rsidR="00542787" w:rsidRPr="00FB4BAF" w14:paraId="2C9A0723" w14:textId="38B7FA2D" w:rsidTr="00542787">
        <w:tc>
          <w:tcPr>
            <w:tcW w:w="9356" w:type="dxa"/>
            <w:gridSpan w:val="7"/>
            <w:vAlign w:val="center"/>
          </w:tcPr>
          <w:p w14:paraId="05056B8A" w14:textId="5D9BF6C1" w:rsidR="00542787" w:rsidRPr="00FB4BAF" w:rsidRDefault="00542787" w:rsidP="00354142">
            <w:pPr>
              <w:jc w:val="center"/>
              <w:rPr>
                <w:rFonts w:ascii="Arial" w:eastAsia="Times New Roman" w:hAnsi="Arial" w:cs="Arial"/>
                <w:sz w:val="20"/>
                <w:szCs w:val="20"/>
                <w:lang w:val="mn-MN"/>
              </w:rPr>
            </w:pPr>
            <w:r w:rsidRPr="00FB4BAF">
              <w:rPr>
                <w:rFonts w:ascii="Arial" w:eastAsia="Times New Roman" w:hAnsi="Arial" w:cs="Arial"/>
                <w:sz w:val="20"/>
                <w:szCs w:val="20"/>
                <w:lang w:val="mn-MN"/>
              </w:rPr>
              <w:t>Торгуулсан гадаадын иргэн</w:t>
            </w:r>
          </w:p>
        </w:tc>
      </w:tr>
      <w:tr w:rsidR="00542787" w:rsidRPr="00FB4BAF" w14:paraId="320198C4" w14:textId="77777777" w:rsidTr="00542787">
        <w:tc>
          <w:tcPr>
            <w:tcW w:w="506" w:type="dxa"/>
            <w:vMerge w:val="restart"/>
            <w:vAlign w:val="center"/>
          </w:tcPr>
          <w:p w14:paraId="1C2B2F5C" w14:textId="715CE1EB" w:rsidR="00542787" w:rsidRPr="00FB4BAF" w:rsidRDefault="00542787" w:rsidP="00542787">
            <w:pPr>
              <w:jc w:val="center"/>
              <w:rPr>
                <w:rFonts w:ascii="Arial" w:eastAsia="Times New Roman" w:hAnsi="Arial" w:cs="Arial"/>
                <w:sz w:val="20"/>
                <w:szCs w:val="20"/>
                <w:lang w:val="mn-MN"/>
              </w:rPr>
            </w:pPr>
            <w:r w:rsidRPr="00FB4BAF">
              <w:rPr>
                <w:rFonts w:ascii="Arial" w:eastAsia="Times New Roman" w:hAnsi="Arial" w:cs="Arial"/>
                <w:sz w:val="20"/>
                <w:szCs w:val="20"/>
                <w:lang w:val="mn-MN"/>
              </w:rPr>
              <w:t>д/д</w:t>
            </w:r>
          </w:p>
        </w:tc>
        <w:tc>
          <w:tcPr>
            <w:tcW w:w="2640" w:type="dxa"/>
            <w:vMerge w:val="restart"/>
            <w:vAlign w:val="center"/>
          </w:tcPr>
          <w:p w14:paraId="3FC49405" w14:textId="1353E7C4" w:rsidR="00542787" w:rsidRPr="00FB4BAF" w:rsidRDefault="00542787" w:rsidP="00542787">
            <w:pPr>
              <w:jc w:val="center"/>
              <w:rPr>
                <w:rFonts w:ascii="Arial" w:eastAsia="Times New Roman" w:hAnsi="Arial" w:cs="Arial"/>
                <w:sz w:val="20"/>
                <w:szCs w:val="20"/>
                <w:lang w:val="mn-MN"/>
              </w:rPr>
            </w:pPr>
            <w:r w:rsidRPr="00FB4BAF">
              <w:rPr>
                <w:rFonts w:ascii="Arial" w:eastAsia="Times New Roman" w:hAnsi="Arial" w:cs="Arial"/>
                <w:sz w:val="20"/>
                <w:szCs w:val="20"/>
                <w:lang w:val="mn-MN"/>
              </w:rPr>
              <w:t>Харьяалах улс</w:t>
            </w:r>
          </w:p>
        </w:tc>
        <w:tc>
          <w:tcPr>
            <w:tcW w:w="3375" w:type="dxa"/>
            <w:gridSpan w:val="3"/>
            <w:vAlign w:val="center"/>
          </w:tcPr>
          <w:p w14:paraId="736F551C" w14:textId="574D324C" w:rsidR="00542787" w:rsidRPr="00FB4BAF" w:rsidRDefault="00542787" w:rsidP="00542787">
            <w:pPr>
              <w:jc w:val="center"/>
              <w:rPr>
                <w:rFonts w:ascii="Arial" w:eastAsia="Times New Roman" w:hAnsi="Arial" w:cs="Arial"/>
                <w:sz w:val="20"/>
                <w:szCs w:val="20"/>
                <w:lang w:val="mn-MN"/>
              </w:rPr>
            </w:pPr>
            <w:r w:rsidRPr="00FB4BAF">
              <w:rPr>
                <w:rFonts w:ascii="Arial" w:eastAsia="Times New Roman" w:hAnsi="Arial" w:cs="Arial"/>
                <w:sz w:val="20"/>
                <w:szCs w:val="20"/>
                <w:lang w:val="mn-MN"/>
              </w:rPr>
              <w:t>Зүйлчлэл</w:t>
            </w:r>
          </w:p>
        </w:tc>
        <w:tc>
          <w:tcPr>
            <w:tcW w:w="885" w:type="dxa"/>
            <w:vMerge w:val="restart"/>
            <w:vAlign w:val="center"/>
          </w:tcPr>
          <w:p w14:paraId="11211673" w14:textId="68D3653F" w:rsidR="00542787" w:rsidRPr="00FB4BAF" w:rsidRDefault="00542787" w:rsidP="00542787">
            <w:pPr>
              <w:jc w:val="center"/>
              <w:rPr>
                <w:rFonts w:ascii="Arial" w:eastAsia="Times New Roman" w:hAnsi="Arial" w:cs="Arial"/>
                <w:sz w:val="20"/>
                <w:szCs w:val="20"/>
                <w:lang w:val="mn-MN"/>
              </w:rPr>
            </w:pPr>
            <w:r w:rsidRPr="00FB4BAF">
              <w:rPr>
                <w:rFonts w:ascii="Arial" w:eastAsia="Times New Roman" w:hAnsi="Arial" w:cs="Arial"/>
                <w:sz w:val="20"/>
                <w:szCs w:val="20"/>
                <w:lang w:val="mn-MN"/>
              </w:rPr>
              <w:t>Бүгд</w:t>
            </w:r>
          </w:p>
        </w:tc>
        <w:tc>
          <w:tcPr>
            <w:tcW w:w="1950" w:type="dxa"/>
            <w:vMerge w:val="restart"/>
            <w:vAlign w:val="center"/>
          </w:tcPr>
          <w:p w14:paraId="3D66F63F" w14:textId="10E004DF" w:rsidR="00542787" w:rsidRPr="00FB4BAF" w:rsidRDefault="00542787" w:rsidP="00542787">
            <w:pPr>
              <w:jc w:val="center"/>
              <w:rPr>
                <w:rFonts w:ascii="Arial" w:eastAsia="Times New Roman" w:hAnsi="Arial" w:cs="Arial"/>
                <w:sz w:val="20"/>
                <w:szCs w:val="20"/>
                <w:lang w:val="mn-MN"/>
              </w:rPr>
            </w:pPr>
            <w:r w:rsidRPr="00FB4BAF">
              <w:rPr>
                <w:rFonts w:ascii="Arial" w:eastAsia="Times New Roman" w:hAnsi="Arial" w:cs="Arial"/>
                <w:sz w:val="20"/>
                <w:szCs w:val="20"/>
                <w:lang w:val="mn-MN"/>
              </w:rPr>
              <w:t>Торгуулийн дүн</w:t>
            </w:r>
          </w:p>
        </w:tc>
      </w:tr>
      <w:tr w:rsidR="00542787" w:rsidRPr="00FB4BAF" w14:paraId="5EF31B16" w14:textId="565A3E4B" w:rsidTr="00542787">
        <w:tc>
          <w:tcPr>
            <w:tcW w:w="506" w:type="dxa"/>
            <w:vMerge/>
          </w:tcPr>
          <w:p w14:paraId="2C10A0A2" w14:textId="73579880" w:rsidR="00542787" w:rsidRPr="00FB4BAF" w:rsidRDefault="00542787" w:rsidP="00542787">
            <w:pPr>
              <w:jc w:val="both"/>
              <w:rPr>
                <w:rFonts w:ascii="Arial" w:eastAsia="Times New Roman" w:hAnsi="Arial" w:cs="Arial"/>
                <w:sz w:val="20"/>
                <w:szCs w:val="20"/>
                <w:lang w:val="mn-MN"/>
              </w:rPr>
            </w:pPr>
          </w:p>
        </w:tc>
        <w:tc>
          <w:tcPr>
            <w:tcW w:w="2640" w:type="dxa"/>
            <w:vMerge/>
            <w:vAlign w:val="center"/>
          </w:tcPr>
          <w:p w14:paraId="14EF354E" w14:textId="592B75EB" w:rsidR="00542787" w:rsidRPr="00FB4BAF" w:rsidRDefault="00542787" w:rsidP="00542787">
            <w:pPr>
              <w:jc w:val="both"/>
              <w:rPr>
                <w:rFonts w:ascii="Arial" w:eastAsia="Times New Roman" w:hAnsi="Arial" w:cs="Arial"/>
                <w:sz w:val="20"/>
                <w:szCs w:val="20"/>
                <w:lang w:val="mn-MN"/>
              </w:rPr>
            </w:pPr>
          </w:p>
        </w:tc>
        <w:tc>
          <w:tcPr>
            <w:tcW w:w="1107" w:type="dxa"/>
            <w:tcBorders>
              <w:top w:val="single" w:sz="4" w:space="0" w:color="auto"/>
              <w:left w:val="nil"/>
              <w:bottom w:val="single" w:sz="4" w:space="0" w:color="auto"/>
              <w:right w:val="single" w:sz="4" w:space="0" w:color="auto"/>
            </w:tcBorders>
            <w:shd w:val="clear" w:color="auto" w:fill="auto"/>
            <w:vAlign w:val="center"/>
          </w:tcPr>
          <w:p w14:paraId="37DCABA2" w14:textId="3EF5A2DF" w:rsidR="00542787" w:rsidRPr="00FB4BAF" w:rsidRDefault="00542787" w:rsidP="00542787">
            <w:pPr>
              <w:jc w:val="center"/>
              <w:rPr>
                <w:rFonts w:ascii="Arial" w:eastAsia="Times New Roman" w:hAnsi="Arial" w:cs="Arial"/>
                <w:sz w:val="20"/>
                <w:szCs w:val="20"/>
                <w:lang w:val="mn-MN"/>
              </w:rPr>
            </w:pPr>
            <w:r w:rsidRPr="00FB4BAF">
              <w:rPr>
                <w:rFonts w:ascii="Arial" w:hAnsi="Arial" w:cs="Arial"/>
                <w:sz w:val="20"/>
                <w:szCs w:val="20"/>
                <w:lang w:val="mn-MN"/>
              </w:rPr>
              <w:t>16.2-1.2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B12578" w14:textId="3CB56D64" w:rsidR="00542787" w:rsidRPr="00FB4BAF" w:rsidRDefault="00972ACB" w:rsidP="00972ACB">
            <w:pPr>
              <w:jc w:val="center"/>
              <w:rPr>
                <w:rFonts w:ascii="Arial" w:eastAsia="Times New Roman" w:hAnsi="Arial" w:cs="Arial"/>
                <w:sz w:val="20"/>
                <w:szCs w:val="20"/>
                <w:lang w:val="mn-MN"/>
              </w:rPr>
            </w:pPr>
            <w:r w:rsidRPr="00FB4BAF">
              <w:rPr>
                <w:rFonts w:ascii="Arial" w:eastAsia="Times New Roman" w:hAnsi="Arial" w:cs="Arial"/>
                <w:sz w:val="20"/>
                <w:szCs w:val="20"/>
                <w:lang w:val="mn-MN"/>
              </w:rPr>
              <w:t>16.2-3</w:t>
            </w:r>
            <w:r w:rsidR="00542787" w:rsidRPr="00FB4BAF">
              <w:rPr>
                <w:rFonts w:ascii="Arial" w:eastAsia="Times New Roman" w:hAnsi="Arial" w:cs="Arial"/>
                <w:sz w:val="20"/>
                <w:szCs w:val="20"/>
                <w:lang w:val="mn-MN"/>
              </w:rPr>
              <w:t>.</w:t>
            </w:r>
            <w:r w:rsidRPr="00FB4BAF">
              <w:rPr>
                <w:rFonts w:ascii="Arial" w:eastAsia="Times New Roman" w:hAnsi="Arial" w:cs="Arial"/>
                <w:sz w:val="20"/>
                <w:szCs w:val="20"/>
                <w:lang w:val="mn-MN"/>
              </w:rPr>
              <w:t>2</w:t>
            </w:r>
          </w:p>
        </w:tc>
        <w:tc>
          <w:tcPr>
            <w:tcW w:w="1134" w:type="dxa"/>
            <w:vAlign w:val="center"/>
          </w:tcPr>
          <w:p w14:paraId="51F7283C" w14:textId="485139BF" w:rsidR="00542787" w:rsidRPr="00FB4BAF" w:rsidRDefault="00542787" w:rsidP="00542787">
            <w:pPr>
              <w:jc w:val="right"/>
              <w:rPr>
                <w:rFonts w:ascii="Arial" w:eastAsia="Times New Roman" w:hAnsi="Arial" w:cs="Arial"/>
                <w:sz w:val="20"/>
                <w:szCs w:val="20"/>
                <w:lang w:val="mn-MN"/>
              </w:rPr>
            </w:pPr>
            <w:r w:rsidRPr="00FB4BAF">
              <w:rPr>
                <w:rFonts w:ascii="Arial" w:hAnsi="Arial" w:cs="Arial"/>
                <w:sz w:val="20"/>
                <w:szCs w:val="20"/>
                <w:lang w:val="mn-MN"/>
              </w:rPr>
              <w:t>16.2-3.3</w:t>
            </w:r>
          </w:p>
        </w:tc>
        <w:tc>
          <w:tcPr>
            <w:tcW w:w="885" w:type="dxa"/>
            <w:vMerge/>
            <w:vAlign w:val="center"/>
          </w:tcPr>
          <w:p w14:paraId="11CF761E" w14:textId="280E6E30" w:rsidR="00542787" w:rsidRPr="00FB4BAF" w:rsidRDefault="00542787" w:rsidP="00542787">
            <w:pPr>
              <w:jc w:val="right"/>
              <w:rPr>
                <w:rFonts w:ascii="Arial" w:eastAsia="Times New Roman" w:hAnsi="Arial" w:cs="Arial"/>
                <w:sz w:val="20"/>
                <w:szCs w:val="20"/>
                <w:lang w:val="mn-MN"/>
              </w:rPr>
            </w:pPr>
          </w:p>
        </w:tc>
        <w:tc>
          <w:tcPr>
            <w:tcW w:w="1950" w:type="dxa"/>
            <w:vMerge/>
            <w:vAlign w:val="center"/>
          </w:tcPr>
          <w:p w14:paraId="5F14B6DC" w14:textId="77777777" w:rsidR="00542787" w:rsidRPr="00FB4BAF" w:rsidRDefault="00542787" w:rsidP="00542787">
            <w:pPr>
              <w:jc w:val="right"/>
              <w:rPr>
                <w:rFonts w:ascii="Arial" w:eastAsia="Times New Roman" w:hAnsi="Arial" w:cs="Arial"/>
                <w:sz w:val="20"/>
                <w:szCs w:val="20"/>
                <w:lang w:val="mn-MN"/>
              </w:rPr>
            </w:pPr>
          </w:p>
        </w:tc>
      </w:tr>
      <w:tr w:rsidR="00597AB3" w:rsidRPr="00FB4BAF" w14:paraId="003C9112" w14:textId="116B26DE" w:rsidTr="00E84FED">
        <w:tc>
          <w:tcPr>
            <w:tcW w:w="506" w:type="dxa"/>
          </w:tcPr>
          <w:p w14:paraId="2F63120E" w14:textId="66505696" w:rsidR="00597AB3" w:rsidRPr="00FB4BAF" w:rsidRDefault="00597AB3" w:rsidP="00597AB3">
            <w:pPr>
              <w:jc w:val="center"/>
              <w:rPr>
                <w:rFonts w:ascii="Arial" w:eastAsia="Times New Roman" w:hAnsi="Arial" w:cs="Arial"/>
                <w:sz w:val="20"/>
                <w:szCs w:val="20"/>
                <w:lang w:val="mn-MN"/>
              </w:rPr>
            </w:pPr>
            <w:r w:rsidRPr="00FB4BAF">
              <w:rPr>
                <w:rFonts w:ascii="Arial" w:eastAsia="Times New Roman" w:hAnsi="Arial" w:cs="Arial"/>
                <w:sz w:val="20"/>
                <w:szCs w:val="20"/>
                <w:lang w:val="mn-MN"/>
              </w:rPr>
              <w:t>1</w:t>
            </w:r>
          </w:p>
        </w:tc>
        <w:tc>
          <w:tcPr>
            <w:tcW w:w="2640" w:type="dxa"/>
            <w:tcBorders>
              <w:top w:val="nil"/>
              <w:left w:val="nil"/>
              <w:bottom w:val="single" w:sz="4" w:space="0" w:color="auto"/>
              <w:right w:val="single" w:sz="4" w:space="0" w:color="auto"/>
            </w:tcBorders>
            <w:shd w:val="clear" w:color="auto" w:fill="auto"/>
            <w:vAlign w:val="bottom"/>
          </w:tcPr>
          <w:p w14:paraId="06B86E9E" w14:textId="78574683" w:rsidR="00597AB3" w:rsidRPr="00FB4BAF" w:rsidRDefault="00597AB3" w:rsidP="00597AB3">
            <w:pPr>
              <w:jc w:val="both"/>
              <w:rPr>
                <w:rFonts w:ascii="Arial" w:eastAsia="Times New Roman" w:hAnsi="Arial" w:cs="Arial"/>
                <w:sz w:val="20"/>
                <w:szCs w:val="20"/>
                <w:lang w:val="mn-MN"/>
              </w:rPr>
            </w:pPr>
            <w:r w:rsidRPr="00FB4BAF">
              <w:rPr>
                <w:rFonts w:ascii="Arial" w:eastAsia="Times New Roman" w:hAnsi="Arial" w:cs="Arial"/>
                <w:color w:val="000000"/>
                <w:sz w:val="20"/>
                <w:szCs w:val="20"/>
                <w:lang w:val="mn-MN"/>
              </w:rPr>
              <w:t>Америк</w:t>
            </w:r>
          </w:p>
        </w:tc>
        <w:tc>
          <w:tcPr>
            <w:tcW w:w="1107" w:type="dxa"/>
            <w:tcBorders>
              <w:top w:val="nil"/>
              <w:left w:val="nil"/>
              <w:bottom w:val="single" w:sz="4" w:space="0" w:color="auto"/>
              <w:right w:val="single" w:sz="4" w:space="0" w:color="auto"/>
            </w:tcBorders>
            <w:shd w:val="clear" w:color="auto" w:fill="auto"/>
            <w:vAlign w:val="center"/>
          </w:tcPr>
          <w:p w14:paraId="6C785A78" w14:textId="473914D0"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1</w:t>
            </w:r>
          </w:p>
        </w:tc>
        <w:tc>
          <w:tcPr>
            <w:tcW w:w="1134" w:type="dxa"/>
            <w:tcBorders>
              <w:top w:val="nil"/>
              <w:left w:val="nil"/>
              <w:bottom w:val="single" w:sz="4" w:space="0" w:color="auto"/>
              <w:right w:val="single" w:sz="4" w:space="0" w:color="auto"/>
            </w:tcBorders>
            <w:shd w:val="clear" w:color="auto" w:fill="auto"/>
            <w:vAlign w:val="center"/>
          </w:tcPr>
          <w:p w14:paraId="60339AD6" w14:textId="73E047E6"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 </w:t>
            </w:r>
          </w:p>
        </w:tc>
        <w:tc>
          <w:tcPr>
            <w:tcW w:w="1134" w:type="dxa"/>
            <w:tcBorders>
              <w:top w:val="nil"/>
              <w:left w:val="nil"/>
              <w:bottom w:val="single" w:sz="4" w:space="0" w:color="auto"/>
              <w:right w:val="single" w:sz="4" w:space="0" w:color="auto"/>
            </w:tcBorders>
            <w:shd w:val="clear" w:color="auto" w:fill="auto"/>
            <w:vAlign w:val="center"/>
          </w:tcPr>
          <w:p w14:paraId="36C7FDA7" w14:textId="7E3348AC"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 </w:t>
            </w:r>
          </w:p>
        </w:tc>
        <w:tc>
          <w:tcPr>
            <w:tcW w:w="885" w:type="dxa"/>
            <w:tcBorders>
              <w:top w:val="nil"/>
              <w:left w:val="nil"/>
              <w:bottom w:val="single" w:sz="4" w:space="0" w:color="auto"/>
              <w:right w:val="single" w:sz="4" w:space="0" w:color="auto"/>
            </w:tcBorders>
            <w:shd w:val="clear" w:color="auto" w:fill="auto"/>
            <w:vAlign w:val="center"/>
          </w:tcPr>
          <w:p w14:paraId="315AB773" w14:textId="1077F416"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1</w:t>
            </w:r>
          </w:p>
        </w:tc>
        <w:tc>
          <w:tcPr>
            <w:tcW w:w="1950" w:type="dxa"/>
            <w:tcBorders>
              <w:top w:val="nil"/>
              <w:left w:val="nil"/>
              <w:bottom w:val="single" w:sz="4" w:space="0" w:color="auto"/>
              <w:right w:val="single" w:sz="4" w:space="0" w:color="auto"/>
            </w:tcBorders>
            <w:shd w:val="clear" w:color="auto" w:fill="auto"/>
            <w:vAlign w:val="bottom"/>
          </w:tcPr>
          <w:p w14:paraId="56BED93B" w14:textId="64DB9E5F"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100000</w:t>
            </w:r>
          </w:p>
        </w:tc>
      </w:tr>
      <w:tr w:rsidR="00597AB3" w:rsidRPr="00FB4BAF" w14:paraId="678860C0" w14:textId="0253DE9A" w:rsidTr="00E84FED">
        <w:tc>
          <w:tcPr>
            <w:tcW w:w="506" w:type="dxa"/>
          </w:tcPr>
          <w:p w14:paraId="2E960E4C" w14:textId="062BFF35" w:rsidR="00597AB3" w:rsidRPr="00FB4BAF" w:rsidRDefault="00597AB3" w:rsidP="00597AB3">
            <w:pPr>
              <w:jc w:val="center"/>
              <w:rPr>
                <w:rFonts w:ascii="Arial" w:eastAsia="Times New Roman" w:hAnsi="Arial" w:cs="Arial"/>
                <w:sz w:val="20"/>
                <w:szCs w:val="20"/>
                <w:lang w:val="mn-MN"/>
              </w:rPr>
            </w:pPr>
            <w:r w:rsidRPr="00FB4BAF">
              <w:rPr>
                <w:rFonts w:ascii="Arial" w:eastAsia="Times New Roman" w:hAnsi="Arial" w:cs="Arial"/>
                <w:sz w:val="20"/>
                <w:szCs w:val="20"/>
                <w:lang w:val="mn-MN"/>
              </w:rPr>
              <w:t>2</w:t>
            </w:r>
          </w:p>
        </w:tc>
        <w:tc>
          <w:tcPr>
            <w:tcW w:w="2640" w:type="dxa"/>
            <w:tcBorders>
              <w:top w:val="nil"/>
              <w:left w:val="nil"/>
              <w:bottom w:val="single" w:sz="4" w:space="0" w:color="auto"/>
              <w:right w:val="single" w:sz="4" w:space="0" w:color="auto"/>
            </w:tcBorders>
            <w:shd w:val="clear" w:color="auto" w:fill="auto"/>
            <w:vAlign w:val="bottom"/>
          </w:tcPr>
          <w:p w14:paraId="4DAF3A46" w14:textId="58578D0F" w:rsidR="00597AB3" w:rsidRPr="00FB4BAF" w:rsidRDefault="00597AB3" w:rsidP="00597AB3">
            <w:pPr>
              <w:jc w:val="both"/>
              <w:rPr>
                <w:rFonts w:ascii="Arial" w:eastAsia="Times New Roman" w:hAnsi="Arial" w:cs="Arial"/>
                <w:sz w:val="20"/>
                <w:szCs w:val="20"/>
                <w:lang w:val="mn-MN"/>
              </w:rPr>
            </w:pPr>
            <w:r w:rsidRPr="00FB4BAF">
              <w:rPr>
                <w:rFonts w:ascii="Arial" w:eastAsia="Times New Roman" w:hAnsi="Arial" w:cs="Arial"/>
                <w:color w:val="000000"/>
                <w:sz w:val="20"/>
                <w:szCs w:val="20"/>
                <w:lang w:val="mn-MN"/>
              </w:rPr>
              <w:t>Вьетнам</w:t>
            </w:r>
          </w:p>
        </w:tc>
        <w:tc>
          <w:tcPr>
            <w:tcW w:w="1107" w:type="dxa"/>
            <w:tcBorders>
              <w:top w:val="nil"/>
              <w:left w:val="nil"/>
              <w:bottom w:val="single" w:sz="4" w:space="0" w:color="auto"/>
              <w:right w:val="single" w:sz="4" w:space="0" w:color="auto"/>
            </w:tcBorders>
            <w:shd w:val="clear" w:color="auto" w:fill="auto"/>
            <w:vAlign w:val="center"/>
          </w:tcPr>
          <w:p w14:paraId="565B6E4A" w14:textId="31CB5D87"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1</w:t>
            </w:r>
          </w:p>
        </w:tc>
        <w:tc>
          <w:tcPr>
            <w:tcW w:w="1134" w:type="dxa"/>
            <w:tcBorders>
              <w:top w:val="nil"/>
              <w:left w:val="nil"/>
              <w:bottom w:val="single" w:sz="4" w:space="0" w:color="auto"/>
              <w:right w:val="single" w:sz="4" w:space="0" w:color="auto"/>
            </w:tcBorders>
            <w:shd w:val="clear" w:color="auto" w:fill="auto"/>
            <w:vAlign w:val="center"/>
          </w:tcPr>
          <w:p w14:paraId="0CA2E514" w14:textId="61CFDF27"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 </w:t>
            </w:r>
          </w:p>
        </w:tc>
        <w:tc>
          <w:tcPr>
            <w:tcW w:w="1134" w:type="dxa"/>
            <w:tcBorders>
              <w:top w:val="nil"/>
              <w:left w:val="nil"/>
              <w:bottom w:val="single" w:sz="4" w:space="0" w:color="auto"/>
              <w:right w:val="single" w:sz="4" w:space="0" w:color="auto"/>
            </w:tcBorders>
            <w:shd w:val="clear" w:color="auto" w:fill="auto"/>
            <w:vAlign w:val="center"/>
          </w:tcPr>
          <w:p w14:paraId="603ADBB9" w14:textId="7EB0D692"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 </w:t>
            </w:r>
          </w:p>
        </w:tc>
        <w:tc>
          <w:tcPr>
            <w:tcW w:w="885" w:type="dxa"/>
            <w:tcBorders>
              <w:top w:val="nil"/>
              <w:left w:val="nil"/>
              <w:bottom w:val="single" w:sz="4" w:space="0" w:color="auto"/>
              <w:right w:val="single" w:sz="4" w:space="0" w:color="auto"/>
            </w:tcBorders>
            <w:shd w:val="clear" w:color="auto" w:fill="auto"/>
            <w:vAlign w:val="center"/>
          </w:tcPr>
          <w:p w14:paraId="4D0C2F88" w14:textId="6124A575"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1</w:t>
            </w:r>
          </w:p>
        </w:tc>
        <w:tc>
          <w:tcPr>
            <w:tcW w:w="1950" w:type="dxa"/>
            <w:tcBorders>
              <w:top w:val="nil"/>
              <w:left w:val="nil"/>
              <w:bottom w:val="single" w:sz="4" w:space="0" w:color="auto"/>
              <w:right w:val="single" w:sz="4" w:space="0" w:color="auto"/>
            </w:tcBorders>
            <w:shd w:val="clear" w:color="auto" w:fill="auto"/>
            <w:vAlign w:val="bottom"/>
          </w:tcPr>
          <w:p w14:paraId="668F5CC9" w14:textId="55EC749C"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100000</w:t>
            </w:r>
          </w:p>
        </w:tc>
      </w:tr>
      <w:tr w:rsidR="00597AB3" w:rsidRPr="00FB4BAF" w14:paraId="783DCDEF" w14:textId="77777777" w:rsidTr="00E84FED">
        <w:tc>
          <w:tcPr>
            <w:tcW w:w="506" w:type="dxa"/>
          </w:tcPr>
          <w:p w14:paraId="2D271028" w14:textId="3E9C4C77" w:rsidR="00597AB3" w:rsidRPr="00FB4BAF" w:rsidRDefault="00597AB3" w:rsidP="00597AB3">
            <w:pPr>
              <w:jc w:val="center"/>
              <w:rPr>
                <w:rFonts w:ascii="Arial" w:eastAsia="Times New Roman" w:hAnsi="Arial" w:cs="Arial"/>
                <w:sz w:val="20"/>
                <w:szCs w:val="20"/>
                <w:lang w:val="mn-MN"/>
              </w:rPr>
            </w:pPr>
            <w:r w:rsidRPr="00FB4BAF">
              <w:rPr>
                <w:rFonts w:ascii="Arial" w:eastAsia="Times New Roman" w:hAnsi="Arial" w:cs="Arial"/>
                <w:sz w:val="20"/>
                <w:szCs w:val="20"/>
                <w:lang w:val="mn-MN"/>
              </w:rPr>
              <w:t>3</w:t>
            </w:r>
          </w:p>
        </w:tc>
        <w:tc>
          <w:tcPr>
            <w:tcW w:w="2640" w:type="dxa"/>
            <w:tcBorders>
              <w:top w:val="nil"/>
              <w:left w:val="nil"/>
              <w:bottom w:val="single" w:sz="4" w:space="0" w:color="auto"/>
              <w:right w:val="single" w:sz="4" w:space="0" w:color="auto"/>
            </w:tcBorders>
            <w:shd w:val="clear" w:color="auto" w:fill="auto"/>
            <w:vAlign w:val="bottom"/>
          </w:tcPr>
          <w:p w14:paraId="4EA39317" w14:textId="6B426F38" w:rsidR="00597AB3" w:rsidRPr="00FB4BAF" w:rsidRDefault="00597AB3" w:rsidP="00597AB3">
            <w:pPr>
              <w:jc w:val="both"/>
              <w:rPr>
                <w:rFonts w:ascii="Arial" w:eastAsia="Times New Roman" w:hAnsi="Arial" w:cs="Arial"/>
                <w:color w:val="000000"/>
                <w:sz w:val="20"/>
                <w:szCs w:val="20"/>
                <w:lang w:val="mn-MN"/>
              </w:rPr>
            </w:pPr>
            <w:r w:rsidRPr="00FB4BAF">
              <w:rPr>
                <w:rFonts w:ascii="Arial" w:eastAsia="Times New Roman" w:hAnsi="Arial" w:cs="Arial"/>
                <w:color w:val="000000"/>
                <w:sz w:val="20"/>
                <w:szCs w:val="20"/>
                <w:lang w:val="mn-MN"/>
              </w:rPr>
              <w:t>Герман</w:t>
            </w:r>
          </w:p>
        </w:tc>
        <w:tc>
          <w:tcPr>
            <w:tcW w:w="1107" w:type="dxa"/>
            <w:tcBorders>
              <w:top w:val="nil"/>
              <w:left w:val="nil"/>
              <w:bottom w:val="single" w:sz="4" w:space="0" w:color="auto"/>
              <w:right w:val="single" w:sz="4" w:space="0" w:color="auto"/>
            </w:tcBorders>
            <w:shd w:val="clear" w:color="auto" w:fill="auto"/>
            <w:vAlign w:val="center"/>
          </w:tcPr>
          <w:p w14:paraId="744EBAE9" w14:textId="6EB19C6B"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2</w:t>
            </w:r>
          </w:p>
        </w:tc>
        <w:tc>
          <w:tcPr>
            <w:tcW w:w="1134" w:type="dxa"/>
            <w:tcBorders>
              <w:top w:val="nil"/>
              <w:left w:val="nil"/>
              <w:bottom w:val="single" w:sz="4" w:space="0" w:color="auto"/>
              <w:right w:val="single" w:sz="4" w:space="0" w:color="auto"/>
            </w:tcBorders>
            <w:shd w:val="clear" w:color="auto" w:fill="auto"/>
            <w:vAlign w:val="center"/>
          </w:tcPr>
          <w:p w14:paraId="0B656985" w14:textId="6ED5B4FE" w:rsidR="00597AB3" w:rsidRPr="00FB4BAF" w:rsidRDefault="00597AB3" w:rsidP="00597AB3">
            <w:pPr>
              <w:jc w:val="right"/>
              <w:rPr>
                <w:rFonts w:ascii="Arial" w:eastAsia="Times New Roman" w:hAnsi="Arial" w:cs="Arial"/>
                <w:sz w:val="20"/>
                <w:szCs w:val="20"/>
                <w:lang w:val="mn-MN"/>
              </w:rPr>
            </w:pPr>
          </w:p>
        </w:tc>
        <w:tc>
          <w:tcPr>
            <w:tcW w:w="1134" w:type="dxa"/>
            <w:tcBorders>
              <w:top w:val="nil"/>
              <w:left w:val="nil"/>
              <w:bottom w:val="single" w:sz="4" w:space="0" w:color="auto"/>
              <w:right w:val="single" w:sz="4" w:space="0" w:color="auto"/>
            </w:tcBorders>
            <w:shd w:val="clear" w:color="auto" w:fill="auto"/>
            <w:vAlign w:val="center"/>
          </w:tcPr>
          <w:p w14:paraId="4C8DC3F2" w14:textId="32E3F90A" w:rsidR="00597AB3" w:rsidRPr="00FB4BAF" w:rsidRDefault="00597AB3" w:rsidP="00597AB3">
            <w:pPr>
              <w:jc w:val="right"/>
              <w:rPr>
                <w:rFonts w:ascii="Arial" w:eastAsia="Times New Roman" w:hAnsi="Arial" w:cs="Arial"/>
                <w:sz w:val="20"/>
                <w:szCs w:val="20"/>
                <w:lang w:val="mn-MN"/>
              </w:rPr>
            </w:pPr>
          </w:p>
        </w:tc>
        <w:tc>
          <w:tcPr>
            <w:tcW w:w="885" w:type="dxa"/>
            <w:tcBorders>
              <w:top w:val="nil"/>
              <w:left w:val="nil"/>
              <w:bottom w:val="single" w:sz="4" w:space="0" w:color="auto"/>
              <w:right w:val="single" w:sz="4" w:space="0" w:color="auto"/>
            </w:tcBorders>
            <w:shd w:val="clear" w:color="auto" w:fill="auto"/>
            <w:vAlign w:val="center"/>
          </w:tcPr>
          <w:p w14:paraId="75A2F054" w14:textId="2ECAB66C"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2</w:t>
            </w:r>
          </w:p>
        </w:tc>
        <w:tc>
          <w:tcPr>
            <w:tcW w:w="1950" w:type="dxa"/>
            <w:tcBorders>
              <w:top w:val="nil"/>
              <w:left w:val="nil"/>
              <w:bottom w:val="single" w:sz="4" w:space="0" w:color="auto"/>
              <w:right w:val="single" w:sz="4" w:space="0" w:color="auto"/>
            </w:tcBorders>
            <w:shd w:val="clear" w:color="auto" w:fill="auto"/>
            <w:vAlign w:val="bottom"/>
          </w:tcPr>
          <w:p w14:paraId="06EAC96B" w14:textId="31C52953"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200000</w:t>
            </w:r>
          </w:p>
        </w:tc>
      </w:tr>
      <w:tr w:rsidR="00597AB3" w:rsidRPr="00FB4BAF" w14:paraId="76ED012B" w14:textId="77777777" w:rsidTr="00E84FED">
        <w:tc>
          <w:tcPr>
            <w:tcW w:w="506" w:type="dxa"/>
          </w:tcPr>
          <w:p w14:paraId="2B0B3D54" w14:textId="254CCAF5" w:rsidR="00597AB3" w:rsidRPr="00FB4BAF" w:rsidRDefault="00597AB3" w:rsidP="00597AB3">
            <w:pPr>
              <w:jc w:val="center"/>
              <w:rPr>
                <w:rFonts w:ascii="Arial" w:eastAsia="Times New Roman" w:hAnsi="Arial" w:cs="Arial"/>
                <w:sz w:val="20"/>
                <w:szCs w:val="20"/>
                <w:lang w:val="mn-MN"/>
              </w:rPr>
            </w:pPr>
            <w:r w:rsidRPr="00FB4BAF">
              <w:rPr>
                <w:rFonts w:ascii="Arial" w:eastAsia="Times New Roman" w:hAnsi="Arial" w:cs="Arial"/>
                <w:sz w:val="20"/>
                <w:szCs w:val="20"/>
                <w:lang w:val="mn-MN"/>
              </w:rPr>
              <w:t>4</w:t>
            </w:r>
          </w:p>
        </w:tc>
        <w:tc>
          <w:tcPr>
            <w:tcW w:w="2640" w:type="dxa"/>
            <w:tcBorders>
              <w:top w:val="nil"/>
              <w:left w:val="nil"/>
              <w:bottom w:val="single" w:sz="4" w:space="0" w:color="auto"/>
              <w:right w:val="single" w:sz="4" w:space="0" w:color="auto"/>
            </w:tcBorders>
            <w:shd w:val="clear" w:color="auto" w:fill="auto"/>
            <w:vAlign w:val="bottom"/>
          </w:tcPr>
          <w:p w14:paraId="693C819A" w14:textId="73CF11B1" w:rsidR="00597AB3" w:rsidRPr="00FB4BAF" w:rsidRDefault="00597AB3" w:rsidP="00597AB3">
            <w:pPr>
              <w:jc w:val="both"/>
              <w:rPr>
                <w:rFonts w:ascii="Arial" w:eastAsia="Times New Roman" w:hAnsi="Arial" w:cs="Arial"/>
                <w:color w:val="000000"/>
                <w:sz w:val="20"/>
                <w:szCs w:val="20"/>
                <w:lang w:val="mn-MN"/>
              </w:rPr>
            </w:pPr>
            <w:r w:rsidRPr="00FB4BAF">
              <w:rPr>
                <w:rFonts w:ascii="Arial" w:eastAsia="Times New Roman" w:hAnsi="Arial" w:cs="Arial"/>
                <w:color w:val="000000"/>
                <w:sz w:val="20"/>
                <w:szCs w:val="20"/>
                <w:lang w:val="mn-MN"/>
              </w:rPr>
              <w:t>Казахстан</w:t>
            </w:r>
          </w:p>
        </w:tc>
        <w:tc>
          <w:tcPr>
            <w:tcW w:w="1107" w:type="dxa"/>
            <w:tcBorders>
              <w:top w:val="nil"/>
              <w:left w:val="nil"/>
              <w:bottom w:val="single" w:sz="4" w:space="0" w:color="auto"/>
              <w:right w:val="single" w:sz="4" w:space="0" w:color="auto"/>
            </w:tcBorders>
            <w:shd w:val="clear" w:color="auto" w:fill="auto"/>
            <w:vAlign w:val="center"/>
          </w:tcPr>
          <w:p w14:paraId="5144D2BA" w14:textId="69E6AA82"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 </w:t>
            </w:r>
          </w:p>
        </w:tc>
        <w:tc>
          <w:tcPr>
            <w:tcW w:w="1134" w:type="dxa"/>
            <w:tcBorders>
              <w:top w:val="nil"/>
              <w:left w:val="nil"/>
              <w:bottom w:val="single" w:sz="4" w:space="0" w:color="auto"/>
              <w:right w:val="single" w:sz="4" w:space="0" w:color="auto"/>
            </w:tcBorders>
            <w:shd w:val="clear" w:color="auto" w:fill="auto"/>
            <w:vAlign w:val="center"/>
          </w:tcPr>
          <w:p w14:paraId="585504FB" w14:textId="51283D21"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1</w:t>
            </w:r>
          </w:p>
        </w:tc>
        <w:tc>
          <w:tcPr>
            <w:tcW w:w="1134" w:type="dxa"/>
            <w:tcBorders>
              <w:top w:val="nil"/>
              <w:left w:val="nil"/>
              <w:bottom w:val="single" w:sz="4" w:space="0" w:color="auto"/>
              <w:right w:val="single" w:sz="4" w:space="0" w:color="auto"/>
            </w:tcBorders>
            <w:shd w:val="clear" w:color="auto" w:fill="auto"/>
            <w:vAlign w:val="center"/>
          </w:tcPr>
          <w:p w14:paraId="50AD021A" w14:textId="0FBDF727"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3</w:t>
            </w:r>
          </w:p>
        </w:tc>
        <w:tc>
          <w:tcPr>
            <w:tcW w:w="885" w:type="dxa"/>
            <w:tcBorders>
              <w:top w:val="nil"/>
              <w:left w:val="nil"/>
              <w:bottom w:val="single" w:sz="4" w:space="0" w:color="auto"/>
              <w:right w:val="single" w:sz="4" w:space="0" w:color="auto"/>
            </w:tcBorders>
            <w:shd w:val="clear" w:color="auto" w:fill="auto"/>
            <w:vAlign w:val="center"/>
          </w:tcPr>
          <w:p w14:paraId="18366F06" w14:textId="05BF56AF"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4</w:t>
            </w:r>
          </w:p>
        </w:tc>
        <w:tc>
          <w:tcPr>
            <w:tcW w:w="1950" w:type="dxa"/>
            <w:tcBorders>
              <w:top w:val="nil"/>
              <w:left w:val="nil"/>
              <w:bottom w:val="single" w:sz="4" w:space="0" w:color="auto"/>
              <w:right w:val="single" w:sz="4" w:space="0" w:color="auto"/>
            </w:tcBorders>
            <w:shd w:val="clear" w:color="auto" w:fill="auto"/>
            <w:vAlign w:val="bottom"/>
          </w:tcPr>
          <w:p w14:paraId="7B4DE8E8" w14:textId="07A4B509"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7</w:t>
            </w:r>
            <w:r w:rsidR="00B34702" w:rsidRPr="00FB4BAF">
              <w:rPr>
                <w:rFonts w:ascii="Arial" w:eastAsia="Times New Roman" w:hAnsi="Arial" w:cs="Arial"/>
                <w:color w:val="000000"/>
                <w:sz w:val="20"/>
                <w:szCs w:val="20"/>
                <w:lang w:val="mn-MN"/>
              </w:rPr>
              <w:t>,</w:t>
            </w:r>
            <w:r w:rsidRPr="00FB4BAF">
              <w:rPr>
                <w:rFonts w:ascii="Arial" w:eastAsia="Times New Roman" w:hAnsi="Arial" w:cs="Arial"/>
                <w:color w:val="000000"/>
                <w:sz w:val="20"/>
                <w:szCs w:val="20"/>
                <w:lang w:val="mn-MN"/>
              </w:rPr>
              <w:t>500</w:t>
            </w:r>
            <w:r w:rsidR="00B34702" w:rsidRPr="00FB4BAF">
              <w:rPr>
                <w:rFonts w:ascii="Arial" w:eastAsia="Times New Roman" w:hAnsi="Arial" w:cs="Arial"/>
                <w:color w:val="000000"/>
                <w:sz w:val="20"/>
                <w:szCs w:val="20"/>
                <w:lang w:val="mn-MN"/>
              </w:rPr>
              <w:t>,</w:t>
            </w:r>
            <w:r w:rsidRPr="00FB4BAF">
              <w:rPr>
                <w:rFonts w:ascii="Arial" w:eastAsia="Times New Roman" w:hAnsi="Arial" w:cs="Arial"/>
                <w:color w:val="000000"/>
                <w:sz w:val="20"/>
                <w:szCs w:val="20"/>
                <w:lang w:val="mn-MN"/>
              </w:rPr>
              <w:t>000</w:t>
            </w:r>
          </w:p>
        </w:tc>
      </w:tr>
      <w:tr w:rsidR="00597AB3" w:rsidRPr="00FB4BAF" w14:paraId="7E3B85A4" w14:textId="77777777" w:rsidTr="00E84FED">
        <w:tc>
          <w:tcPr>
            <w:tcW w:w="506" w:type="dxa"/>
          </w:tcPr>
          <w:p w14:paraId="7E2CA5BF" w14:textId="450ABF08" w:rsidR="00597AB3" w:rsidRPr="00FB4BAF" w:rsidRDefault="00597AB3" w:rsidP="00597AB3">
            <w:pPr>
              <w:jc w:val="center"/>
              <w:rPr>
                <w:rFonts w:ascii="Arial" w:eastAsia="Times New Roman" w:hAnsi="Arial" w:cs="Arial"/>
                <w:sz w:val="20"/>
                <w:szCs w:val="20"/>
                <w:lang w:val="mn-MN"/>
              </w:rPr>
            </w:pPr>
            <w:r w:rsidRPr="00FB4BAF">
              <w:rPr>
                <w:rFonts w:ascii="Arial" w:eastAsia="Times New Roman" w:hAnsi="Arial" w:cs="Arial"/>
                <w:sz w:val="20"/>
                <w:szCs w:val="20"/>
                <w:lang w:val="mn-MN"/>
              </w:rPr>
              <w:t>5</w:t>
            </w:r>
          </w:p>
        </w:tc>
        <w:tc>
          <w:tcPr>
            <w:tcW w:w="2640" w:type="dxa"/>
            <w:tcBorders>
              <w:top w:val="nil"/>
              <w:left w:val="nil"/>
              <w:bottom w:val="single" w:sz="4" w:space="0" w:color="auto"/>
              <w:right w:val="single" w:sz="4" w:space="0" w:color="auto"/>
            </w:tcBorders>
            <w:shd w:val="clear" w:color="auto" w:fill="auto"/>
            <w:vAlign w:val="bottom"/>
          </w:tcPr>
          <w:p w14:paraId="11DF917E" w14:textId="2D225A07" w:rsidR="00597AB3" w:rsidRPr="00FB4BAF" w:rsidRDefault="00597AB3" w:rsidP="00597AB3">
            <w:pPr>
              <w:jc w:val="both"/>
              <w:rPr>
                <w:rFonts w:ascii="Arial" w:eastAsia="Times New Roman" w:hAnsi="Arial" w:cs="Arial"/>
                <w:color w:val="000000"/>
                <w:sz w:val="20"/>
                <w:szCs w:val="20"/>
                <w:lang w:val="mn-MN"/>
              </w:rPr>
            </w:pPr>
            <w:r w:rsidRPr="00FB4BAF">
              <w:rPr>
                <w:rFonts w:ascii="Arial" w:eastAsia="Times New Roman" w:hAnsi="Arial" w:cs="Arial"/>
                <w:color w:val="000000"/>
                <w:sz w:val="20"/>
                <w:szCs w:val="20"/>
                <w:lang w:val="mn-MN"/>
              </w:rPr>
              <w:t>Колумб</w:t>
            </w:r>
          </w:p>
        </w:tc>
        <w:tc>
          <w:tcPr>
            <w:tcW w:w="1107" w:type="dxa"/>
            <w:tcBorders>
              <w:top w:val="nil"/>
              <w:left w:val="nil"/>
              <w:bottom w:val="single" w:sz="4" w:space="0" w:color="auto"/>
              <w:right w:val="single" w:sz="4" w:space="0" w:color="auto"/>
            </w:tcBorders>
            <w:shd w:val="clear" w:color="auto" w:fill="auto"/>
            <w:vAlign w:val="center"/>
          </w:tcPr>
          <w:p w14:paraId="48DD410D" w14:textId="19E49038"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1</w:t>
            </w:r>
          </w:p>
        </w:tc>
        <w:tc>
          <w:tcPr>
            <w:tcW w:w="1134" w:type="dxa"/>
            <w:tcBorders>
              <w:top w:val="nil"/>
              <w:left w:val="nil"/>
              <w:bottom w:val="single" w:sz="4" w:space="0" w:color="auto"/>
              <w:right w:val="single" w:sz="4" w:space="0" w:color="auto"/>
            </w:tcBorders>
            <w:shd w:val="clear" w:color="auto" w:fill="auto"/>
            <w:vAlign w:val="center"/>
          </w:tcPr>
          <w:p w14:paraId="6B1564FD" w14:textId="707D675E"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 </w:t>
            </w:r>
          </w:p>
        </w:tc>
        <w:tc>
          <w:tcPr>
            <w:tcW w:w="1134" w:type="dxa"/>
            <w:tcBorders>
              <w:top w:val="nil"/>
              <w:left w:val="nil"/>
              <w:bottom w:val="single" w:sz="4" w:space="0" w:color="auto"/>
              <w:right w:val="single" w:sz="4" w:space="0" w:color="auto"/>
            </w:tcBorders>
            <w:shd w:val="clear" w:color="auto" w:fill="auto"/>
            <w:vAlign w:val="center"/>
          </w:tcPr>
          <w:p w14:paraId="2ED032E0" w14:textId="15F375BD"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 </w:t>
            </w:r>
          </w:p>
        </w:tc>
        <w:tc>
          <w:tcPr>
            <w:tcW w:w="885" w:type="dxa"/>
            <w:tcBorders>
              <w:top w:val="nil"/>
              <w:left w:val="nil"/>
              <w:bottom w:val="single" w:sz="4" w:space="0" w:color="auto"/>
              <w:right w:val="single" w:sz="4" w:space="0" w:color="auto"/>
            </w:tcBorders>
            <w:shd w:val="clear" w:color="auto" w:fill="auto"/>
            <w:vAlign w:val="center"/>
          </w:tcPr>
          <w:p w14:paraId="043C83AF" w14:textId="37F89F6A"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1</w:t>
            </w:r>
          </w:p>
        </w:tc>
        <w:tc>
          <w:tcPr>
            <w:tcW w:w="1950" w:type="dxa"/>
            <w:tcBorders>
              <w:top w:val="nil"/>
              <w:left w:val="nil"/>
              <w:bottom w:val="single" w:sz="4" w:space="0" w:color="auto"/>
              <w:right w:val="single" w:sz="4" w:space="0" w:color="auto"/>
            </w:tcBorders>
            <w:shd w:val="clear" w:color="auto" w:fill="auto"/>
            <w:vAlign w:val="bottom"/>
          </w:tcPr>
          <w:p w14:paraId="20948EEB" w14:textId="5808717C"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100000</w:t>
            </w:r>
          </w:p>
        </w:tc>
      </w:tr>
      <w:tr w:rsidR="00597AB3" w:rsidRPr="00FB4BAF" w14:paraId="7C7ACC93" w14:textId="77777777" w:rsidTr="00E84FED">
        <w:tc>
          <w:tcPr>
            <w:tcW w:w="506" w:type="dxa"/>
          </w:tcPr>
          <w:p w14:paraId="63AF7C8D" w14:textId="34725085" w:rsidR="00597AB3" w:rsidRPr="00FB4BAF" w:rsidRDefault="00597AB3" w:rsidP="00597AB3">
            <w:pPr>
              <w:jc w:val="center"/>
              <w:rPr>
                <w:rFonts w:ascii="Arial" w:eastAsia="Times New Roman" w:hAnsi="Arial" w:cs="Arial"/>
                <w:sz w:val="20"/>
                <w:szCs w:val="20"/>
                <w:lang w:val="mn-MN"/>
              </w:rPr>
            </w:pPr>
            <w:r w:rsidRPr="00FB4BAF">
              <w:rPr>
                <w:rFonts w:ascii="Arial" w:eastAsia="Times New Roman" w:hAnsi="Arial" w:cs="Arial"/>
                <w:sz w:val="20"/>
                <w:szCs w:val="20"/>
                <w:lang w:val="mn-MN"/>
              </w:rPr>
              <w:t>6</w:t>
            </w:r>
          </w:p>
        </w:tc>
        <w:tc>
          <w:tcPr>
            <w:tcW w:w="2640" w:type="dxa"/>
            <w:tcBorders>
              <w:top w:val="nil"/>
              <w:left w:val="nil"/>
              <w:bottom w:val="single" w:sz="4" w:space="0" w:color="auto"/>
              <w:right w:val="single" w:sz="4" w:space="0" w:color="auto"/>
            </w:tcBorders>
            <w:shd w:val="clear" w:color="auto" w:fill="auto"/>
            <w:vAlign w:val="bottom"/>
          </w:tcPr>
          <w:p w14:paraId="5E4A10A7" w14:textId="56F682EE" w:rsidR="00597AB3" w:rsidRPr="00FB4BAF" w:rsidRDefault="00597AB3" w:rsidP="00597AB3">
            <w:pPr>
              <w:jc w:val="both"/>
              <w:rPr>
                <w:rFonts w:ascii="Arial" w:eastAsia="Times New Roman" w:hAnsi="Arial" w:cs="Arial"/>
                <w:color w:val="000000"/>
                <w:sz w:val="20"/>
                <w:szCs w:val="20"/>
                <w:lang w:val="mn-MN"/>
              </w:rPr>
            </w:pPr>
            <w:r w:rsidRPr="00FB4BAF">
              <w:rPr>
                <w:rFonts w:ascii="Arial" w:eastAsia="Times New Roman" w:hAnsi="Arial" w:cs="Arial"/>
                <w:color w:val="000000"/>
                <w:sz w:val="20"/>
                <w:szCs w:val="20"/>
                <w:lang w:val="mn-MN"/>
              </w:rPr>
              <w:t>Орос</w:t>
            </w:r>
          </w:p>
        </w:tc>
        <w:tc>
          <w:tcPr>
            <w:tcW w:w="1107" w:type="dxa"/>
            <w:tcBorders>
              <w:top w:val="nil"/>
              <w:left w:val="nil"/>
              <w:bottom w:val="single" w:sz="4" w:space="0" w:color="auto"/>
              <w:right w:val="single" w:sz="4" w:space="0" w:color="auto"/>
            </w:tcBorders>
            <w:shd w:val="clear" w:color="auto" w:fill="auto"/>
            <w:vAlign w:val="center"/>
          </w:tcPr>
          <w:p w14:paraId="5A6DB1EE" w14:textId="4A09B8FB"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1</w:t>
            </w:r>
          </w:p>
        </w:tc>
        <w:tc>
          <w:tcPr>
            <w:tcW w:w="1134" w:type="dxa"/>
            <w:tcBorders>
              <w:top w:val="nil"/>
              <w:left w:val="nil"/>
              <w:bottom w:val="single" w:sz="4" w:space="0" w:color="auto"/>
              <w:right w:val="single" w:sz="4" w:space="0" w:color="auto"/>
            </w:tcBorders>
            <w:shd w:val="clear" w:color="auto" w:fill="auto"/>
            <w:vAlign w:val="center"/>
          </w:tcPr>
          <w:p w14:paraId="3D4FDA71" w14:textId="720A4AD3"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 </w:t>
            </w:r>
          </w:p>
        </w:tc>
        <w:tc>
          <w:tcPr>
            <w:tcW w:w="1134" w:type="dxa"/>
            <w:tcBorders>
              <w:top w:val="nil"/>
              <w:left w:val="nil"/>
              <w:bottom w:val="single" w:sz="4" w:space="0" w:color="auto"/>
              <w:right w:val="single" w:sz="4" w:space="0" w:color="auto"/>
            </w:tcBorders>
            <w:shd w:val="clear" w:color="auto" w:fill="auto"/>
            <w:vAlign w:val="center"/>
          </w:tcPr>
          <w:p w14:paraId="3B7BF8DE" w14:textId="0FE57219"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 </w:t>
            </w:r>
          </w:p>
        </w:tc>
        <w:tc>
          <w:tcPr>
            <w:tcW w:w="885" w:type="dxa"/>
            <w:tcBorders>
              <w:top w:val="nil"/>
              <w:left w:val="nil"/>
              <w:bottom w:val="single" w:sz="4" w:space="0" w:color="auto"/>
              <w:right w:val="single" w:sz="4" w:space="0" w:color="auto"/>
            </w:tcBorders>
            <w:shd w:val="clear" w:color="auto" w:fill="auto"/>
            <w:vAlign w:val="center"/>
          </w:tcPr>
          <w:p w14:paraId="1E0731FF" w14:textId="7056DCDB"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1</w:t>
            </w:r>
          </w:p>
        </w:tc>
        <w:tc>
          <w:tcPr>
            <w:tcW w:w="1950" w:type="dxa"/>
            <w:tcBorders>
              <w:top w:val="nil"/>
              <w:left w:val="nil"/>
              <w:bottom w:val="single" w:sz="4" w:space="0" w:color="auto"/>
              <w:right w:val="single" w:sz="4" w:space="0" w:color="auto"/>
            </w:tcBorders>
            <w:shd w:val="clear" w:color="auto" w:fill="auto"/>
            <w:vAlign w:val="bottom"/>
          </w:tcPr>
          <w:p w14:paraId="1515B2D8" w14:textId="4F63AB1A"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100000</w:t>
            </w:r>
          </w:p>
        </w:tc>
      </w:tr>
      <w:tr w:rsidR="00597AB3" w:rsidRPr="00FB4BAF" w14:paraId="1A46D3EB" w14:textId="77777777" w:rsidTr="00E84FED">
        <w:tc>
          <w:tcPr>
            <w:tcW w:w="506" w:type="dxa"/>
          </w:tcPr>
          <w:p w14:paraId="6152079A" w14:textId="307D8DCA" w:rsidR="00597AB3" w:rsidRPr="00FB4BAF" w:rsidRDefault="00597AB3" w:rsidP="00597AB3">
            <w:pPr>
              <w:jc w:val="center"/>
              <w:rPr>
                <w:rFonts w:ascii="Arial" w:eastAsia="Times New Roman" w:hAnsi="Arial" w:cs="Arial"/>
                <w:sz w:val="20"/>
                <w:szCs w:val="20"/>
                <w:lang w:val="mn-MN"/>
              </w:rPr>
            </w:pPr>
            <w:r w:rsidRPr="00FB4BAF">
              <w:rPr>
                <w:rFonts w:ascii="Arial" w:eastAsia="Times New Roman" w:hAnsi="Arial" w:cs="Arial"/>
                <w:sz w:val="20"/>
                <w:szCs w:val="20"/>
                <w:lang w:val="mn-MN"/>
              </w:rPr>
              <w:t>7</w:t>
            </w:r>
          </w:p>
        </w:tc>
        <w:tc>
          <w:tcPr>
            <w:tcW w:w="2640" w:type="dxa"/>
            <w:tcBorders>
              <w:top w:val="nil"/>
              <w:left w:val="nil"/>
              <w:bottom w:val="single" w:sz="4" w:space="0" w:color="auto"/>
              <w:right w:val="single" w:sz="4" w:space="0" w:color="auto"/>
            </w:tcBorders>
            <w:shd w:val="clear" w:color="auto" w:fill="auto"/>
            <w:vAlign w:val="bottom"/>
          </w:tcPr>
          <w:p w14:paraId="22FA8B98" w14:textId="3DA7F3DD" w:rsidR="00597AB3" w:rsidRPr="00FB4BAF" w:rsidRDefault="00597AB3" w:rsidP="00597AB3">
            <w:pPr>
              <w:jc w:val="both"/>
              <w:rPr>
                <w:rFonts w:ascii="Arial" w:eastAsia="Times New Roman" w:hAnsi="Arial" w:cs="Arial"/>
                <w:color w:val="000000"/>
                <w:sz w:val="20"/>
                <w:szCs w:val="20"/>
                <w:lang w:val="mn-MN"/>
              </w:rPr>
            </w:pPr>
            <w:r w:rsidRPr="00FB4BAF">
              <w:rPr>
                <w:rFonts w:ascii="Arial" w:eastAsia="Times New Roman" w:hAnsi="Arial" w:cs="Arial"/>
                <w:color w:val="000000"/>
                <w:sz w:val="20"/>
                <w:szCs w:val="20"/>
                <w:lang w:val="mn-MN"/>
              </w:rPr>
              <w:t>Өмнөд Солонгос</w:t>
            </w:r>
          </w:p>
        </w:tc>
        <w:tc>
          <w:tcPr>
            <w:tcW w:w="1107" w:type="dxa"/>
            <w:tcBorders>
              <w:top w:val="nil"/>
              <w:left w:val="nil"/>
              <w:bottom w:val="single" w:sz="4" w:space="0" w:color="auto"/>
              <w:right w:val="single" w:sz="4" w:space="0" w:color="auto"/>
            </w:tcBorders>
            <w:shd w:val="clear" w:color="auto" w:fill="auto"/>
            <w:vAlign w:val="center"/>
          </w:tcPr>
          <w:p w14:paraId="00CA083C" w14:textId="6F4342F1"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3</w:t>
            </w:r>
          </w:p>
        </w:tc>
        <w:tc>
          <w:tcPr>
            <w:tcW w:w="1134" w:type="dxa"/>
            <w:tcBorders>
              <w:top w:val="nil"/>
              <w:left w:val="nil"/>
              <w:bottom w:val="single" w:sz="4" w:space="0" w:color="auto"/>
              <w:right w:val="single" w:sz="4" w:space="0" w:color="auto"/>
            </w:tcBorders>
            <w:shd w:val="clear" w:color="auto" w:fill="auto"/>
            <w:vAlign w:val="center"/>
          </w:tcPr>
          <w:p w14:paraId="61AA9A3F" w14:textId="026C19B5"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 </w:t>
            </w:r>
          </w:p>
        </w:tc>
        <w:tc>
          <w:tcPr>
            <w:tcW w:w="1134" w:type="dxa"/>
            <w:tcBorders>
              <w:top w:val="nil"/>
              <w:left w:val="nil"/>
              <w:bottom w:val="single" w:sz="4" w:space="0" w:color="auto"/>
              <w:right w:val="single" w:sz="4" w:space="0" w:color="auto"/>
            </w:tcBorders>
            <w:shd w:val="clear" w:color="auto" w:fill="auto"/>
            <w:vAlign w:val="center"/>
          </w:tcPr>
          <w:p w14:paraId="68EC426B" w14:textId="0822D580"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 </w:t>
            </w:r>
          </w:p>
        </w:tc>
        <w:tc>
          <w:tcPr>
            <w:tcW w:w="885" w:type="dxa"/>
            <w:tcBorders>
              <w:top w:val="nil"/>
              <w:left w:val="nil"/>
              <w:bottom w:val="single" w:sz="4" w:space="0" w:color="auto"/>
              <w:right w:val="single" w:sz="4" w:space="0" w:color="auto"/>
            </w:tcBorders>
            <w:shd w:val="clear" w:color="auto" w:fill="auto"/>
            <w:vAlign w:val="center"/>
          </w:tcPr>
          <w:p w14:paraId="4ABCFEE1" w14:textId="3B655171"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3</w:t>
            </w:r>
          </w:p>
        </w:tc>
        <w:tc>
          <w:tcPr>
            <w:tcW w:w="1950" w:type="dxa"/>
            <w:tcBorders>
              <w:top w:val="nil"/>
              <w:left w:val="nil"/>
              <w:bottom w:val="single" w:sz="4" w:space="0" w:color="auto"/>
              <w:right w:val="single" w:sz="4" w:space="0" w:color="auto"/>
            </w:tcBorders>
            <w:shd w:val="clear" w:color="auto" w:fill="auto"/>
            <w:vAlign w:val="bottom"/>
          </w:tcPr>
          <w:p w14:paraId="4F8AC8D1" w14:textId="38F22087"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300000</w:t>
            </w:r>
          </w:p>
        </w:tc>
      </w:tr>
      <w:tr w:rsidR="00597AB3" w:rsidRPr="00FB4BAF" w14:paraId="16369556" w14:textId="77777777" w:rsidTr="00E84FED">
        <w:tc>
          <w:tcPr>
            <w:tcW w:w="506" w:type="dxa"/>
          </w:tcPr>
          <w:p w14:paraId="08D17E65" w14:textId="6180809F" w:rsidR="00597AB3" w:rsidRPr="00FB4BAF" w:rsidRDefault="00597AB3" w:rsidP="00597AB3">
            <w:pPr>
              <w:jc w:val="center"/>
              <w:rPr>
                <w:rFonts w:ascii="Arial" w:eastAsia="Times New Roman" w:hAnsi="Arial" w:cs="Arial"/>
                <w:sz w:val="20"/>
                <w:szCs w:val="20"/>
                <w:lang w:val="mn-MN"/>
              </w:rPr>
            </w:pPr>
            <w:r w:rsidRPr="00FB4BAF">
              <w:rPr>
                <w:rFonts w:ascii="Arial" w:eastAsia="Times New Roman" w:hAnsi="Arial" w:cs="Arial"/>
                <w:sz w:val="20"/>
                <w:szCs w:val="20"/>
                <w:lang w:val="mn-MN"/>
              </w:rPr>
              <w:t>8</w:t>
            </w:r>
          </w:p>
        </w:tc>
        <w:tc>
          <w:tcPr>
            <w:tcW w:w="2640" w:type="dxa"/>
            <w:tcBorders>
              <w:top w:val="nil"/>
              <w:left w:val="nil"/>
              <w:bottom w:val="single" w:sz="4" w:space="0" w:color="auto"/>
              <w:right w:val="single" w:sz="4" w:space="0" w:color="auto"/>
            </w:tcBorders>
            <w:shd w:val="clear" w:color="auto" w:fill="auto"/>
            <w:vAlign w:val="bottom"/>
          </w:tcPr>
          <w:p w14:paraId="67EAA083" w14:textId="3BD6A659" w:rsidR="00597AB3" w:rsidRPr="00FB4BAF" w:rsidRDefault="00597AB3" w:rsidP="00597AB3">
            <w:pPr>
              <w:jc w:val="both"/>
              <w:rPr>
                <w:rFonts w:ascii="Arial" w:eastAsia="Times New Roman" w:hAnsi="Arial" w:cs="Arial"/>
                <w:color w:val="000000"/>
                <w:sz w:val="20"/>
                <w:szCs w:val="20"/>
                <w:lang w:val="mn-MN"/>
              </w:rPr>
            </w:pPr>
            <w:r w:rsidRPr="00FB4BAF">
              <w:rPr>
                <w:rFonts w:ascii="Arial" w:eastAsia="Times New Roman" w:hAnsi="Arial" w:cs="Arial"/>
                <w:color w:val="000000"/>
                <w:sz w:val="20"/>
                <w:szCs w:val="20"/>
                <w:lang w:val="mn-MN"/>
              </w:rPr>
              <w:t>Турк</w:t>
            </w:r>
          </w:p>
        </w:tc>
        <w:tc>
          <w:tcPr>
            <w:tcW w:w="1107" w:type="dxa"/>
            <w:tcBorders>
              <w:top w:val="nil"/>
              <w:left w:val="nil"/>
              <w:bottom w:val="single" w:sz="4" w:space="0" w:color="auto"/>
              <w:right w:val="single" w:sz="4" w:space="0" w:color="auto"/>
            </w:tcBorders>
            <w:shd w:val="clear" w:color="auto" w:fill="auto"/>
            <w:vAlign w:val="center"/>
          </w:tcPr>
          <w:p w14:paraId="2F1CA7CB" w14:textId="34B86CDD"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1</w:t>
            </w:r>
          </w:p>
        </w:tc>
        <w:tc>
          <w:tcPr>
            <w:tcW w:w="1134" w:type="dxa"/>
            <w:tcBorders>
              <w:top w:val="nil"/>
              <w:left w:val="nil"/>
              <w:bottom w:val="single" w:sz="4" w:space="0" w:color="auto"/>
              <w:right w:val="single" w:sz="4" w:space="0" w:color="auto"/>
            </w:tcBorders>
            <w:shd w:val="clear" w:color="auto" w:fill="auto"/>
            <w:vAlign w:val="center"/>
          </w:tcPr>
          <w:p w14:paraId="795DE74A" w14:textId="22352D88"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 </w:t>
            </w:r>
          </w:p>
        </w:tc>
        <w:tc>
          <w:tcPr>
            <w:tcW w:w="1134" w:type="dxa"/>
            <w:tcBorders>
              <w:top w:val="nil"/>
              <w:left w:val="nil"/>
              <w:bottom w:val="single" w:sz="4" w:space="0" w:color="auto"/>
              <w:right w:val="single" w:sz="4" w:space="0" w:color="auto"/>
            </w:tcBorders>
            <w:shd w:val="clear" w:color="auto" w:fill="auto"/>
            <w:vAlign w:val="center"/>
          </w:tcPr>
          <w:p w14:paraId="227F0C34" w14:textId="6D208CAD"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 </w:t>
            </w:r>
          </w:p>
        </w:tc>
        <w:tc>
          <w:tcPr>
            <w:tcW w:w="885" w:type="dxa"/>
            <w:tcBorders>
              <w:top w:val="nil"/>
              <w:left w:val="nil"/>
              <w:bottom w:val="single" w:sz="4" w:space="0" w:color="auto"/>
              <w:right w:val="single" w:sz="4" w:space="0" w:color="auto"/>
            </w:tcBorders>
            <w:shd w:val="clear" w:color="auto" w:fill="auto"/>
            <w:vAlign w:val="center"/>
          </w:tcPr>
          <w:p w14:paraId="7F03E65A" w14:textId="14C1B3A0"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1</w:t>
            </w:r>
          </w:p>
        </w:tc>
        <w:tc>
          <w:tcPr>
            <w:tcW w:w="1950" w:type="dxa"/>
            <w:tcBorders>
              <w:top w:val="nil"/>
              <w:left w:val="nil"/>
              <w:bottom w:val="single" w:sz="4" w:space="0" w:color="auto"/>
              <w:right w:val="single" w:sz="4" w:space="0" w:color="auto"/>
            </w:tcBorders>
            <w:shd w:val="clear" w:color="auto" w:fill="auto"/>
            <w:vAlign w:val="bottom"/>
          </w:tcPr>
          <w:p w14:paraId="53A90521" w14:textId="6614AE74"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100000</w:t>
            </w:r>
          </w:p>
        </w:tc>
      </w:tr>
      <w:tr w:rsidR="00597AB3" w:rsidRPr="00FB4BAF" w14:paraId="0BDC91D7" w14:textId="77777777" w:rsidTr="00E84FED">
        <w:tc>
          <w:tcPr>
            <w:tcW w:w="506" w:type="dxa"/>
          </w:tcPr>
          <w:p w14:paraId="22A5E445" w14:textId="7AECD5F2" w:rsidR="00597AB3" w:rsidRPr="00FB4BAF" w:rsidRDefault="00597AB3" w:rsidP="00597AB3">
            <w:pPr>
              <w:jc w:val="center"/>
              <w:rPr>
                <w:rFonts w:ascii="Arial" w:eastAsia="Times New Roman" w:hAnsi="Arial" w:cs="Arial"/>
                <w:sz w:val="20"/>
                <w:szCs w:val="20"/>
                <w:lang w:val="mn-MN"/>
              </w:rPr>
            </w:pPr>
            <w:r w:rsidRPr="00FB4BAF">
              <w:rPr>
                <w:rFonts w:ascii="Arial" w:eastAsia="Times New Roman" w:hAnsi="Arial" w:cs="Arial"/>
                <w:sz w:val="20"/>
                <w:szCs w:val="20"/>
                <w:lang w:val="mn-MN"/>
              </w:rPr>
              <w:t>9</w:t>
            </w:r>
          </w:p>
        </w:tc>
        <w:tc>
          <w:tcPr>
            <w:tcW w:w="2640" w:type="dxa"/>
            <w:tcBorders>
              <w:top w:val="nil"/>
              <w:left w:val="nil"/>
              <w:bottom w:val="single" w:sz="4" w:space="0" w:color="auto"/>
              <w:right w:val="single" w:sz="4" w:space="0" w:color="auto"/>
            </w:tcBorders>
            <w:shd w:val="clear" w:color="auto" w:fill="auto"/>
            <w:vAlign w:val="bottom"/>
          </w:tcPr>
          <w:p w14:paraId="5132DDA4" w14:textId="42759439" w:rsidR="00597AB3" w:rsidRPr="00FB4BAF" w:rsidRDefault="00597AB3" w:rsidP="00597AB3">
            <w:pPr>
              <w:jc w:val="both"/>
              <w:rPr>
                <w:rFonts w:ascii="Arial" w:eastAsia="Times New Roman" w:hAnsi="Arial" w:cs="Arial"/>
                <w:color w:val="000000"/>
                <w:sz w:val="20"/>
                <w:szCs w:val="20"/>
                <w:lang w:val="mn-MN"/>
              </w:rPr>
            </w:pPr>
            <w:r w:rsidRPr="00FB4BAF">
              <w:rPr>
                <w:rFonts w:ascii="Arial" w:eastAsia="Times New Roman" w:hAnsi="Arial" w:cs="Arial"/>
                <w:color w:val="000000"/>
                <w:sz w:val="20"/>
                <w:szCs w:val="20"/>
                <w:lang w:val="mn-MN"/>
              </w:rPr>
              <w:t>Хятад</w:t>
            </w:r>
          </w:p>
        </w:tc>
        <w:tc>
          <w:tcPr>
            <w:tcW w:w="1107" w:type="dxa"/>
            <w:tcBorders>
              <w:top w:val="nil"/>
              <w:left w:val="nil"/>
              <w:bottom w:val="single" w:sz="4" w:space="0" w:color="auto"/>
              <w:right w:val="single" w:sz="4" w:space="0" w:color="auto"/>
            </w:tcBorders>
            <w:shd w:val="clear" w:color="auto" w:fill="auto"/>
            <w:vAlign w:val="center"/>
          </w:tcPr>
          <w:p w14:paraId="276DCDB9" w14:textId="33C420C1"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1</w:t>
            </w:r>
          </w:p>
        </w:tc>
        <w:tc>
          <w:tcPr>
            <w:tcW w:w="1134" w:type="dxa"/>
            <w:tcBorders>
              <w:top w:val="nil"/>
              <w:left w:val="nil"/>
              <w:bottom w:val="single" w:sz="4" w:space="0" w:color="auto"/>
              <w:right w:val="single" w:sz="4" w:space="0" w:color="auto"/>
            </w:tcBorders>
            <w:shd w:val="clear" w:color="auto" w:fill="auto"/>
            <w:vAlign w:val="center"/>
          </w:tcPr>
          <w:p w14:paraId="3A79F053" w14:textId="062961FC"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1</w:t>
            </w:r>
          </w:p>
        </w:tc>
        <w:tc>
          <w:tcPr>
            <w:tcW w:w="1134" w:type="dxa"/>
            <w:tcBorders>
              <w:top w:val="nil"/>
              <w:left w:val="nil"/>
              <w:bottom w:val="single" w:sz="4" w:space="0" w:color="auto"/>
              <w:right w:val="single" w:sz="4" w:space="0" w:color="auto"/>
            </w:tcBorders>
            <w:shd w:val="clear" w:color="auto" w:fill="auto"/>
            <w:vAlign w:val="center"/>
          </w:tcPr>
          <w:p w14:paraId="730569E1" w14:textId="7CA0BA2A"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 </w:t>
            </w:r>
          </w:p>
        </w:tc>
        <w:tc>
          <w:tcPr>
            <w:tcW w:w="885" w:type="dxa"/>
            <w:tcBorders>
              <w:top w:val="nil"/>
              <w:left w:val="nil"/>
              <w:bottom w:val="single" w:sz="4" w:space="0" w:color="auto"/>
              <w:right w:val="single" w:sz="4" w:space="0" w:color="auto"/>
            </w:tcBorders>
            <w:shd w:val="clear" w:color="auto" w:fill="auto"/>
            <w:vAlign w:val="center"/>
          </w:tcPr>
          <w:p w14:paraId="31BBD2C0" w14:textId="3D12D13F"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2</w:t>
            </w:r>
          </w:p>
        </w:tc>
        <w:tc>
          <w:tcPr>
            <w:tcW w:w="1950" w:type="dxa"/>
            <w:tcBorders>
              <w:top w:val="nil"/>
              <w:left w:val="nil"/>
              <w:bottom w:val="single" w:sz="4" w:space="0" w:color="auto"/>
              <w:right w:val="single" w:sz="4" w:space="0" w:color="auto"/>
            </w:tcBorders>
            <w:shd w:val="clear" w:color="auto" w:fill="auto"/>
            <w:vAlign w:val="bottom"/>
          </w:tcPr>
          <w:p w14:paraId="0D90ECE4" w14:textId="3DFC3299" w:rsidR="00597AB3" w:rsidRPr="00FB4BAF" w:rsidRDefault="00597AB3" w:rsidP="00597AB3">
            <w:pPr>
              <w:jc w:val="right"/>
              <w:rPr>
                <w:rFonts w:ascii="Arial" w:eastAsia="Times New Roman" w:hAnsi="Arial" w:cs="Arial"/>
                <w:sz w:val="20"/>
                <w:szCs w:val="20"/>
                <w:lang w:val="mn-MN"/>
              </w:rPr>
            </w:pPr>
            <w:r w:rsidRPr="00FB4BAF">
              <w:rPr>
                <w:rFonts w:ascii="Arial" w:eastAsia="Times New Roman" w:hAnsi="Arial" w:cs="Arial"/>
                <w:color w:val="000000"/>
                <w:sz w:val="20"/>
                <w:szCs w:val="20"/>
                <w:lang w:val="mn-MN"/>
              </w:rPr>
              <w:t>2</w:t>
            </w:r>
            <w:r w:rsidR="00B34702" w:rsidRPr="00FB4BAF">
              <w:rPr>
                <w:rFonts w:ascii="Arial" w:eastAsia="Times New Roman" w:hAnsi="Arial" w:cs="Arial"/>
                <w:color w:val="000000"/>
                <w:sz w:val="20"/>
                <w:szCs w:val="20"/>
                <w:lang w:val="mn-MN"/>
              </w:rPr>
              <w:t>,</w:t>
            </w:r>
            <w:r w:rsidRPr="00FB4BAF">
              <w:rPr>
                <w:rFonts w:ascii="Arial" w:eastAsia="Times New Roman" w:hAnsi="Arial" w:cs="Arial"/>
                <w:color w:val="000000"/>
                <w:sz w:val="20"/>
                <w:szCs w:val="20"/>
                <w:lang w:val="mn-MN"/>
              </w:rPr>
              <w:t>100000</w:t>
            </w:r>
          </w:p>
        </w:tc>
      </w:tr>
      <w:tr w:rsidR="00972ACB" w:rsidRPr="00FB4BAF" w14:paraId="5811CE0B" w14:textId="7F08EA56" w:rsidTr="00542787">
        <w:tc>
          <w:tcPr>
            <w:tcW w:w="3146" w:type="dxa"/>
            <w:gridSpan w:val="2"/>
          </w:tcPr>
          <w:p w14:paraId="0B1DF485" w14:textId="104747E8" w:rsidR="00972ACB" w:rsidRPr="00FB4BAF" w:rsidRDefault="00972ACB" w:rsidP="00972ACB">
            <w:pPr>
              <w:jc w:val="center"/>
              <w:rPr>
                <w:rFonts w:ascii="Arial" w:eastAsia="Times New Roman" w:hAnsi="Arial" w:cs="Arial"/>
                <w:sz w:val="20"/>
                <w:szCs w:val="20"/>
                <w:lang w:val="mn-MN"/>
              </w:rPr>
            </w:pPr>
            <w:r w:rsidRPr="00FB4BAF">
              <w:rPr>
                <w:rFonts w:ascii="Arial" w:eastAsia="Times New Roman" w:hAnsi="Arial" w:cs="Arial"/>
                <w:sz w:val="20"/>
                <w:szCs w:val="20"/>
                <w:lang w:val="mn-MN"/>
              </w:rPr>
              <w:t>Нийт</w:t>
            </w:r>
          </w:p>
        </w:tc>
        <w:tc>
          <w:tcPr>
            <w:tcW w:w="1107" w:type="dxa"/>
            <w:vAlign w:val="center"/>
          </w:tcPr>
          <w:p w14:paraId="173A4A97" w14:textId="1F018BFB" w:rsidR="00972ACB" w:rsidRPr="00FB4BAF" w:rsidRDefault="00597AB3" w:rsidP="00972ACB">
            <w:pPr>
              <w:jc w:val="right"/>
              <w:rPr>
                <w:rFonts w:ascii="Arial" w:eastAsia="Times New Roman" w:hAnsi="Arial" w:cs="Arial"/>
                <w:sz w:val="20"/>
                <w:szCs w:val="20"/>
                <w:lang w:val="mn-MN"/>
              </w:rPr>
            </w:pPr>
            <w:r w:rsidRPr="00FB4BAF">
              <w:rPr>
                <w:rFonts w:ascii="Arial" w:eastAsia="Times New Roman" w:hAnsi="Arial" w:cs="Arial"/>
                <w:sz w:val="20"/>
                <w:szCs w:val="20"/>
                <w:lang w:val="mn-MN"/>
              </w:rPr>
              <w:t>11</w:t>
            </w:r>
          </w:p>
        </w:tc>
        <w:tc>
          <w:tcPr>
            <w:tcW w:w="1134" w:type="dxa"/>
            <w:vAlign w:val="center"/>
          </w:tcPr>
          <w:p w14:paraId="324C4624" w14:textId="3BDA1165" w:rsidR="00972ACB" w:rsidRPr="00FB4BAF" w:rsidRDefault="00597AB3" w:rsidP="00972ACB">
            <w:pPr>
              <w:jc w:val="right"/>
              <w:rPr>
                <w:rFonts w:ascii="Arial" w:eastAsia="Times New Roman" w:hAnsi="Arial" w:cs="Arial"/>
                <w:sz w:val="20"/>
                <w:szCs w:val="20"/>
                <w:lang w:val="mn-MN"/>
              </w:rPr>
            </w:pPr>
            <w:r w:rsidRPr="00FB4BAF">
              <w:rPr>
                <w:rFonts w:ascii="Arial" w:eastAsia="Times New Roman" w:hAnsi="Arial" w:cs="Arial"/>
                <w:sz w:val="20"/>
                <w:szCs w:val="20"/>
                <w:lang w:val="mn-MN"/>
              </w:rPr>
              <w:t>2</w:t>
            </w:r>
          </w:p>
        </w:tc>
        <w:tc>
          <w:tcPr>
            <w:tcW w:w="1134" w:type="dxa"/>
          </w:tcPr>
          <w:p w14:paraId="332BB144" w14:textId="3D5BAD62" w:rsidR="00972ACB" w:rsidRPr="00FB4BAF" w:rsidRDefault="00597AB3" w:rsidP="00972ACB">
            <w:pPr>
              <w:jc w:val="right"/>
              <w:rPr>
                <w:rFonts w:ascii="Arial" w:eastAsia="Times New Roman" w:hAnsi="Arial" w:cs="Arial"/>
                <w:sz w:val="20"/>
                <w:szCs w:val="20"/>
                <w:lang w:val="mn-MN"/>
              </w:rPr>
            </w:pPr>
            <w:r w:rsidRPr="00FB4BAF">
              <w:rPr>
                <w:rFonts w:ascii="Arial" w:eastAsia="Times New Roman" w:hAnsi="Arial" w:cs="Arial"/>
                <w:sz w:val="20"/>
                <w:szCs w:val="20"/>
                <w:lang w:val="mn-MN"/>
              </w:rPr>
              <w:t>3</w:t>
            </w:r>
          </w:p>
        </w:tc>
        <w:tc>
          <w:tcPr>
            <w:tcW w:w="885" w:type="dxa"/>
            <w:vAlign w:val="center"/>
          </w:tcPr>
          <w:p w14:paraId="2E3C3D8B" w14:textId="23863377" w:rsidR="00972ACB" w:rsidRPr="00FB4BAF" w:rsidRDefault="00597AB3" w:rsidP="00972ACB">
            <w:pPr>
              <w:jc w:val="right"/>
              <w:rPr>
                <w:rFonts w:ascii="Arial" w:eastAsia="Times New Roman" w:hAnsi="Arial" w:cs="Arial"/>
                <w:sz w:val="20"/>
                <w:szCs w:val="20"/>
                <w:lang w:val="mn-MN"/>
              </w:rPr>
            </w:pPr>
            <w:r w:rsidRPr="00FB4BAF">
              <w:rPr>
                <w:rFonts w:ascii="Arial" w:eastAsia="Times New Roman" w:hAnsi="Arial" w:cs="Arial"/>
                <w:sz w:val="20"/>
                <w:szCs w:val="20"/>
                <w:lang w:val="mn-MN"/>
              </w:rPr>
              <w:t>16</w:t>
            </w:r>
          </w:p>
        </w:tc>
        <w:tc>
          <w:tcPr>
            <w:tcW w:w="1950" w:type="dxa"/>
            <w:vAlign w:val="center"/>
          </w:tcPr>
          <w:p w14:paraId="1412EA65" w14:textId="2BA6A0D6" w:rsidR="00972ACB" w:rsidRPr="00FB4BAF" w:rsidRDefault="00597AB3" w:rsidP="00972ACB">
            <w:pPr>
              <w:jc w:val="right"/>
              <w:rPr>
                <w:rFonts w:ascii="Arial" w:eastAsia="Times New Roman" w:hAnsi="Arial" w:cs="Arial"/>
                <w:sz w:val="20"/>
                <w:szCs w:val="20"/>
                <w:lang w:val="mn-MN"/>
              </w:rPr>
            </w:pPr>
            <w:r w:rsidRPr="00FB4BAF">
              <w:rPr>
                <w:rFonts w:ascii="Arial" w:eastAsia="Times New Roman" w:hAnsi="Arial" w:cs="Arial"/>
                <w:sz w:val="20"/>
                <w:szCs w:val="20"/>
                <w:lang w:val="mn-MN"/>
              </w:rPr>
              <w:t>10</w:t>
            </w:r>
            <w:r w:rsidR="00B34702" w:rsidRPr="00FB4BAF">
              <w:rPr>
                <w:rFonts w:ascii="Arial" w:eastAsia="Times New Roman" w:hAnsi="Arial" w:cs="Arial"/>
                <w:sz w:val="20"/>
                <w:szCs w:val="20"/>
                <w:lang w:val="mn-MN"/>
              </w:rPr>
              <w:t>,</w:t>
            </w:r>
            <w:r w:rsidRPr="00FB4BAF">
              <w:rPr>
                <w:rFonts w:ascii="Arial" w:eastAsia="Times New Roman" w:hAnsi="Arial" w:cs="Arial"/>
                <w:sz w:val="20"/>
                <w:szCs w:val="20"/>
                <w:lang w:val="mn-MN"/>
              </w:rPr>
              <w:t>600</w:t>
            </w:r>
            <w:r w:rsidR="00B34702" w:rsidRPr="00FB4BAF">
              <w:rPr>
                <w:rFonts w:ascii="Arial" w:eastAsia="Times New Roman" w:hAnsi="Arial" w:cs="Arial"/>
                <w:sz w:val="20"/>
                <w:szCs w:val="20"/>
                <w:lang w:val="mn-MN"/>
              </w:rPr>
              <w:t>,</w:t>
            </w:r>
            <w:r w:rsidRPr="00FB4BAF">
              <w:rPr>
                <w:rFonts w:ascii="Arial" w:eastAsia="Times New Roman" w:hAnsi="Arial" w:cs="Arial"/>
                <w:sz w:val="20"/>
                <w:szCs w:val="20"/>
                <w:lang w:val="mn-MN"/>
              </w:rPr>
              <w:t>000</w:t>
            </w:r>
          </w:p>
        </w:tc>
      </w:tr>
    </w:tbl>
    <w:p w14:paraId="1F0A64B7" w14:textId="15788E91" w:rsidR="00254F93" w:rsidRPr="00FB4BAF" w:rsidRDefault="00254F93" w:rsidP="00320B15">
      <w:pPr>
        <w:spacing w:after="0" w:line="276" w:lineRule="auto"/>
        <w:jc w:val="both"/>
        <w:rPr>
          <w:rFonts w:ascii="Arial" w:hAnsi="Arial" w:cs="Arial"/>
          <w:sz w:val="24"/>
          <w:szCs w:val="24"/>
          <w:highlight w:val="yellow"/>
          <w:lang w:val="mn-MN"/>
        </w:rPr>
      </w:pPr>
    </w:p>
    <w:p w14:paraId="4F5AF382" w14:textId="7721E900" w:rsidR="00B3137B" w:rsidRPr="00FB4BAF" w:rsidRDefault="00355F9E" w:rsidP="009B2796">
      <w:pPr>
        <w:spacing w:after="0"/>
        <w:ind w:firstLine="426"/>
        <w:jc w:val="both"/>
        <w:rPr>
          <w:rFonts w:ascii="Arial" w:eastAsia="Times New Roman" w:hAnsi="Arial" w:cs="Arial"/>
          <w:sz w:val="24"/>
          <w:szCs w:val="24"/>
          <w:lang w:val="mn-MN"/>
        </w:rPr>
      </w:pPr>
      <w:r w:rsidRPr="00FB4BAF">
        <w:rPr>
          <w:rFonts w:ascii="Arial" w:hAnsi="Arial" w:cs="Arial"/>
          <w:sz w:val="24"/>
          <w:szCs w:val="24"/>
          <w:lang w:val="mn-MN"/>
        </w:rPr>
        <w:t>Зөрчил шалган шийдвэрлэх тухай хуулийн 6.2 дугаар зүйлд заасны дагуу г</w:t>
      </w:r>
      <w:r w:rsidR="00B3137B" w:rsidRPr="00FB4BAF">
        <w:rPr>
          <w:rFonts w:ascii="Arial" w:hAnsi="Arial" w:cs="Arial"/>
          <w:sz w:val="24"/>
          <w:szCs w:val="24"/>
          <w:lang w:val="mn-MN"/>
        </w:rPr>
        <w:t xml:space="preserve">омдол, мэдээллийг хүлээн авч, бүртгэх, шийдвэрлэх зорилгоор ажиллуулж буй 70133448 дугаар утсаар дамжуулан ирүүлсэн </w:t>
      </w:r>
      <w:r w:rsidR="004120FA" w:rsidRPr="00FB4BAF">
        <w:rPr>
          <w:rFonts w:ascii="Arial" w:hAnsi="Arial" w:cs="Arial"/>
          <w:sz w:val="24"/>
          <w:szCs w:val="24"/>
          <w:lang w:val="mn-MN"/>
        </w:rPr>
        <w:t xml:space="preserve">зөрчлийн шинжтэй </w:t>
      </w:r>
      <w:r w:rsidR="00B3137B" w:rsidRPr="00FB4BAF">
        <w:rPr>
          <w:rFonts w:ascii="Arial" w:eastAsia="Times New Roman" w:hAnsi="Arial" w:cs="Arial"/>
          <w:sz w:val="24"/>
          <w:szCs w:val="24"/>
          <w:lang w:val="mn-MN"/>
        </w:rPr>
        <w:t xml:space="preserve">1 гомдол, </w:t>
      </w:r>
      <w:r w:rsidR="004120FA" w:rsidRPr="00FB4BAF">
        <w:rPr>
          <w:rFonts w:ascii="Arial" w:eastAsia="Times New Roman" w:hAnsi="Arial" w:cs="Arial"/>
          <w:sz w:val="24"/>
          <w:szCs w:val="24"/>
          <w:lang w:val="mn-MN"/>
        </w:rPr>
        <w:lastRenderedPageBreak/>
        <w:t>мэдээллийг хүлээн авч, 2</w:t>
      </w:r>
      <w:r w:rsidR="00B3137B" w:rsidRPr="00FB4BAF">
        <w:rPr>
          <w:rFonts w:ascii="Arial" w:eastAsia="Times New Roman" w:hAnsi="Arial" w:cs="Arial"/>
          <w:sz w:val="24"/>
          <w:szCs w:val="24"/>
          <w:lang w:val="mn-MN"/>
        </w:rPr>
        <w:t xml:space="preserve"> </w:t>
      </w:r>
      <w:r w:rsidR="004120FA" w:rsidRPr="00FB4BAF">
        <w:rPr>
          <w:rFonts w:ascii="Arial" w:eastAsia="Times New Roman" w:hAnsi="Arial" w:cs="Arial"/>
          <w:sz w:val="24"/>
          <w:szCs w:val="24"/>
          <w:lang w:val="mn-MN"/>
        </w:rPr>
        <w:t>аж ахуйн нэгж, 8</w:t>
      </w:r>
      <w:r w:rsidR="00B3137B" w:rsidRPr="00FB4BAF">
        <w:rPr>
          <w:rFonts w:ascii="Arial" w:eastAsia="Times New Roman" w:hAnsi="Arial" w:cs="Arial"/>
          <w:sz w:val="24"/>
          <w:szCs w:val="24"/>
          <w:lang w:val="mn-MN"/>
        </w:rPr>
        <w:t xml:space="preserve"> иргэний баримт бичигт үзлэг шалгалт явуулахад зөрчил илрээгүй тул гомдол мэдээллийг хүлээн авахаас татгалзаж, </w:t>
      </w:r>
      <w:r w:rsidR="00DD6123" w:rsidRPr="00FB4BAF">
        <w:rPr>
          <w:rFonts w:ascii="Arial" w:eastAsia="Times New Roman" w:hAnsi="Arial" w:cs="Arial"/>
          <w:sz w:val="24"/>
          <w:szCs w:val="24"/>
          <w:lang w:val="mn-MN"/>
        </w:rPr>
        <w:t xml:space="preserve">зөрчил гаргаснаа </w:t>
      </w:r>
      <w:r w:rsidR="00B3137B" w:rsidRPr="00FB4BAF">
        <w:rPr>
          <w:rFonts w:ascii="Arial" w:eastAsia="Times New Roman" w:hAnsi="Arial" w:cs="Arial"/>
          <w:sz w:val="24"/>
          <w:szCs w:val="24"/>
          <w:lang w:val="mn-MN"/>
        </w:rPr>
        <w:t xml:space="preserve">сайн дураар </w:t>
      </w:r>
      <w:r w:rsidR="009B2796" w:rsidRPr="00FB4BAF">
        <w:rPr>
          <w:rFonts w:ascii="Arial" w:eastAsia="Times New Roman" w:hAnsi="Arial" w:cs="Arial"/>
          <w:sz w:val="24"/>
          <w:szCs w:val="24"/>
          <w:lang w:val="mn-MN"/>
        </w:rPr>
        <w:t>илч</w:t>
      </w:r>
      <w:r w:rsidR="004120FA" w:rsidRPr="00FB4BAF">
        <w:rPr>
          <w:rFonts w:ascii="Arial" w:eastAsia="Times New Roman" w:hAnsi="Arial" w:cs="Arial"/>
          <w:sz w:val="24"/>
          <w:szCs w:val="24"/>
          <w:lang w:val="mn-MN"/>
        </w:rPr>
        <w:t>илсэн 12</w:t>
      </w:r>
      <w:r w:rsidR="00B3137B" w:rsidRPr="00FB4BAF">
        <w:rPr>
          <w:rFonts w:ascii="Arial" w:eastAsia="Times New Roman" w:hAnsi="Arial" w:cs="Arial"/>
          <w:sz w:val="24"/>
          <w:szCs w:val="24"/>
          <w:lang w:val="mn-MN"/>
        </w:rPr>
        <w:t xml:space="preserve"> иргэнд холбогдох гомдлыг хялбаршуулсан журмаар шалган шийдвэрлэсэн.</w:t>
      </w:r>
    </w:p>
    <w:p w14:paraId="4494B1B5" w14:textId="296DA540" w:rsidR="00B34702" w:rsidRPr="00FB4BAF" w:rsidRDefault="00B91AF1" w:rsidP="00B34702">
      <w:pPr>
        <w:spacing w:after="0" w:line="276" w:lineRule="auto"/>
        <w:ind w:firstLine="426"/>
        <w:jc w:val="both"/>
        <w:rPr>
          <w:rFonts w:ascii="Arial" w:hAnsi="Arial" w:cs="Arial"/>
          <w:sz w:val="24"/>
          <w:szCs w:val="24"/>
          <w:lang w:val="mn-MN"/>
        </w:rPr>
      </w:pPr>
      <w:r w:rsidRPr="00FB4BAF">
        <w:rPr>
          <w:rFonts w:ascii="Arial" w:hAnsi="Arial" w:cs="Arial"/>
          <w:sz w:val="24"/>
          <w:szCs w:val="24"/>
          <w:lang w:val="mn-MN"/>
        </w:rPr>
        <w:t>Нутаг дэвсгэрт оршин суух үнэмлэх эзэ</w:t>
      </w:r>
      <w:r w:rsidR="00DC0432" w:rsidRPr="00FB4BAF">
        <w:rPr>
          <w:rFonts w:ascii="Arial" w:hAnsi="Arial" w:cs="Arial"/>
          <w:sz w:val="24"/>
          <w:szCs w:val="24"/>
          <w:lang w:val="mn-MN"/>
        </w:rPr>
        <w:t xml:space="preserve">мших, ашиглах, хадгалах журам зөрчсөн болон </w:t>
      </w:r>
      <w:r w:rsidR="009D332B" w:rsidRPr="00FB4BAF">
        <w:rPr>
          <w:rFonts w:ascii="Arial" w:hAnsi="Arial" w:cs="Arial"/>
          <w:sz w:val="24"/>
          <w:szCs w:val="24"/>
          <w:lang w:val="mn-MN"/>
        </w:rPr>
        <w:t xml:space="preserve">оршин суух хугацааг хэтрүүлсэн, </w:t>
      </w:r>
      <w:r w:rsidR="00DC0432" w:rsidRPr="00FB4BAF">
        <w:rPr>
          <w:rFonts w:ascii="Arial" w:hAnsi="Arial" w:cs="Arial"/>
          <w:sz w:val="24"/>
          <w:szCs w:val="24"/>
          <w:lang w:val="mn-MN"/>
        </w:rPr>
        <w:t xml:space="preserve">визийн хугацааг хэтрүүлсэн </w:t>
      </w:r>
      <w:r w:rsidRPr="00FB4BAF">
        <w:rPr>
          <w:rFonts w:ascii="Arial" w:hAnsi="Arial" w:cs="Arial"/>
          <w:sz w:val="24"/>
          <w:szCs w:val="24"/>
          <w:lang w:val="mn-MN"/>
        </w:rPr>
        <w:t xml:space="preserve">нийт </w:t>
      </w:r>
      <w:r w:rsidR="009D332B" w:rsidRPr="00FB4BAF">
        <w:rPr>
          <w:rFonts w:ascii="Arial" w:hAnsi="Arial" w:cs="Arial"/>
          <w:sz w:val="24"/>
          <w:szCs w:val="24"/>
          <w:lang w:val="mn-MN"/>
        </w:rPr>
        <w:t>9</w:t>
      </w:r>
      <w:r w:rsidR="00542787" w:rsidRPr="00FB4BAF">
        <w:rPr>
          <w:rFonts w:ascii="Arial" w:hAnsi="Arial" w:cs="Arial"/>
          <w:sz w:val="24"/>
          <w:szCs w:val="24"/>
          <w:lang w:val="mn-MN"/>
        </w:rPr>
        <w:t xml:space="preserve"> улсын </w:t>
      </w:r>
      <w:r w:rsidR="009D332B" w:rsidRPr="00FB4BAF">
        <w:rPr>
          <w:rFonts w:ascii="Arial" w:hAnsi="Arial" w:cs="Arial"/>
          <w:sz w:val="24"/>
          <w:szCs w:val="24"/>
          <w:lang w:val="mn-MN"/>
        </w:rPr>
        <w:t>1</w:t>
      </w:r>
      <w:r w:rsidR="00DD6123" w:rsidRPr="00FB4BAF">
        <w:rPr>
          <w:rFonts w:ascii="Arial" w:hAnsi="Arial" w:cs="Arial"/>
          <w:sz w:val="24"/>
          <w:szCs w:val="24"/>
          <w:lang w:val="mn-MN"/>
        </w:rPr>
        <w:t>6</w:t>
      </w:r>
      <w:r w:rsidRPr="00FB4BAF">
        <w:rPr>
          <w:rFonts w:ascii="Arial" w:hAnsi="Arial" w:cs="Arial"/>
          <w:sz w:val="24"/>
          <w:szCs w:val="24"/>
          <w:lang w:val="mn-MN"/>
        </w:rPr>
        <w:t xml:space="preserve"> гадаадын иргэ</w:t>
      </w:r>
      <w:r w:rsidR="00DD6123" w:rsidRPr="00FB4BAF">
        <w:rPr>
          <w:rFonts w:ascii="Arial" w:hAnsi="Arial" w:cs="Arial"/>
          <w:sz w:val="24"/>
          <w:szCs w:val="24"/>
          <w:lang w:val="mn-MN"/>
        </w:rPr>
        <w:t>н</w:t>
      </w:r>
      <w:r w:rsidR="009D332B" w:rsidRPr="00FB4BAF">
        <w:rPr>
          <w:rFonts w:ascii="Arial" w:hAnsi="Arial" w:cs="Arial"/>
          <w:sz w:val="24"/>
          <w:szCs w:val="24"/>
          <w:lang w:val="mn-MN"/>
        </w:rPr>
        <w:t xml:space="preserve">д Зөрчлийн тухай хуулийн 16.2 дугаар зүйлийн дагуу </w:t>
      </w:r>
      <w:r w:rsidR="00DD6123" w:rsidRPr="00FB4BAF">
        <w:rPr>
          <w:rFonts w:ascii="Arial" w:hAnsi="Arial" w:cs="Arial"/>
          <w:sz w:val="24"/>
          <w:szCs w:val="24"/>
          <w:lang w:val="mn-MN"/>
        </w:rPr>
        <w:t>10</w:t>
      </w:r>
      <w:r w:rsidR="009D332B" w:rsidRPr="00FB4BAF">
        <w:rPr>
          <w:rFonts w:ascii="Arial" w:hAnsi="Arial" w:cs="Arial"/>
          <w:sz w:val="24"/>
          <w:szCs w:val="24"/>
          <w:lang w:val="mn-MN"/>
        </w:rPr>
        <w:t>,</w:t>
      </w:r>
      <w:r w:rsidR="00DD6123" w:rsidRPr="00FB4BAF">
        <w:rPr>
          <w:rFonts w:ascii="Arial" w:hAnsi="Arial" w:cs="Arial"/>
          <w:sz w:val="24"/>
          <w:szCs w:val="24"/>
          <w:lang w:val="mn-MN"/>
        </w:rPr>
        <w:t>60</w:t>
      </w:r>
      <w:r w:rsidR="009D332B" w:rsidRPr="00FB4BAF">
        <w:rPr>
          <w:rFonts w:ascii="Arial" w:hAnsi="Arial" w:cs="Arial"/>
          <w:sz w:val="24"/>
          <w:szCs w:val="24"/>
          <w:lang w:val="mn-MN"/>
        </w:rPr>
        <w:t>0</w:t>
      </w:r>
      <w:r w:rsidRPr="00FB4BAF">
        <w:rPr>
          <w:rFonts w:ascii="Arial" w:hAnsi="Arial" w:cs="Arial"/>
          <w:sz w:val="24"/>
          <w:szCs w:val="24"/>
          <w:lang w:val="mn-MN"/>
        </w:rPr>
        <w:t>,000 төгрөг (</w:t>
      </w:r>
      <w:r w:rsidR="00DD6123" w:rsidRPr="00FB4BAF">
        <w:rPr>
          <w:rFonts w:ascii="Arial" w:hAnsi="Arial" w:cs="Arial"/>
          <w:sz w:val="24"/>
          <w:szCs w:val="24"/>
          <w:lang w:val="mn-MN"/>
        </w:rPr>
        <w:t>Арван</w:t>
      </w:r>
      <w:r w:rsidRPr="00FB4BAF">
        <w:rPr>
          <w:rFonts w:ascii="Arial" w:hAnsi="Arial" w:cs="Arial"/>
          <w:sz w:val="24"/>
          <w:szCs w:val="24"/>
          <w:lang w:val="mn-MN"/>
        </w:rPr>
        <w:t xml:space="preserve"> сая </w:t>
      </w:r>
      <w:r w:rsidR="00DD6123" w:rsidRPr="00FB4BAF">
        <w:rPr>
          <w:rFonts w:ascii="Arial" w:hAnsi="Arial" w:cs="Arial"/>
          <w:sz w:val="24"/>
          <w:szCs w:val="24"/>
          <w:lang w:val="mn-MN"/>
        </w:rPr>
        <w:t>зургаан</w:t>
      </w:r>
      <w:r w:rsidRPr="00FB4BAF">
        <w:rPr>
          <w:rFonts w:ascii="Arial" w:hAnsi="Arial" w:cs="Arial"/>
          <w:sz w:val="24"/>
          <w:szCs w:val="24"/>
          <w:lang w:val="mn-MN"/>
        </w:rPr>
        <w:t xml:space="preserve"> зуун </w:t>
      </w:r>
      <w:r w:rsidR="009D332B" w:rsidRPr="00FB4BAF">
        <w:rPr>
          <w:rFonts w:ascii="Arial" w:hAnsi="Arial" w:cs="Arial"/>
          <w:sz w:val="24"/>
          <w:szCs w:val="24"/>
          <w:lang w:val="mn-MN"/>
        </w:rPr>
        <w:t>мянган</w:t>
      </w:r>
      <w:r w:rsidRPr="00FB4BAF">
        <w:rPr>
          <w:rFonts w:ascii="Arial" w:hAnsi="Arial" w:cs="Arial"/>
          <w:sz w:val="24"/>
          <w:szCs w:val="24"/>
          <w:lang w:val="mn-MN"/>
        </w:rPr>
        <w:t xml:space="preserve">)-ийн торгох шийтгэл оногдууллаа.  (Хүснэгт 5, </w:t>
      </w:r>
      <w:r w:rsidR="004F1BEF" w:rsidRPr="00FB4BAF">
        <w:rPr>
          <w:rFonts w:ascii="Arial" w:hAnsi="Arial" w:cs="Arial"/>
          <w:sz w:val="24"/>
          <w:szCs w:val="24"/>
          <w:lang w:val="mn-MN"/>
        </w:rPr>
        <w:t>6</w:t>
      </w:r>
      <w:r w:rsidRPr="00FB4BAF">
        <w:rPr>
          <w:rFonts w:ascii="Arial" w:hAnsi="Arial" w:cs="Arial"/>
          <w:sz w:val="24"/>
          <w:szCs w:val="24"/>
          <w:lang w:val="mn-MN"/>
        </w:rPr>
        <w:t xml:space="preserve">) </w:t>
      </w:r>
    </w:p>
    <w:p w14:paraId="6E695473" w14:textId="77777777" w:rsidR="00B520CD" w:rsidRPr="00FB4BAF" w:rsidRDefault="00B520CD" w:rsidP="00B520CD">
      <w:pPr>
        <w:spacing w:after="0" w:line="276" w:lineRule="auto"/>
        <w:ind w:firstLine="425"/>
        <w:jc w:val="both"/>
        <w:rPr>
          <w:rFonts w:ascii="Arial" w:hAnsi="Arial" w:cs="Arial"/>
          <w:sz w:val="24"/>
          <w:szCs w:val="24"/>
          <w:lang w:val="mn-MN"/>
        </w:rPr>
      </w:pPr>
    </w:p>
    <w:p w14:paraId="6AAAF224" w14:textId="354FBED6" w:rsidR="00402D6C" w:rsidRPr="00FB4BAF" w:rsidRDefault="00354142" w:rsidP="003F4AE6">
      <w:pPr>
        <w:spacing w:after="0" w:line="276" w:lineRule="auto"/>
        <w:ind w:firstLine="426"/>
        <w:jc w:val="right"/>
        <w:rPr>
          <w:rFonts w:ascii="Arial" w:hAnsi="Arial" w:cs="Arial"/>
          <w:sz w:val="24"/>
          <w:szCs w:val="24"/>
          <w:lang w:val="mn-MN"/>
        </w:rPr>
      </w:pPr>
      <w:r w:rsidRPr="00FB4BAF">
        <w:rPr>
          <w:rFonts w:ascii="Arial" w:hAnsi="Arial" w:cs="Arial"/>
          <w:sz w:val="24"/>
          <w:szCs w:val="24"/>
          <w:lang w:val="mn-MN"/>
        </w:rPr>
        <w:t>Хүснэгт 6</w:t>
      </w:r>
      <w:r w:rsidR="003F4AE6" w:rsidRPr="00FB4BAF">
        <w:rPr>
          <w:rFonts w:ascii="Arial" w:hAnsi="Arial" w:cs="Arial"/>
          <w:sz w:val="24"/>
          <w:szCs w:val="24"/>
          <w:lang w:val="mn-MN"/>
        </w:rPr>
        <w:t xml:space="preserve"> </w:t>
      </w:r>
    </w:p>
    <w:tbl>
      <w:tblPr>
        <w:tblStyle w:val="TableGrid5"/>
        <w:tblW w:w="9464" w:type="dxa"/>
        <w:tblLayout w:type="fixed"/>
        <w:tblLook w:val="04A0" w:firstRow="1" w:lastRow="0" w:firstColumn="1" w:lastColumn="0" w:noHBand="0" w:noVBand="1"/>
      </w:tblPr>
      <w:tblGrid>
        <w:gridCol w:w="846"/>
        <w:gridCol w:w="992"/>
        <w:gridCol w:w="567"/>
        <w:gridCol w:w="1134"/>
        <w:gridCol w:w="1418"/>
        <w:gridCol w:w="1417"/>
        <w:gridCol w:w="680"/>
        <w:gridCol w:w="29"/>
        <w:gridCol w:w="992"/>
        <w:gridCol w:w="1389"/>
      </w:tblGrid>
      <w:tr w:rsidR="00B658E5" w:rsidRPr="00FB4BAF" w14:paraId="2B1DB899" w14:textId="77777777" w:rsidTr="002C7436">
        <w:tc>
          <w:tcPr>
            <w:tcW w:w="9464" w:type="dxa"/>
            <w:gridSpan w:val="10"/>
            <w:tcBorders>
              <w:bottom w:val="single" w:sz="4" w:space="0" w:color="auto"/>
            </w:tcBorders>
          </w:tcPr>
          <w:p w14:paraId="1C6D608D" w14:textId="3E1FFBE9" w:rsidR="00B658E5" w:rsidRPr="00FB4BAF" w:rsidRDefault="00B658E5" w:rsidP="006468EB">
            <w:pPr>
              <w:spacing w:line="276" w:lineRule="auto"/>
              <w:jc w:val="center"/>
              <w:rPr>
                <w:rFonts w:ascii="Arial" w:eastAsia="Calibri" w:hAnsi="Arial" w:cs="Arial"/>
                <w:bCs/>
                <w:sz w:val="20"/>
                <w:szCs w:val="20"/>
                <w:lang w:val="mn-MN"/>
              </w:rPr>
            </w:pPr>
            <w:r w:rsidRPr="00FB4BAF">
              <w:rPr>
                <w:rFonts w:ascii="Arial" w:eastAsia="Calibri" w:hAnsi="Arial" w:cs="Arial"/>
                <w:bCs/>
                <w:sz w:val="20"/>
                <w:szCs w:val="20"/>
                <w:lang w:val="mn-MN"/>
              </w:rPr>
              <w:t>Зөрчлийн мэдээ (тухайн сард)</w:t>
            </w:r>
          </w:p>
        </w:tc>
      </w:tr>
      <w:tr w:rsidR="00B658E5" w:rsidRPr="00FB4BAF" w14:paraId="5BCAFB93" w14:textId="77777777" w:rsidTr="002C7436">
        <w:tc>
          <w:tcPr>
            <w:tcW w:w="2405" w:type="dxa"/>
            <w:gridSpan w:val="3"/>
            <w:tcBorders>
              <w:bottom w:val="single" w:sz="4" w:space="0" w:color="auto"/>
            </w:tcBorders>
          </w:tcPr>
          <w:p w14:paraId="7CD63177" w14:textId="334F442A" w:rsidR="00B658E5" w:rsidRPr="00FB4BAF" w:rsidRDefault="00B658E5" w:rsidP="00B658E5">
            <w:pPr>
              <w:spacing w:line="276" w:lineRule="auto"/>
              <w:jc w:val="center"/>
              <w:rPr>
                <w:rFonts w:ascii="Arial" w:eastAsia="Calibri" w:hAnsi="Arial" w:cs="Arial"/>
                <w:bCs/>
                <w:sz w:val="20"/>
                <w:szCs w:val="20"/>
                <w:lang w:val="mn-MN"/>
              </w:rPr>
            </w:pPr>
            <w:r w:rsidRPr="00FB4BAF">
              <w:rPr>
                <w:rFonts w:ascii="Arial" w:eastAsia="Calibri" w:hAnsi="Arial" w:cs="Arial"/>
                <w:bCs/>
                <w:sz w:val="20"/>
                <w:szCs w:val="20"/>
                <w:lang w:val="mn-MN"/>
              </w:rPr>
              <w:t>Хувь хүнээр</w:t>
            </w:r>
          </w:p>
        </w:tc>
        <w:tc>
          <w:tcPr>
            <w:tcW w:w="3969" w:type="dxa"/>
            <w:gridSpan w:val="3"/>
          </w:tcPr>
          <w:p w14:paraId="40349027" w14:textId="02F6D415" w:rsidR="00B658E5" w:rsidRPr="00FB4BAF" w:rsidRDefault="00B658E5" w:rsidP="00B658E5">
            <w:pPr>
              <w:spacing w:line="276" w:lineRule="auto"/>
              <w:jc w:val="center"/>
              <w:rPr>
                <w:rFonts w:ascii="Arial" w:eastAsia="Calibri" w:hAnsi="Arial" w:cs="Arial"/>
                <w:bCs/>
                <w:sz w:val="20"/>
                <w:szCs w:val="20"/>
                <w:lang w:val="mn-MN"/>
              </w:rPr>
            </w:pPr>
            <w:r w:rsidRPr="00FB4BAF">
              <w:rPr>
                <w:rFonts w:ascii="Arial" w:eastAsia="Calibri" w:hAnsi="Arial" w:cs="Arial"/>
                <w:bCs/>
                <w:sz w:val="20"/>
                <w:szCs w:val="20"/>
                <w:lang w:val="mn-MN"/>
              </w:rPr>
              <w:t>Уригч байгууллагаар</w:t>
            </w:r>
          </w:p>
        </w:tc>
        <w:tc>
          <w:tcPr>
            <w:tcW w:w="3090" w:type="dxa"/>
            <w:gridSpan w:val="4"/>
          </w:tcPr>
          <w:p w14:paraId="3B8AEDA1" w14:textId="5232CE6B" w:rsidR="00B658E5" w:rsidRPr="00FB4BAF" w:rsidRDefault="00B658E5" w:rsidP="00B658E5">
            <w:pPr>
              <w:spacing w:line="276" w:lineRule="auto"/>
              <w:jc w:val="center"/>
              <w:rPr>
                <w:rFonts w:ascii="Arial" w:eastAsia="Calibri" w:hAnsi="Arial" w:cs="Arial"/>
                <w:bCs/>
                <w:sz w:val="20"/>
                <w:szCs w:val="20"/>
                <w:lang w:val="mn-MN"/>
              </w:rPr>
            </w:pPr>
            <w:r w:rsidRPr="00FB4BAF">
              <w:rPr>
                <w:rFonts w:ascii="Arial" w:eastAsia="Calibri" w:hAnsi="Arial" w:cs="Arial"/>
                <w:bCs/>
                <w:sz w:val="20"/>
                <w:szCs w:val="20"/>
                <w:lang w:val="mn-MN"/>
              </w:rPr>
              <w:t>Уригч хувь хүнээр</w:t>
            </w:r>
          </w:p>
        </w:tc>
      </w:tr>
      <w:tr w:rsidR="00B658E5" w:rsidRPr="00FB4BAF" w14:paraId="3E7F0C46" w14:textId="77777777" w:rsidTr="00B520CD">
        <w:trPr>
          <w:cantSplit/>
          <w:trHeight w:val="1729"/>
        </w:trPr>
        <w:tc>
          <w:tcPr>
            <w:tcW w:w="846" w:type="dxa"/>
            <w:tcBorders>
              <w:top w:val="single" w:sz="4" w:space="0" w:color="auto"/>
            </w:tcBorders>
            <w:textDirection w:val="btLr"/>
            <w:vAlign w:val="center"/>
          </w:tcPr>
          <w:p w14:paraId="2E3F81FA" w14:textId="77777777" w:rsidR="00B658E5" w:rsidRPr="00FB4BAF" w:rsidRDefault="00B658E5" w:rsidP="00B658E5">
            <w:pPr>
              <w:spacing w:after="160" w:line="276" w:lineRule="auto"/>
              <w:ind w:left="115" w:right="115"/>
              <w:jc w:val="center"/>
              <w:rPr>
                <w:rFonts w:ascii="Arial" w:eastAsia="Calibri" w:hAnsi="Arial" w:cs="Arial"/>
                <w:sz w:val="20"/>
                <w:szCs w:val="20"/>
                <w:lang w:val="mn-MN"/>
              </w:rPr>
            </w:pPr>
            <w:r w:rsidRPr="00FB4BAF">
              <w:rPr>
                <w:rFonts w:ascii="Arial" w:eastAsia="Calibri" w:hAnsi="Arial" w:cs="Arial"/>
                <w:sz w:val="20"/>
                <w:szCs w:val="20"/>
                <w:lang w:val="mn-MN"/>
              </w:rPr>
              <w:t>Иргэний тоо</w:t>
            </w:r>
          </w:p>
        </w:tc>
        <w:tc>
          <w:tcPr>
            <w:tcW w:w="1559" w:type="dxa"/>
            <w:gridSpan w:val="2"/>
            <w:textDirection w:val="btLr"/>
            <w:vAlign w:val="center"/>
          </w:tcPr>
          <w:p w14:paraId="556A16BB" w14:textId="77777777" w:rsidR="00B658E5" w:rsidRPr="00FB4BAF" w:rsidRDefault="00B658E5" w:rsidP="00B658E5">
            <w:pPr>
              <w:spacing w:line="276" w:lineRule="auto"/>
              <w:ind w:left="115" w:right="115"/>
              <w:jc w:val="center"/>
              <w:rPr>
                <w:rFonts w:ascii="Arial" w:eastAsia="Calibri" w:hAnsi="Arial" w:cs="Arial"/>
                <w:sz w:val="20"/>
                <w:szCs w:val="20"/>
                <w:lang w:val="mn-MN"/>
              </w:rPr>
            </w:pPr>
            <w:r w:rsidRPr="00FB4BAF">
              <w:rPr>
                <w:rFonts w:ascii="Arial" w:eastAsia="Calibri" w:hAnsi="Arial" w:cs="Arial"/>
                <w:sz w:val="20"/>
                <w:szCs w:val="20"/>
                <w:lang w:val="mn-MN"/>
              </w:rPr>
              <w:t>Торгуулийн хэмжээ</w:t>
            </w:r>
          </w:p>
          <w:p w14:paraId="61F6E5A3" w14:textId="77777777" w:rsidR="00B658E5" w:rsidRPr="00FB4BAF" w:rsidRDefault="00B658E5" w:rsidP="00B658E5">
            <w:pPr>
              <w:spacing w:line="276" w:lineRule="auto"/>
              <w:ind w:left="115" w:right="115"/>
              <w:jc w:val="center"/>
              <w:rPr>
                <w:rFonts w:ascii="Arial" w:eastAsia="Calibri" w:hAnsi="Arial" w:cs="Arial"/>
                <w:sz w:val="20"/>
                <w:szCs w:val="20"/>
                <w:lang w:val="mn-MN"/>
              </w:rPr>
            </w:pPr>
            <w:r w:rsidRPr="00FB4BAF">
              <w:rPr>
                <w:rFonts w:ascii="Arial" w:eastAsia="Calibri" w:hAnsi="Arial" w:cs="Arial"/>
                <w:sz w:val="20"/>
                <w:szCs w:val="20"/>
                <w:lang w:val="mn-MN"/>
              </w:rPr>
              <w:t>/төгрөг/</w:t>
            </w:r>
          </w:p>
        </w:tc>
        <w:tc>
          <w:tcPr>
            <w:tcW w:w="1134" w:type="dxa"/>
            <w:tcBorders>
              <w:right w:val="single" w:sz="4" w:space="0" w:color="auto"/>
            </w:tcBorders>
            <w:textDirection w:val="btLr"/>
            <w:vAlign w:val="center"/>
          </w:tcPr>
          <w:p w14:paraId="57D49905" w14:textId="77777777" w:rsidR="00B658E5" w:rsidRPr="00FB4BAF" w:rsidRDefault="00B658E5" w:rsidP="00B658E5">
            <w:pPr>
              <w:spacing w:line="276" w:lineRule="auto"/>
              <w:ind w:left="115" w:right="115"/>
              <w:jc w:val="center"/>
              <w:rPr>
                <w:rFonts w:ascii="Arial" w:eastAsia="Calibri" w:hAnsi="Arial" w:cs="Arial"/>
                <w:sz w:val="20"/>
                <w:szCs w:val="20"/>
                <w:lang w:val="mn-MN"/>
              </w:rPr>
            </w:pPr>
            <w:r w:rsidRPr="00FB4BAF">
              <w:rPr>
                <w:rFonts w:ascii="Arial" w:eastAsia="Calibri" w:hAnsi="Arial" w:cs="Arial"/>
                <w:sz w:val="20"/>
                <w:szCs w:val="20"/>
                <w:lang w:val="mn-MN"/>
              </w:rPr>
              <w:t>Уригч байгууллага</w:t>
            </w:r>
          </w:p>
        </w:tc>
        <w:tc>
          <w:tcPr>
            <w:tcW w:w="1418" w:type="dxa"/>
            <w:tcBorders>
              <w:left w:val="single" w:sz="4" w:space="0" w:color="auto"/>
            </w:tcBorders>
            <w:textDirection w:val="btLr"/>
            <w:vAlign w:val="center"/>
          </w:tcPr>
          <w:p w14:paraId="11FF49DC" w14:textId="77777777" w:rsidR="00B658E5" w:rsidRPr="00FB4BAF" w:rsidRDefault="00B658E5" w:rsidP="00B658E5">
            <w:pPr>
              <w:spacing w:line="276" w:lineRule="auto"/>
              <w:ind w:left="115" w:right="115"/>
              <w:jc w:val="center"/>
              <w:rPr>
                <w:rFonts w:ascii="Arial" w:eastAsia="Calibri" w:hAnsi="Arial" w:cs="Arial"/>
                <w:sz w:val="20"/>
                <w:szCs w:val="20"/>
                <w:lang w:val="mn-MN"/>
              </w:rPr>
            </w:pPr>
            <w:r w:rsidRPr="00FB4BAF">
              <w:rPr>
                <w:rFonts w:ascii="Arial" w:eastAsia="Calibri" w:hAnsi="Arial" w:cs="Arial"/>
                <w:sz w:val="20"/>
                <w:szCs w:val="20"/>
                <w:lang w:val="mn-MN"/>
              </w:rPr>
              <w:t>Хамрагдсан иргэний тоо</w:t>
            </w:r>
          </w:p>
        </w:tc>
        <w:tc>
          <w:tcPr>
            <w:tcW w:w="1417" w:type="dxa"/>
            <w:textDirection w:val="btLr"/>
            <w:vAlign w:val="center"/>
          </w:tcPr>
          <w:p w14:paraId="09C125C3" w14:textId="77777777" w:rsidR="00B658E5" w:rsidRPr="00FB4BAF" w:rsidRDefault="00B658E5" w:rsidP="00B658E5">
            <w:pPr>
              <w:spacing w:line="276" w:lineRule="auto"/>
              <w:ind w:left="115" w:right="115"/>
              <w:jc w:val="center"/>
              <w:rPr>
                <w:rFonts w:ascii="Arial" w:eastAsia="Calibri" w:hAnsi="Arial" w:cs="Arial"/>
                <w:sz w:val="20"/>
                <w:szCs w:val="20"/>
                <w:lang w:val="mn-MN"/>
              </w:rPr>
            </w:pPr>
            <w:r w:rsidRPr="00FB4BAF">
              <w:rPr>
                <w:rFonts w:ascii="Arial" w:eastAsia="Calibri" w:hAnsi="Arial" w:cs="Arial"/>
                <w:sz w:val="20"/>
                <w:szCs w:val="20"/>
                <w:lang w:val="mn-MN"/>
              </w:rPr>
              <w:t>Торгуулийн хэмжээ</w:t>
            </w:r>
          </w:p>
          <w:p w14:paraId="51D25D17" w14:textId="77777777" w:rsidR="00B658E5" w:rsidRPr="00FB4BAF" w:rsidRDefault="00B658E5" w:rsidP="00B658E5">
            <w:pPr>
              <w:spacing w:line="276" w:lineRule="auto"/>
              <w:ind w:left="115" w:right="115"/>
              <w:jc w:val="center"/>
              <w:rPr>
                <w:rFonts w:ascii="Arial" w:eastAsia="Calibri" w:hAnsi="Arial" w:cs="Arial"/>
                <w:sz w:val="20"/>
                <w:szCs w:val="20"/>
                <w:lang w:val="mn-MN"/>
              </w:rPr>
            </w:pPr>
            <w:r w:rsidRPr="00FB4BAF">
              <w:rPr>
                <w:rFonts w:ascii="Arial" w:eastAsia="Calibri" w:hAnsi="Arial" w:cs="Arial"/>
                <w:sz w:val="20"/>
                <w:szCs w:val="20"/>
                <w:lang w:val="mn-MN"/>
              </w:rPr>
              <w:t>/төгрөг/</w:t>
            </w:r>
          </w:p>
        </w:tc>
        <w:tc>
          <w:tcPr>
            <w:tcW w:w="709" w:type="dxa"/>
            <w:gridSpan w:val="2"/>
            <w:tcBorders>
              <w:right w:val="single" w:sz="4" w:space="0" w:color="auto"/>
            </w:tcBorders>
            <w:textDirection w:val="btLr"/>
            <w:vAlign w:val="center"/>
          </w:tcPr>
          <w:p w14:paraId="0E4A1E7D" w14:textId="77777777" w:rsidR="00B658E5" w:rsidRPr="00FB4BAF" w:rsidRDefault="00B658E5" w:rsidP="00B658E5">
            <w:pPr>
              <w:spacing w:line="276" w:lineRule="auto"/>
              <w:ind w:left="115" w:right="115"/>
              <w:jc w:val="center"/>
              <w:rPr>
                <w:rFonts w:ascii="Arial" w:eastAsia="Calibri" w:hAnsi="Arial" w:cs="Arial"/>
                <w:sz w:val="20"/>
                <w:szCs w:val="20"/>
                <w:lang w:val="mn-MN"/>
              </w:rPr>
            </w:pPr>
            <w:r w:rsidRPr="00FB4BAF">
              <w:rPr>
                <w:rFonts w:ascii="Arial" w:eastAsia="Calibri" w:hAnsi="Arial" w:cs="Arial"/>
                <w:sz w:val="20"/>
                <w:szCs w:val="20"/>
                <w:lang w:val="mn-MN"/>
              </w:rPr>
              <w:t>Уригч иргэн</w:t>
            </w:r>
          </w:p>
        </w:tc>
        <w:tc>
          <w:tcPr>
            <w:tcW w:w="992" w:type="dxa"/>
            <w:tcBorders>
              <w:right w:val="single" w:sz="4" w:space="0" w:color="auto"/>
            </w:tcBorders>
            <w:textDirection w:val="btLr"/>
            <w:vAlign w:val="center"/>
          </w:tcPr>
          <w:p w14:paraId="4C8060CD" w14:textId="77777777" w:rsidR="00B658E5" w:rsidRPr="00FB4BAF" w:rsidRDefault="00B658E5" w:rsidP="00B658E5">
            <w:pPr>
              <w:spacing w:line="276" w:lineRule="auto"/>
              <w:ind w:left="115" w:right="115"/>
              <w:jc w:val="center"/>
              <w:rPr>
                <w:rFonts w:ascii="Arial" w:eastAsia="Calibri" w:hAnsi="Arial" w:cs="Arial"/>
                <w:sz w:val="20"/>
                <w:szCs w:val="20"/>
                <w:lang w:val="mn-MN"/>
              </w:rPr>
            </w:pPr>
            <w:r w:rsidRPr="00FB4BAF">
              <w:rPr>
                <w:rFonts w:ascii="Arial" w:eastAsia="Calibri" w:hAnsi="Arial" w:cs="Arial"/>
                <w:sz w:val="20"/>
                <w:szCs w:val="20"/>
                <w:lang w:val="mn-MN"/>
              </w:rPr>
              <w:t>Хамрагдсан иргэний тоо</w:t>
            </w:r>
          </w:p>
        </w:tc>
        <w:tc>
          <w:tcPr>
            <w:tcW w:w="1389" w:type="dxa"/>
            <w:tcBorders>
              <w:left w:val="single" w:sz="4" w:space="0" w:color="auto"/>
            </w:tcBorders>
            <w:textDirection w:val="btLr"/>
            <w:vAlign w:val="center"/>
          </w:tcPr>
          <w:p w14:paraId="740E6592" w14:textId="77777777" w:rsidR="00B658E5" w:rsidRPr="00FB4BAF" w:rsidRDefault="00B658E5" w:rsidP="00B658E5">
            <w:pPr>
              <w:spacing w:line="276" w:lineRule="auto"/>
              <w:ind w:left="115" w:right="115"/>
              <w:jc w:val="center"/>
              <w:rPr>
                <w:rFonts w:ascii="Arial" w:eastAsia="Calibri" w:hAnsi="Arial" w:cs="Arial"/>
                <w:sz w:val="20"/>
                <w:szCs w:val="20"/>
                <w:lang w:val="mn-MN"/>
              </w:rPr>
            </w:pPr>
            <w:r w:rsidRPr="00FB4BAF">
              <w:rPr>
                <w:rFonts w:ascii="Arial" w:eastAsia="Calibri" w:hAnsi="Arial" w:cs="Arial"/>
                <w:sz w:val="20"/>
                <w:szCs w:val="20"/>
                <w:lang w:val="mn-MN"/>
              </w:rPr>
              <w:t>Торгуулийн хэмжээ</w:t>
            </w:r>
          </w:p>
          <w:p w14:paraId="675B8EB8" w14:textId="77777777" w:rsidR="00B658E5" w:rsidRPr="00FB4BAF" w:rsidRDefault="00B658E5" w:rsidP="00B658E5">
            <w:pPr>
              <w:spacing w:line="276" w:lineRule="auto"/>
              <w:ind w:left="115" w:right="115"/>
              <w:jc w:val="center"/>
              <w:rPr>
                <w:rFonts w:ascii="Arial" w:eastAsia="Calibri" w:hAnsi="Arial" w:cs="Arial"/>
                <w:sz w:val="20"/>
                <w:szCs w:val="20"/>
                <w:lang w:val="mn-MN"/>
              </w:rPr>
            </w:pPr>
            <w:r w:rsidRPr="00FB4BAF">
              <w:rPr>
                <w:rFonts w:ascii="Arial" w:eastAsia="Calibri" w:hAnsi="Arial" w:cs="Arial"/>
                <w:sz w:val="20"/>
                <w:szCs w:val="20"/>
                <w:lang w:val="mn-MN"/>
              </w:rPr>
              <w:t>/төгрөг/</w:t>
            </w:r>
          </w:p>
        </w:tc>
      </w:tr>
      <w:tr w:rsidR="00B658E5" w:rsidRPr="00FB4BAF" w14:paraId="0FAC32DF" w14:textId="77777777" w:rsidTr="006468EB">
        <w:trPr>
          <w:trHeight w:val="265"/>
        </w:trPr>
        <w:tc>
          <w:tcPr>
            <w:tcW w:w="846" w:type="dxa"/>
          </w:tcPr>
          <w:p w14:paraId="2B06B4B2" w14:textId="3ACD483F" w:rsidR="00B658E5" w:rsidRPr="00FB4BAF" w:rsidRDefault="009D332B" w:rsidP="00B658E5">
            <w:pPr>
              <w:tabs>
                <w:tab w:val="left" w:pos="180"/>
                <w:tab w:val="center" w:pos="315"/>
              </w:tabs>
              <w:jc w:val="center"/>
              <w:rPr>
                <w:rFonts w:ascii="Arial" w:eastAsia="Calibri" w:hAnsi="Arial" w:cs="Arial"/>
                <w:sz w:val="20"/>
                <w:szCs w:val="20"/>
                <w:lang w:val="mn-MN"/>
              </w:rPr>
            </w:pPr>
            <w:r w:rsidRPr="00FB4BAF">
              <w:rPr>
                <w:rFonts w:ascii="Arial" w:eastAsia="Calibri" w:hAnsi="Arial" w:cs="Arial"/>
                <w:sz w:val="20"/>
                <w:szCs w:val="20"/>
                <w:lang w:val="mn-MN"/>
              </w:rPr>
              <w:t>1</w:t>
            </w:r>
            <w:r w:rsidR="00D22971" w:rsidRPr="00FB4BAF">
              <w:rPr>
                <w:rFonts w:ascii="Arial" w:eastAsia="Calibri" w:hAnsi="Arial" w:cs="Arial"/>
                <w:sz w:val="20"/>
                <w:szCs w:val="20"/>
                <w:lang w:val="mn-MN"/>
              </w:rPr>
              <w:t>6</w:t>
            </w:r>
          </w:p>
        </w:tc>
        <w:tc>
          <w:tcPr>
            <w:tcW w:w="1559" w:type="dxa"/>
            <w:gridSpan w:val="2"/>
          </w:tcPr>
          <w:p w14:paraId="3B4ECD48" w14:textId="141B4FBD" w:rsidR="00B658E5" w:rsidRPr="00FB4BAF" w:rsidRDefault="00D22971" w:rsidP="00D22971">
            <w:pPr>
              <w:jc w:val="center"/>
              <w:rPr>
                <w:rFonts w:ascii="Arial" w:eastAsia="Calibri" w:hAnsi="Arial" w:cs="Arial"/>
                <w:sz w:val="20"/>
                <w:szCs w:val="20"/>
                <w:lang w:val="mn-MN"/>
              </w:rPr>
            </w:pPr>
            <w:r w:rsidRPr="00FB4BAF">
              <w:rPr>
                <w:rFonts w:ascii="Arial" w:eastAsia="Calibri" w:hAnsi="Arial" w:cs="Arial"/>
                <w:sz w:val="20"/>
                <w:szCs w:val="20"/>
                <w:lang w:val="mn-MN"/>
              </w:rPr>
              <w:t>10</w:t>
            </w:r>
            <w:r w:rsidR="009D332B" w:rsidRPr="00FB4BAF">
              <w:rPr>
                <w:rFonts w:ascii="Arial" w:eastAsia="Calibri" w:hAnsi="Arial" w:cs="Arial"/>
                <w:sz w:val="20"/>
                <w:szCs w:val="20"/>
                <w:lang w:val="mn-MN"/>
              </w:rPr>
              <w:t>,</w:t>
            </w:r>
            <w:r w:rsidRPr="00FB4BAF">
              <w:rPr>
                <w:rFonts w:ascii="Arial" w:eastAsia="Calibri" w:hAnsi="Arial" w:cs="Arial"/>
                <w:sz w:val="20"/>
                <w:szCs w:val="20"/>
                <w:lang w:val="mn-MN"/>
              </w:rPr>
              <w:t>6</w:t>
            </w:r>
            <w:r w:rsidR="004F1BEF" w:rsidRPr="00FB4BAF">
              <w:rPr>
                <w:rFonts w:ascii="Arial" w:eastAsia="Calibri" w:hAnsi="Arial" w:cs="Arial"/>
                <w:sz w:val="20"/>
                <w:szCs w:val="20"/>
                <w:lang w:val="mn-MN"/>
              </w:rPr>
              <w:t>00</w:t>
            </w:r>
            <w:r w:rsidR="00B658E5" w:rsidRPr="00FB4BAF">
              <w:rPr>
                <w:rFonts w:ascii="Arial" w:eastAsia="Calibri" w:hAnsi="Arial" w:cs="Arial"/>
                <w:sz w:val="20"/>
                <w:szCs w:val="20"/>
                <w:lang w:val="mn-MN"/>
              </w:rPr>
              <w:t>,000</w:t>
            </w:r>
          </w:p>
        </w:tc>
        <w:tc>
          <w:tcPr>
            <w:tcW w:w="1134" w:type="dxa"/>
            <w:tcBorders>
              <w:right w:val="single" w:sz="4" w:space="0" w:color="auto"/>
            </w:tcBorders>
          </w:tcPr>
          <w:p w14:paraId="59261AF9" w14:textId="0384CE6D" w:rsidR="00B658E5" w:rsidRPr="00FB4BAF" w:rsidRDefault="00D22971" w:rsidP="00B658E5">
            <w:pPr>
              <w:jc w:val="center"/>
              <w:rPr>
                <w:rFonts w:ascii="Arial" w:eastAsia="Calibri" w:hAnsi="Arial" w:cs="Arial"/>
                <w:sz w:val="20"/>
                <w:szCs w:val="20"/>
                <w:lang w:val="mn-MN"/>
              </w:rPr>
            </w:pPr>
            <w:r w:rsidRPr="00FB4BAF">
              <w:rPr>
                <w:rFonts w:ascii="Arial" w:eastAsia="Calibri" w:hAnsi="Arial" w:cs="Arial"/>
                <w:sz w:val="20"/>
                <w:szCs w:val="20"/>
                <w:lang w:val="mn-MN"/>
              </w:rPr>
              <w:t>-</w:t>
            </w:r>
          </w:p>
        </w:tc>
        <w:tc>
          <w:tcPr>
            <w:tcW w:w="1418" w:type="dxa"/>
            <w:tcBorders>
              <w:left w:val="single" w:sz="4" w:space="0" w:color="auto"/>
            </w:tcBorders>
          </w:tcPr>
          <w:p w14:paraId="25E597CD" w14:textId="213DEFE1" w:rsidR="00B658E5" w:rsidRPr="00FB4BAF" w:rsidRDefault="00D22971" w:rsidP="00B658E5">
            <w:pPr>
              <w:jc w:val="center"/>
              <w:rPr>
                <w:rFonts w:ascii="Arial" w:eastAsia="Calibri" w:hAnsi="Arial" w:cs="Arial"/>
                <w:sz w:val="20"/>
                <w:szCs w:val="20"/>
                <w:lang w:val="mn-MN"/>
              </w:rPr>
            </w:pPr>
            <w:r w:rsidRPr="00FB4BAF">
              <w:rPr>
                <w:rFonts w:ascii="Arial" w:eastAsia="Calibri" w:hAnsi="Arial" w:cs="Arial"/>
                <w:sz w:val="20"/>
                <w:szCs w:val="20"/>
                <w:lang w:val="mn-MN"/>
              </w:rPr>
              <w:t>-</w:t>
            </w:r>
          </w:p>
        </w:tc>
        <w:tc>
          <w:tcPr>
            <w:tcW w:w="1417" w:type="dxa"/>
          </w:tcPr>
          <w:p w14:paraId="73FD690A" w14:textId="751C64FB" w:rsidR="00B658E5" w:rsidRPr="00FB4BAF" w:rsidRDefault="00D22971" w:rsidP="00B658E5">
            <w:pPr>
              <w:jc w:val="center"/>
              <w:rPr>
                <w:rFonts w:ascii="Arial" w:eastAsia="Calibri" w:hAnsi="Arial" w:cs="Arial"/>
                <w:bCs/>
                <w:color w:val="000000"/>
                <w:sz w:val="20"/>
                <w:szCs w:val="20"/>
                <w:lang w:val="mn-MN"/>
              </w:rPr>
            </w:pPr>
            <w:r w:rsidRPr="00FB4BAF">
              <w:rPr>
                <w:rFonts w:ascii="Arial" w:eastAsia="Calibri" w:hAnsi="Arial" w:cs="Arial"/>
                <w:bCs/>
                <w:color w:val="000000"/>
                <w:sz w:val="20"/>
                <w:szCs w:val="20"/>
                <w:lang w:val="mn-MN"/>
              </w:rPr>
              <w:t>-</w:t>
            </w:r>
          </w:p>
        </w:tc>
        <w:tc>
          <w:tcPr>
            <w:tcW w:w="709" w:type="dxa"/>
            <w:gridSpan w:val="2"/>
            <w:tcBorders>
              <w:right w:val="single" w:sz="4" w:space="0" w:color="auto"/>
            </w:tcBorders>
          </w:tcPr>
          <w:p w14:paraId="5BB38F1B" w14:textId="77777777" w:rsidR="00B658E5" w:rsidRPr="00FB4BAF" w:rsidRDefault="00B658E5" w:rsidP="00B658E5">
            <w:pPr>
              <w:jc w:val="center"/>
              <w:rPr>
                <w:rFonts w:ascii="Arial" w:eastAsia="Calibri" w:hAnsi="Arial" w:cs="Arial"/>
                <w:sz w:val="20"/>
                <w:szCs w:val="20"/>
                <w:lang w:val="mn-MN"/>
              </w:rPr>
            </w:pPr>
            <w:r w:rsidRPr="00FB4BAF">
              <w:rPr>
                <w:rFonts w:ascii="Arial" w:eastAsia="Calibri" w:hAnsi="Arial" w:cs="Arial"/>
                <w:sz w:val="20"/>
                <w:szCs w:val="20"/>
                <w:lang w:val="mn-MN"/>
              </w:rPr>
              <w:t>-</w:t>
            </w:r>
          </w:p>
        </w:tc>
        <w:tc>
          <w:tcPr>
            <w:tcW w:w="992" w:type="dxa"/>
            <w:tcBorders>
              <w:right w:val="single" w:sz="4" w:space="0" w:color="auto"/>
            </w:tcBorders>
          </w:tcPr>
          <w:p w14:paraId="1285DCFF" w14:textId="77777777" w:rsidR="00B658E5" w:rsidRPr="00FB4BAF" w:rsidRDefault="00B658E5" w:rsidP="00B658E5">
            <w:pPr>
              <w:jc w:val="center"/>
              <w:rPr>
                <w:rFonts w:ascii="Arial" w:eastAsia="Calibri" w:hAnsi="Arial" w:cs="Arial"/>
                <w:sz w:val="20"/>
                <w:szCs w:val="20"/>
                <w:lang w:val="mn-MN"/>
              </w:rPr>
            </w:pPr>
            <w:r w:rsidRPr="00FB4BAF">
              <w:rPr>
                <w:rFonts w:ascii="Arial" w:eastAsia="Calibri" w:hAnsi="Arial" w:cs="Arial"/>
                <w:sz w:val="20"/>
                <w:szCs w:val="20"/>
                <w:lang w:val="mn-MN"/>
              </w:rPr>
              <w:t>-</w:t>
            </w:r>
          </w:p>
        </w:tc>
        <w:tc>
          <w:tcPr>
            <w:tcW w:w="1389" w:type="dxa"/>
            <w:tcBorders>
              <w:left w:val="single" w:sz="4" w:space="0" w:color="auto"/>
            </w:tcBorders>
          </w:tcPr>
          <w:p w14:paraId="347BE27A" w14:textId="77777777" w:rsidR="00B658E5" w:rsidRPr="00FB4BAF" w:rsidRDefault="00B658E5" w:rsidP="00B658E5">
            <w:pPr>
              <w:jc w:val="center"/>
              <w:rPr>
                <w:rFonts w:ascii="Arial" w:eastAsia="Calibri" w:hAnsi="Arial" w:cs="Arial"/>
                <w:sz w:val="20"/>
                <w:szCs w:val="20"/>
                <w:lang w:val="mn-MN"/>
              </w:rPr>
            </w:pPr>
            <w:r w:rsidRPr="00FB4BAF">
              <w:rPr>
                <w:rFonts w:ascii="Arial" w:eastAsia="Calibri" w:hAnsi="Arial" w:cs="Arial"/>
                <w:sz w:val="20"/>
                <w:szCs w:val="20"/>
                <w:lang w:val="mn-MN"/>
              </w:rPr>
              <w:t>-</w:t>
            </w:r>
          </w:p>
        </w:tc>
      </w:tr>
      <w:tr w:rsidR="00460724" w:rsidRPr="00FB4BAF" w14:paraId="6B7837C0" w14:textId="77777777" w:rsidTr="00A36A5C">
        <w:trPr>
          <w:trHeight w:val="265"/>
        </w:trPr>
        <w:tc>
          <w:tcPr>
            <w:tcW w:w="9464" w:type="dxa"/>
            <w:gridSpan w:val="10"/>
          </w:tcPr>
          <w:p w14:paraId="36E788CF" w14:textId="59BB500B" w:rsidR="00460724" w:rsidRPr="00FB4BAF" w:rsidRDefault="00D835F1" w:rsidP="00D835F1">
            <w:pPr>
              <w:jc w:val="right"/>
              <w:rPr>
                <w:rFonts w:ascii="Arial" w:eastAsia="Calibri" w:hAnsi="Arial" w:cs="Arial"/>
                <w:sz w:val="20"/>
                <w:szCs w:val="20"/>
                <w:lang w:val="mn-MN"/>
              </w:rPr>
            </w:pPr>
            <w:r w:rsidRPr="00FB4BAF">
              <w:rPr>
                <w:rFonts w:ascii="Arial" w:eastAsia="Calibri" w:hAnsi="Arial" w:cs="Arial"/>
                <w:sz w:val="20"/>
                <w:szCs w:val="20"/>
                <w:lang w:val="mn-MN"/>
              </w:rPr>
              <w:t>нийт 10</w:t>
            </w:r>
            <w:r w:rsidR="00460724" w:rsidRPr="00FB4BAF">
              <w:rPr>
                <w:rFonts w:ascii="Arial" w:eastAsia="Calibri" w:hAnsi="Arial" w:cs="Arial"/>
                <w:sz w:val="20"/>
                <w:szCs w:val="20"/>
                <w:lang w:val="mn-MN"/>
              </w:rPr>
              <w:t>,</w:t>
            </w:r>
            <w:r w:rsidRPr="00FB4BAF">
              <w:rPr>
                <w:rFonts w:ascii="Arial" w:eastAsia="Calibri" w:hAnsi="Arial" w:cs="Arial"/>
                <w:sz w:val="20"/>
                <w:szCs w:val="20"/>
                <w:lang w:val="mn-MN"/>
              </w:rPr>
              <w:t>600</w:t>
            </w:r>
            <w:r w:rsidR="00460724" w:rsidRPr="00FB4BAF">
              <w:rPr>
                <w:rFonts w:ascii="Arial" w:eastAsia="Calibri" w:hAnsi="Arial" w:cs="Arial"/>
                <w:sz w:val="20"/>
                <w:szCs w:val="20"/>
                <w:lang w:val="mn-MN"/>
              </w:rPr>
              <w:t>0,000 төгрөг</w:t>
            </w:r>
          </w:p>
        </w:tc>
      </w:tr>
      <w:tr w:rsidR="00B658E5" w:rsidRPr="00FB4BAF" w14:paraId="11F5C3A0" w14:textId="77777777" w:rsidTr="002C7436">
        <w:trPr>
          <w:trHeight w:val="272"/>
        </w:trPr>
        <w:tc>
          <w:tcPr>
            <w:tcW w:w="9464" w:type="dxa"/>
            <w:gridSpan w:val="10"/>
            <w:tcBorders>
              <w:left w:val="single" w:sz="4" w:space="0" w:color="auto"/>
            </w:tcBorders>
          </w:tcPr>
          <w:p w14:paraId="5C28529A" w14:textId="27E864C9" w:rsidR="00B658E5" w:rsidRPr="00FB4BAF" w:rsidRDefault="00B90C17" w:rsidP="00460724">
            <w:pPr>
              <w:spacing w:line="276" w:lineRule="auto"/>
              <w:jc w:val="center"/>
              <w:rPr>
                <w:rFonts w:ascii="Arial" w:eastAsia="Calibri" w:hAnsi="Arial" w:cs="Arial"/>
                <w:sz w:val="20"/>
                <w:szCs w:val="20"/>
                <w:lang w:val="mn-MN"/>
              </w:rPr>
            </w:pPr>
            <w:r w:rsidRPr="00FB4BAF">
              <w:rPr>
                <w:rFonts w:ascii="Arial" w:eastAsia="Calibri" w:hAnsi="Arial" w:cs="Arial"/>
                <w:sz w:val="20"/>
                <w:szCs w:val="20"/>
                <w:lang w:val="mn-MN"/>
              </w:rPr>
              <w:t>Зөрчлийн зүйлчлэл</w:t>
            </w:r>
          </w:p>
        </w:tc>
      </w:tr>
      <w:tr w:rsidR="009D2DB6" w:rsidRPr="00FB4BAF" w14:paraId="138FC10C" w14:textId="77777777" w:rsidTr="009D2DB6">
        <w:trPr>
          <w:trHeight w:val="414"/>
        </w:trPr>
        <w:tc>
          <w:tcPr>
            <w:tcW w:w="1838" w:type="dxa"/>
            <w:gridSpan w:val="2"/>
            <w:tcBorders>
              <w:left w:val="single" w:sz="4" w:space="0" w:color="auto"/>
              <w:right w:val="single" w:sz="4" w:space="0" w:color="auto"/>
            </w:tcBorders>
            <w:vAlign w:val="center"/>
          </w:tcPr>
          <w:p w14:paraId="1C5E9743" w14:textId="77777777" w:rsidR="009D2DB6" w:rsidRPr="00FB4BAF" w:rsidRDefault="009D2DB6" w:rsidP="00B658E5">
            <w:pPr>
              <w:spacing w:line="276" w:lineRule="auto"/>
              <w:jc w:val="center"/>
              <w:rPr>
                <w:rFonts w:ascii="Arial" w:eastAsia="Calibri" w:hAnsi="Arial" w:cs="Arial"/>
                <w:bCs/>
                <w:sz w:val="20"/>
                <w:szCs w:val="20"/>
                <w:lang w:val="mn-MN"/>
              </w:rPr>
            </w:pPr>
            <w:r w:rsidRPr="00FB4BAF">
              <w:rPr>
                <w:rFonts w:ascii="Arial" w:eastAsia="Calibri" w:hAnsi="Arial" w:cs="Arial"/>
                <w:bCs/>
                <w:sz w:val="20"/>
                <w:szCs w:val="20"/>
                <w:lang w:val="mn-MN"/>
              </w:rPr>
              <w:t>Хуулийн үндэслэл</w:t>
            </w:r>
          </w:p>
        </w:tc>
        <w:tc>
          <w:tcPr>
            <w:tcW w:w="5216" w:type="dxa"/>
            <w:gridSpan w:val="5"/>
            <w:tcBorders>
              <w:left w:val="single" w:sz="4" w:space="0" w:color="auto"/>
              <w:right w:val="single" w:sz="4" w:space="0" w:color="auto"/>
            </w:tcBorders>
            <w:vAlign w:val="center"/>
          </w:tcPr>
          <w:p w14:paraId="73DD996A" w14:textId="77777777" w:rsidR="009D2DB6" w:rsidRPr="00FB4BAF" w:rsidRDefault="009D2DB6" w:rsidP="00B658E5">
            <w:pPr>
              <w:spacing w:line="276" w:lineRule="auto"/>
              <w:jc w:val="center"/>
              <w:rPr>
                <w:rFonts w:ascii="Arial" w:eastAsia="Calibri" w:hAnsi="Arial" w:cs="Arial"/>
                <w:bCs/>
                <w:sz w:val="20"/>
                <w:szCs w:val="20"/>
                <w:lang w:val="mn-MN"/>
              </w:rPr>
            </w:pPr>
            <w:r w:rsidRPr="00FB4BAF">
              <w:rPr>
                <w:rFonts w:ascii="Arial" w:eastAsia="Calibri" w:hAnsi="Arial" w:cs="Arial"/>
                <w:bCs/>
                <w:sz w:val="20"/>
                <w:szCs w:val="20"/>
                <w:lang w:val="mn-MN"/>
              </w:rPr>
              <w:t>Шалтгаан</w:t>
            </w:r>
          </w:p>
        </w:tc>
        <w:tc>
          <w:tcPr>
            <w:tcW w:w="2410" w:type="dxa"/>
            <w:gridSpan w:val="3"/>
            <w:tcBorders>
              <w:left w:val="single" w:sz="4" w:space="0" w:color="auto"/>
            </w:tcBorders>
            <w:vAlign w:val="center"/>
          </w:tcPr>
          <w:p w14:paraId="73C6253E" w14:textId="77777777" w:rsidR="009D2DB6" w:rsidRPr="00FB4BAF" w:rsidRDefault="009D2DB6" w:rsidP="00B658E5">
            <w:pPr>
              <w:spacing w:line="276" w:lineRule="auto"/>
              <w:jc w:val="center"/>
              <w:rPr>
                <w:rFonts w:ascii="Arial" w:eastAsia="Calibri" w:hAnsi="Arial" w:cs="Arial"/>
                <w:bCs/>
                <w:sz w:val="20"/>
                <w:szCs w:val="20"/>
                <w:lang w:val="mn-MN"/>
              </w:rPr>
            </w:pPr>
            <w:r w:rsidRPr="00FB4BAF">
              <w:rPr>
                <w:rFonts w:ascii="Arial" w:eastAsia="Calibri" w:hAnsi="Arial" w:cs="Arial"/>
                <w:bCs/>
                <w:sz w:val="20"/>
                <w:szCs w:val="20"/>
                <w:lang w:val="mn-MN"/>
              </w:rPr>
              <w:t>Гадаадын иргэний тоо</w:t>
            </w:r>
          </w:p>
        </w:tc>
      </w:tr>
      <w:tr w:rsidR="009D2DB6" w:rsidRPr="00FB4BAF" w14:paraId="7B53954B" w14:textId="77777777" w:rsidTr="009D2DB6">
        <w:trPr>
          <w:trHeight w:val="70"/>
        </w:trPr>
        <w:tc>
          <w:tcPr>
            <w:tcW w:w="1838" w:type="dxa"/>
            <w:gridSpan w:val="2"/>
            <w:tcBorders>
              <w:left w:val="single" w:sz="4" w:space="0" w:color="auto"/>
              <w:right w:val="single" w:sz="4" w:space="0" w:color="auto"/>
            </w:tcBorders>
            <w:vAlign w:val="center"/>
          </w:tcPr>
          <w:p w14:paraId="0CEDB737" w14:textId="77777777" w:rsidR="009D2DB6" w:rsidRPr="00FB4BAF" w:rsidRDefault="009D2DB6" w:rsidP="00B658E5">
            <w:pPr>
              <w:spacing w:line="23" w:lineRule="atLeast"/>
              <w:jc w:val="center"/>
              <w:rPr>
                <w:rFonts w:ascii="Arial" w:eastAsia="Calibri" w:hAnsi="Arial" w:cs="Arial"/>
                <w:sz w:val="20"/>
                <w:szCs w:val="20"/>
                <w:lang w:val="mn-MN"/>
              </w:rPr>
            </w:pPr>
            <w:r w:rsidRPr="00FB4BAF">
              <w:rPr>
                <w:rFonts w:ascii="Arial" w:eastAsia="Calibri" w:hAnsi="Arial" w:cs="Arial"/>
                <w:sz w:val="20"/>
                <w:szCs w:val="20"/>
                <w:lang w:val="mn-MN"/>
              </w:rPr>
              <w:t>Зөрчлийн тухай хууль 16.2-1.2</w:t>
            </w:r>
          </w:p>
        </w:tc>
        <w:tc>
          <w:tcPr>
            <w:tcW w:w="5216" w:type="dxa"/>
            <w:gridSpan w:val="5"/>
            <w:tcBorders>
              <w:left w:val="single" w:sz="4" w:space="0" w:color="auto"/>
              <w:right w:val="single" w:sz="4" w:space="0" w:color="auto"/>
            </w:tcBorders>
            <w:vAlign w:val="center"/>
          </w:tcPr>
          <w:p w14:paraId="169A61E5" w14:textId="77777777" w:rsidR="009D2DB6" w:rsidRPr="00FB4BAF" w:rsidRDefault="009D2DB6" w:rsidP="00B658E5">
            <w:pPr>
              <w:spacing w:line="23" w:lineRule="atLeast"/>
              <w:jc w:val="center"/>
              <w:rPr>
                <w:rFonts w:ascii="Arial" w:eastAsia="Calibri" w:hAnsi="Arial" w:cs="Arial"/>
                <w:sz w:val="20"/>
                <w:szCs w:val="20"/>
                <w:lang w:val="mn-MN"/>
              </w:rPr>
            </w:pPr>
            <w:r w:rsidRPr="00FB4BAF">
              <w:rPr>
                <w:rFonts w:ascii="Arial" w:eastAsia="Calibri" w:hAnsi="Arial" w:cs="Arial"/>
                <w:sz w:val="20"/>
                <w:szCs w:val="20"/>
                <w:lang w:val="mn-MN"/>
              </w:rPr>
              <w:t>нутаг дэвсгэрт оршин суух үнэмлэхийг эзэмших, ашиглах, хадгалах журам зөрчсөн</w:t>
            </w:r>
          </w:p>
        </w:tc>
        <w:tc>
          <w:tcPr>
            <w:tcW w:w="2410" w:type="dxa"/>
            <w:gridSpan w:val="3"/>
            <w:tcBorders>
              <w:left w:val="single" w:sz="4" w:space="0" w:color="auto"/>
            </w:tcBorders>
            <w:vAlign w:val="center"/>
          </w:tcPr>
          <w:p w14:paraId="0EA8C328" w14:textId="24FA6077" w:rsidR="009D2DB6" w:rsidRPr="00FB4BAF" w:rsidRDefault="009D2DB6" w:rsidP="009D2DB6">
            <w:pPr>
              <w:spacing w:line="23" w:lineRule="atLeast"/>
              <w:jc w:val="center"/>
              <w:rPr>
                <w:rFonts w:ascii="Arial" w:eastAsia="Calibri" w:hAnsi="Arial" w:cs="Arial"/>
                <w:sz w:val="20"/>
                <w:szCs w:val="20"/>
                <w:lang w:val="mn-MN"/>
              </w:rPr>
            </w:pPr>
            <w:r w:rsidRPr="00FB4BAF">
              <w:rPr>
                <w:rFonts w:ascii="Arial" w:eastAsia="Calibri" w:hAnsi="Arial" w:cs="Arial"/>
                <w:sz w:val="20"/>
                <w:szCs w:val="20"/>
                <w:lang w:val="mn-MN"/>
              </w:rPr>
              <w:t>11</w:t>
            </w:r>
          </w:p>
        </w:tc>
      </w:tr>
      <w:tr w:rsidR="009D2DB6" w:rsidRPr="00FB4BAF" w14:paraId="41ABBFC2" w14:textId="77777777" w:rsidTr="009D2DB6">
        <w:trPr>
          <w:trHeight w:val="70"/>
        </w:trPr>
        <w:tc>
          <w:tcPr>
            <w:tcW w:w="1838" w:type="dxa"/>
            <w:gridSpan w:val="2"/>
            <w:tcBorders>
              <w:left w:val="single" w:sz="4" w:space="0" w:color="auto"/>
              <w:right w:val="single" w:sz="4" w:space="0" w:color="auto"/>
            </w:tcBorders>
            <w:vAlign w:val="center"/>
          </w:tcPr>
          <w:p w14:paraId="7134AFCD" w14:textId="724D3A3B" w:rsidR="009D2DB6" w:rsidRPr="00FB4BAF" w:rsidRDefault="009D2DB6" w:rsidP="00B658E5">
            <w:pPr>
              <w:spacing w:line="23" w:lineRule="atLeast"/>
              <w:jc w:val="center"/>
              <w:rPr>
                <w:rFonts w:ascii="Arial" w:eastAsia="Calibri" w:hAnsi="Arial" w:cs="Arial"/>
                <w:sz w:val="20"/>
                <w:szCs w:val="20"/>
                <w:lang w:val="mn-MN"/>
              </w:rPr>
            </w:pPr>
            <w:r w:rsidRPr="00FB4BAF">
              <w:rPr>
                <w:rFonts w:ascii="Arial" w:eastAsia="Calibri" w:hAnsi="Arial" w:cs="Arial"/>
                <w:sz w:val="20"/>
                <w:szCs w:val="20"/>
                <w:lang w:val="mn-MN"/>
              </w:rPr>
              <w:t>Зөрчлийн тухай хууль 16.2-3.2</w:t>
            </w:r>
          </w:p>
        </w:tc>
        <w:tc>
          <w:tcPr>
            <w:tcW w:w="5216" w:type="dxa"/>
            <w:gridSpan w:val="5"/>
            <w:tcBorders>
              <w:left w:val="single" w:sz="4" w:space="0" w:color="auto"/>
              <w:right w:val="single" w:sz="4" w:space="0" w:color="auto"/>
            </w:tcBorders>
            <w:vAlign w:val="center"/>
          </w:tcPr>
          <w:p w14:paraId="0D4948AE" w14:textId="60585714" w:rsidR="009D2DB6" w:rsidRPr="00FB4BAF" w:rsidRDefault="009D2DB6" w:rsidP="00B658E5">
            <w:pPr>
              <w:spacing w:line="23" w:lineRule="atLeast"/>
              <w:jc w:val="center"/>
              <w:rPr>
                <w:rFonts w:ascii="Arial" w:eastAsia="Calibri" w:hAnsi="Arial" w:cs="Arial"/>
                <w:sz w:val="20"/>
                <w:szCs w:val="20"/>
                <w:lang w:val="mn-MN"/>
              </w:rPr>
            </w:pPr>
            <w:r w:rsidRPr="00FB4BAF">
              <w:rPr>
                <w:rFonts w:ascii="Arial" w:eastAsia="Calibri" w:hAnsi="Arial" w:cs="Arial"/>
                <w:sz w:val="20"/>
                <w:szCs w:val="20"/>
                <w:lang w:val="mn-MN"/>
              </w:rPr>
              <w:t>оршин суух хугацааг хэтрүүлсэн</w:t>
            </w:r>
          </w:p>
        </w:tc>
        <w:tc>
          <w:tcPr>
            <w:tcW w:w="2410" w:type="dxa"/>
            <w:gridSpan w:val="3"/>
            <w:tcBorders>
              <w:left w:val="single" w:sz="4" w:space="0" w:color="auto"/>
            </w:tcBorders>
            <w:vAlign w:val="center"/>
          </w:tcPr>
          <w:p w14:paraId="7D5504F2" w14:textId="1FA9B7E9" w:rsidR="009D2DB6" w:rsidRPr="00FB4BAF" w:rsidRDefault="009D2DB6" w:rsidP="00B658E5">
            <w:pPr>
              <w:spacing w:line="23" w:lineRule="atLeast"/>
              <w:jc w:val="center"/>
              <w:rPr>
                <w:rFonts w:ascii="Arial" w:eastAsia="Calibri" w:hAnsi="Arial" w:cs="Arial"/>
                <w:sz w:val="20"/>
                <w:szCs w:val="20"/>
                <w:lang w:val="mn-MN"/>
              </w:rPr>
            </w:pPr>
            <w:r w:rsidRPr="00FB4BAF">
              <w:rPr>
                <w:rFonts w:ascii="Arial" w:eastAsia="Calibri" w:hAnsi="Arial" w:cs="Arial"/>
                <w:sz w:val="20"/>
                <w:szCs w:val="20"/>
                <w:lang w:val="mn-MN"/>
              </w:rPr>
              <w:t>2</w:t>
            </w:r>
          </w:p>
        </w:tc>
      </w:tr>
      <w:tr w:rsidR="009D2DB6" w:rsidRPr="00FB4BAF" w14:paraId="22077267" w14:textId="77777777" w:rsidTr="009D2DB6">
        <w:trPr>
          <w:trHeight w:val="70"/>
        </w:trPr>
        <w:tc>
          <w:tcPr>
            <w:tcW w:w="1838" w:type="dxa"/>
            <w:gridSpan w:val="2"/>
            <w:tcBorders>
              <w:left w:val="single" w:sz="4" w:space="0" w:color="auto"/>
              <w:right w:val="single" w:sz="4" w:space="0" w:color="auto"/>
            </w:tcBorders>
            <w:vAlign w:val="center"/>
          </w:tcPr>
          <w:p w14:paraId="6C3ECAE2" w14:textId="7B2B4C41" w:rsidR="009D2DB6" w:rsidRPr="00FB4BAF" w:rsidRDefault="009D2DB6" w:rsidP="004F1BEF">
            <w:pPr>
              <w:jc w:val="center"/>
              <w:rPr>
                <w:rFonts w:ascii="Arial" w:eastAsia="Calibri" w:hAnsi="Arial" w:cs="Arial"/>
                <w:sz w:val="20"/>
                <w:szCs w:val="20"/>
                <w:lang w:val="mn-MN"/>
              </w:rPr>
            </w:pPr>
            <w:r w:rsidRPr="00FB4BAF">
              <w:rPr>
                <w:rFonts w:ascii="Arial" w:eastAsia="Calibri" w:hAnsi="Arial" w:cs="Arial"/>
                <w:sz w:val="20"/>
                <w:szCs w:val="20"/>
                <w:lang w:val="mn-MN"/>
              </w:rPr>
              <w:t>Зөрчлийн тухай хууль 16.2-3.3</w:t>
            </w:r>
          </w:p>
        </w:tc>
        <w:tc>
          <w:tcPr>
            <w:tcW w:w="5216" w:type="dxa"/>
            <w:gridSpan w:val="5"/>
            <w:tcBorders>
              <w:left w:val="single" w:sz="4" w:space="0" w:color="auto"/>
              <w:right w:val="single" w:sz="4" w:space="0" w:color="auto"/>
            </w:tcBorders>
            <w:vAlign w:val="center"/>
          </w:tcPr>
          <w:p w14:paraId="3FFA2927" w14:textId="556409B2" w:rsidR="009D2DB6" w:rsidRPr="00FB4BAF" w:rsidRDefault="009D2DB6" w:rsidP="004F1BEF">
            <w:pPr>
              <w:spacing w:line="23" w:lineRule="atLeast"/>
              <w:jc w:val="center"/>
              <w:rPr>
                <w:rFonts w:ascii="Arial" w:eastAsia="Calibri" w:hAnsi="Arial" w:cs="Arial"/>
                <w:sz w:val="20"/>
                <w:szCs w:val="20"/>
                <w:lang w:val="mn-MN"/>
              </w:rPr>
            </w:pPr>
            <w:r w:rsidRPr="00FB4BAF">
              <w:rPr>
                <w:rFonts w:ascii="Arial" w:eastAsia="Calibri" w:hAnsi="Arial" w:cs="Arial"/>
                <w:sz w:val="20"/>
                <w:szCs w:val="20"/>
                <w:lang w:val="mn-MN"/>
              </w:rPr>
              <w:t>визийн хугацааг хэтрүүлсэн бол хэтрүүлсэн хоног тутам арван нэгжтэй тэнцэх хэмжээний төгрөгөөр торгоно</w:t>
            </w:r>
          </w:p>
        </w:tc>
        <w:tc>
          <w:tcPr>
            <w:tcW w:w="2410" w:type="dxa"/>
            <w:gridSpan w:val="3"/>
            <w:tcBorders>
              <w:left w:val="single" w:sz="4" w:space="0" w:color="auto"/>
            </w:tcBorders>
            <w:vAlign w:val="center"/>
          </w:tcPr>
          <w:p w14:paraId="38048FA5" w14:textId="34994E5C" w:rsidR="009D2DB6" w:rsidRPr="00FB4BAF" w:rsidRDefault="009D2DB6" w:rsidP="004F1BEF">
            <w:pPr>
              <w:spacing w:line="23" w:lineRule="atLeast"/>
              <w:jc w:val="center"/>
              <w:rPr>
                <w:rFonts w:ascii="Arial" w:eastAsia="Calibri" w:hAnsi="Arial" w:cs="Arial"/>
                <w:sz w:val="20"/>
                <w:szCs w:val="20"/>
                <w:lang w:val="mn-MN"/>
              </w:rPr>
            </w:pPr>
            <w:r w:rsidRPr="00FB4BAF">
              <w:rPr>
                <w:rFonts w:ascii="Arial" w:eastAsia="Calibri" w:hAnsi="Arial" w:cs="Arial"/>
                <w:sz w:val="20"/>
                <w:szCs w:val="20"/>
                <w:lang w:val="mn-MN"/>
              </w:rPr>
              <w:t>3</w:t>
            </w:r>
          </w:p>
        </w:tc>
      </w:tr>
      <w:tr w:rsidR="009D2DB6" w:rsidRPr="00FB4BAF" w14:paraId="36433FB5" w14:textId="77777777" w:rsidTr="009D2DB6">
        <w:trPr>
          <w:trHeight w:val="70"/>
        </w:trPr>
        <w:tc>
          <w:tcPr>
            <w:tcW w:w="7054" w:type="dxa"/>
            <w:gridSpan w:val="7"/>
            <w:tcBorders>
              <w:left w:val="single" w:sz="4" w:space="0" w:color="auto"/>
              <w:right w:val="single" w:sz="4" w:space="0" w:color="auto"/>
            </w:tcBorders>
            <w:vAlign w:val="center"/>
          </w:tcPr>
          <w:p w14:paraId="70166ECF" w14:textId="1E802D02" w:rsidR="009D2DB6" w:rsidRPr="00FB4BAF" w:rsidRDefault="009D2DB6" w:rsidP="004F1BEF">
            <w:pPr>
              <w:spacing w:line="23" w:lineRule="atLeast"/>
              <w:jc w:val="center"/>
              <w:rPr>
                <w:rFonts w:ascii="Arial" w:eastAsia="Calibri" w:hAnsi="Arial" w:cs="Arial"/>
                <w:sz w:val="20"/>
                <w:szCs w:val="20"/>
                <w:lang w:val="mn-MN"/>
              </w:rPr>
            </w:pPr>
            <w:r w:rsidRPr="00FB4BAF">
              <w:rPr>
                <w:rFonts w:ascii="Arial" w:eastAsia="Calibri" w:hAnsi="Arial" w:cs="Arial"/>
                <w:sz w:val="20"/>
                <w:szCs w:val="20"/>
                <w:lang w:val="mn-MN"/>
              </w:rPr>
              <w:t>нийт</w:t>
            </w:r>
          </w:p>
        </w:tc>
        <w:tc>
          <w:tcPr>
            <w:tcW w:w="2410" w:type="dxa"/>
            <w:gridSpan w:val="3"/>
            <w:tcBorders>
              <w:left w:val="single" w:sz="4" w:space="0" w:color="auto"/>
            </w:tcBorders>
            <w:vAlign w:val="center"/>
          </w:tcPr>
          <w:p w14:paraId="24D5B9BD" w14:textId="5F27A543" w:rsidR="009D2DB6" w:rsidRPr="00FB4BAF" w:rsidRDefault="009D2DB6" w:rsidP="004F1BEF">
            <w:pPr>
              <w:spacing w:line="23" w:lineRule="atLeast"/>
              <w:jc w:val="center"/>
              <w:rPr>
                <w:rFonts w:ascii="Arial" w:eastAsia="Calibri" w:hAnsi="Arial" w:cs="Arial"/>
                <w:sz w:val="20"/>
                <w:szCs w:val="20"/>
                <w:lang w:val="mn-MN"/>
              </w:rPr>
            </w:pPr>
            <w:r w:rsidRPr="00FB4BAF">
              <w:rPr>
                <w:rFonts w:ascii="Arial" w:eastAsia="Calibri" w:hAnsi="Arial" w:cs="Arial"/>
                <w:sz w:val="20"/>
                <w:szCs w:val="20"/>
                <w:lang w:val="mn-MN"/>
              </w:rPr>
              <w:t>16</w:t>
            </w:r>
          </w:p>
        </w:tc>
      </w:tr>
    </w:tbl>
    <w:p w14:paraId="5CBC5FC6" w14:textId="24914615" w:rsidR="003F4AE6" w:rsidRPr="00FB4BAF" w:rsidRDefault="003F4AE6" w:rsidP="00BE57DB">
      <w:pPr>
        <w:spacing w:after="0" w:line="276" w:lineRule="auto"/>
        <w:jc w:val="both"/>
        <w:rPr>
          <w:rFonts w:ascii="Arial" w:hAnsi="Arial" w:cs="Arial"/>
          <w:sz w:val="24"/>
          <w:szCs w:val="24"/>
          <w:lang w:val="mn-MN"/>
        </w:rPr>
      </w:pPr>
    </w:p>
    <w:p w14:paraId="52CFAB59" w14:textId="5347CFC1" w:rsidR="0032261C" w:rsidRPr="00FB4BAF" w:rsidRDefault="0032261C" w:rsidP="0032261C">
      <w:pPr>
        <w:tabs>
          <w:tab w:val="left" w:pos="567"/>
        </w:tabs>
        <w:spacing w:after="0" w:line="276" w:lineRule="auto"/>
        <w:jc w:val="both"/>
        <w:rPr>
          <w:rFonts w:ascii="Arial" w:eastAsia="Times New Roman" w:hAnsi="Arial" w:cs="Arial"/>
          <w:sz w:val="24"/>
          <w:szCs w:val="24"/>
          <w:lang w:val="mn-MN"/>
        </w:rPr>
      </w:pPr>
      <w:r w:rsidRPr="00FB4BAF">
        <w:rPr>
          <w:rFonts w:ascii="Arial" w:eastAsia="Times New Roman" w:hAnsi="Arial" w:cs="Arial"/>
          <w:sz w:val="24"/>
          <w:szCs w:val="24"/>
          <w:lang w:val="mn-MN"/>
        </w:rPr>
        <w:tab/>
        <w:t>Бүгд Найрамдах Хятад Ард Улсын иргэний Нийслэл дэх захиргааны хэргийн анхан шатны шүүхэд гаргасан нэхэмжлэлд хариу тайлбар болон Бүгд Найрамдах Франц Улсын иргэний шаардлагад Захиргааны хэргийн давж заалдах шатны шүүхэд хариу тайлбарыг тус тус гаргасан.</w:t>
      </w:r>
    </w:p>
    <w:p w14:paraId="49309B55" w14:textId="727AA2ED" w:rsidR="0032261C" w:rsidRPr="00FB4BAF" w:rsidRDefault="0032261C" w:rsidP="0032261C">
      <w:pPr>
        <w:spacing w:after="0" w:line="276" w:lineRule="auto"/>
        <w:jc w:val="both"/>
        <w:rPr>
          <w:rFonts w:ascii="Arial" w:hAnsi="Arial" w:cs="Arial"/>
          <w:sz w:val="24"/>
          <w:szCs w:val="24"/>
          <w:lang w:val="mn-MN"/>
        </w:rPr>
      </w:pPr>
    </w:p>
    <w:p w14:paraId="213A6EE9" w14:textId="0D8F2FFC" w:rsidR="00FA5EBB" w:rsidRPr="00FB4BAF" w:rsidRDefault="00FA5EBB" w:rsidP="007139E1">
      <w:pPr>
        <w:spacing w:after="0" w:line="276" w:lineRule="auto"/>
        <w:ind w:firstLine="426"/>
        <w:jc w:val="both"/>
        <w:rPr>
          <w:rFonts w:ascii="Arial" w:hAnsi="Arial" w:cs="Arial"/>
          <w:sz w:val="24"/>
          <w:szCs w:val="24"/>
          <w:lang w:val="mn-MN"/>
        </w:rPr>
      </w:pPr>
      <w:r w:rsidRPr="00FB4BAF">
        <w:rPr>
          <w:rFonts w:ascii="Arial" w:hAnsi="Arial" w:cs="Arial"/>
          <w:sz w:val="24"/>
          <w:szCs w:val="24"/>
          <w:lang w:val="mn-MN"/>
        </w:rPr>
        <w:t xml:space="preserve">1.3.2. Хориг арга хэмжээ: </w:t>
      </w:r>
    </w:p>
    <w:p w14:paraId="7EC1B99E" w14:textId="6AB58E31" w:rsidR="00AC6650" w:rsidRPr="00FB4BAF" w:rsidRDefault="00704740" w:rsidP="00574974">
      <w:pPr>
        <w:spacing w:after="0" w:line="276" w:lineRule="auto"/>
        <w:ind w:firstLine="432"/>
        <w:jc w:val="both"/>
        <w:rPr>
          <w:rFonts w:ascii="Arial" w:hAnsi="Arial" w:cs="Arial"/>
          <w:sz w:val="24"/>
          <w:szCs w:val="24"/>
          <w:lang w:val="mn-MN"/>
        </w:rPr>
      </w:pPr>
      <w:r w:rsidRPr="00FB4BAF">
        <w:rPr>
          <w:rFonts w:ascii="Arial" w:hAnsi="Arial" w:cs="Arial"/>
          <w:sz w:val="24"/>
          <w:szCs w:val="24"/>
          <w:lang w:val="mn-MN"/>
        </w:rPr>
        <w:t>Гадаадын иргэний эрх зүйн байдлын тухай хуулийн 34 дүгээр зүйлийн 34.2.1 дэх заалт</w:t>
      </w:r>
      <w:r w:rsidR="00574974" w:rsidRPr="00FB4BAF">
        <w:rPr>
          <w:rFonts w:ascii="Arial" w:hAnsi="Arial" w:cs="Arial"/>
          <w:sz w:val="24"/>
          <w:szCs w:val="24"/>
          <w:lang w:val="mn-MN"/>
        </w:rPr>
        <w:t>ыг</w:t>
      </w:r>
      <w:r w:rsidRPr="00FB4BAF">
        <w:rPr>
          <w:rFonts w:ascii="Arial" w:hAnsi="Arial" w:cs="Arial"/>
          <w:sz w:val="24"/>
          <w:szCs w:val="24"/>
          <w:lang w:val="mn-MN"/>
        </w:rPr>
        <w:t xml:space="preserve"> </w:t>
      </w:r>
      <w:r w:rsidR="00574974" w:rsidRPr="00FB4BAF">
        <w:rPr>
          <w:rFonts w:ascii="Arial" w:hAnsi="Arial" w:cs="Arial"/>
          <w:sz w:val="24"/>
          <w:szCs w:val="24"/>
          <w:lang w:val="mn-MN"/>
        </w:rPr>
        <w:t>үндэслэн</w:t>
      </w:r>
      <w:r w:rsidRPr="00FB4BAF">
        <w:rPr>
          <w:rFonts w:ascii="Arial" w:hAnsi="Arial" w:cs="Arial"/>
          <w:sz w:val="24"/>
          <w:szCs w:val="24"/>
          <w:lang w:val="mn-MN"/>
        </w:rPr>
        <w:t xml:space="preserve"> </w:t>
      </w:r>
      <w:r w:rsidR="00574974" w:rsidRPr="00FB4BAF">
        <w:rPr>
          <w:rFonts w:ascii="Arial" w:hAnsi="Arial" w:cs="Arial"/>
          <w:sz w:val="24"/>
          <w:szCs w:val="24"/>
          <w:lang w:val="mn-MN"/>
        </w:rPr>
        <w:t>Бүгд Найрамдах Казахстан Улсын 2, Бүгд Найрамдах Хятад Ард Улсын 2, нийт 4</w:t>
      </w:r>
      <w:r w:rsidRPr="00FB4BAF">
        <w:rPr>
          <w:rFonts w:ascii="Arial" w:hAnsi="Arial" w:cs="Arial"/>
          <w:sz w:val="24"/>
          <w:szCs w:val="24"/>
          <w:lang w:val="mn-MN"/>
        </w:rPr>
        <w:t xml:space="preserve"> </w:t>
      </w:r>
      <w:r w:rsidR="00B34702" w:rsidRPr="00FB4BAF">
        <w:rPr>
          <w:rFonts w:ascii="Arial" w:hAnsi="Arial" w:cs="Arial"/>
          <w:sz w:val="24"/>
          <w:szCs w:val="24"/>
          <w:lang w:val="mn-MN"/>
        </w:rPr>
        <w:t xml:space="preserve">гадаадын </w:t>
      </w:r>
      <w:r w:rsidRPr="00FB4BAF">
        <w:rPr>
          <w:rFonts w:ascii="Arial" w:hAnsi="Arial" w:cs="Arial"/>
          <w:sz w:val="24"/>
          <w:szCs w:val="24"/>
          <w:lang w:val="mn-MN"/>
        </w:rPr>
        <w:t xml:space="preserve">иргэнийг </w:t>
      </w:r>
      <w:r w:rsidR="00574974" w:rsidRPr="00FB4BAF">
        <w:rPr>
          <w:rFonts w:ascii="Arial" w:hAnsi="Arial" w:cs="Arial"/>
          <w:sz w:val="24"/>
          <w:szCs w:val="24"/>
          <w:lang w:val="mn-MN"/>
        </w:rPr>
        <w:t xml:space="preserve">байгууллагын даргын </w:t>
      </w:r>
      <w:r w:rsidRPr="00FB4BAF">
        <w:rPr>
          <w:rFonts w:ascii="Arial" w:hAnsi="Arial" w:cs="Arial"/>
          <w:sz w:val="24"/>
          <w:szCs w:val="24"/>
          <w:lang w:val="mn-MN"/>
        </w:rPr>
        <w:t>2 удаагийн тушаалаар Монгол Улсын хилээр гарахыг түр түдгэлзүүлж, мөн хуулийн 34 дүгээр зүйлийн 34.2.1</w:t>
      </w:r>
      <w:r w:rsidR="00574974" w:rsidRPr="00FB4BAF">
        <w:rPr>
          <w:rFonts w:ascii="Arial" w:hAnsi="Arial" w:cs="Arial"/>
          <w:sz w:val="24"/>
          <w:szCs w:val="24"/>
          <w:lang w:val="mn-MN"/>
        </w:rPr>
        <w:t xml:space="preserve"> дэх хэсэгт зааснаар Монгол Улсаас </w:t>
      </w:r>
      <w:r w:rsidRPr="00FB4BAF">
        <w:rPr>
          <w:rFonts w:ascii="Arial" w:hAnsi="Arial" w:cs="Arial"/>
          <w:sz w:val="24"/>
          <w:szCs w:val="24"/>
          <w:lang w:val="mn-MN"/>
        </w:rPr>
        <w:t xml:space="preserve">гарахыг түдгэлзүүлсэн </w:t>
      </w:r>
      <w:r w:rsidR="00574974" w:rsidRPr="00FB4BAF">
        <w:rPr>
          <w:rFonts w:ascii="Arial" w:hAnsi="Arial" w:cs="Arial"/>
          <w:sz w:val="24"/>
          <w:szCs w:val="24"/>
          <w:lang w:val="mn-MN"/>
        </w:rPr>
        <w:t xml:space="preserve">Бүгд Найрамдах Хятад Ард Улсын </w:t>
      </w:r>
      <w:r w:rsidRPr="00FB4BAF">
        <w:rPr>
          <w:rFonts w:ascii="Arial" w:hAnsi="Arial" w:cs="Arial"/>
          <w:sz w:val="24"/>
          <w:szCs w:val="24"/>
          <w:lang w:val="mn-MN"/>
        </w:rPr>
        <w:t>1 иргэний</w:t>
      </w:r>
      <w:r w:rsidR="00574974" w:rsidRPr="00FB4BAF">
        <w:rPr>
          <w:rFonts w:ascii="Arial" w:hAnsi="Arial" w:cs="Arial"/>
          <w:sz w:val="24"/>
          <w:szCs w:val="24"/>
          <w:lang w:val="mn-MN"/>
        </w:rPr>
        <w:t xml:space="preserve"> тус улсын</w:t>
      </w:r>
      <w:r w:rsidRPr="00FB4BAF">
        <w:rPr>
          <w:rFonts w:ascii="Arial" w:hAnsi="Arial" w:cs="Arial"/>
          <w:sz w:val="24"/>
          <w:szCs w:val="24"/>
          <w:lang w:val="mn-MN"/>
        </w:rPr>
        <w:t xml:space="preserve"> хилээр нэвтрэх эрхийг сэргээсэн байна.</w:t>
      </w:r>
      <w:r w:rsidR="003623EC" w:rsidRPr="00FB4BAF">
        <w:rPr>
          <w:rFonts w:ascii="Arial" w:hAnsi="Arial" w:cs="Arial"/>
          <w:sz w:val="24"/>
          <w:szCs w:val="24"/>
          <w:lang w:val="mn-MN"/>
        </w:rPr>
        <w:t xml:space="preserve"> (График 2)</w:t>
      </w:r>
    </w:p>
    <w:p w14:paraId="587B456A" w14:textId="1378B650" w:rsidR="00170C37" w:rsidRPr="00FB4BAF" w:rsidRDefault="00170C37" w:rsidP="00EE2B32">
      <w:pPr>
        <w:spacing w:after="0" w:line="276" w:lineRule="auto"/>
        <w:ind w:firstLine="425"/>
        <w:jc w:val="both"/>
        <w:rPr>
          <w:rFonts w:ascii="Arial" w:eastAsia="Times New Roman" w:hAnsi="Arial" w:cs="Arial"/>
          <w:sz w:val="24"/>
          <w:szCs w:val="24"/>
          <w:lang w:val="mn-MN"/>
        </w:rPr>
      </w:pPr>
      <w:r w:rsidRPr="00FB4BAF">
        <w:rPr>
          <w:rFonts w:ascii="Arial" w:eastAsia="Times New Roman" w:hAnsi="Arial" w:cs="Arial"/>
          <w:sz w:val="24"/>
          <w:szCs w:val="24"/>
          <w:lang w:val="mn-MN"/>
        </w:rPr>
        <w:t xml:space="preserve">Хойд бүс дэх газар </w:t>
      </w:r>
      <w:r w:rsidR="00872E46" w:rsidRPr="00FB4BAF">
        <w:rPr>
          <w:rFonts w:ascii="Arial" w:eastAsia="Times New Roman" w:hAnsi="Arial" w:cs="Arial"/>
          <w:sz w:val="24"/>
          <w:szCs w:val="24"/>
          <w:lang w:val="mn-MN"/>
        </w:rPr>
        <w:t>виз, визийн зөвшөөрөлгүй ирсэн 6</w:t>
      </w:r>
      <w:r w:rsidRPr="00FB4BAF">
        <w:rPr>
          <w:rFonts w:ascii="Arial" w:eastAsia="Times New Roman" w:hAnsi="Arial" w:cs="Arial"/>
          <w:sz w:val="24"/>
          <w:szCs w:val="24"/>
          <w:lang w:val="mn-MN"/>
        </w:rPr>
        <w:t xml:space="preserve"> улсын </w:t>
      </w:r>
      <w:r w:rsidR="00872E46" w:rsidRPr="00FB4BAF">
        <w:rPr>
          <w:rFonts w:ascii="Arial" w:eastAsia="Times New Roman" w:hAnsi="Arial" w:cs="Arial"/>
          <w:sz w:val="24"/>
          <w:szCs w:val="24"/>
          <w:lang w:val="mn-MN"/>
        </w:rPr>
        <w:t>8</w:t>
      </w:r>
      <w:r w:rsidRPr="00FB4BAF">
        <w:rPr>
          <w:rFonts w:ascii="Arial" w:eastAsia="Times New Roman" w:hAnsi="Arial" w:cs="Arial"/>
          <w:sz w:val="24"/>
          <w:szCs w:val="24"/>
          <w:lang w:val="mn-MN"/>
        </w:rPr>
        <w:t xml:space="preserve"> иргэн, </w:t>
      </w:r>
      <w:r w:rsidR="00872E46" w:rsidRPr="00FB4BAF">
        <w:rPr>
          <w:rFonts w:ascii="Arial" w:hAnsi="Arial" w:cs="Arial"/>
          <w:sz w:val="24"/>
          <w:szCs w:val="24"/>
          <w:lang w:val="mn-MN"/>
        </w:rPr>
        <w:t xml:space="preserve">Баян-Өлгий аймаг дахь хэлтэс </w:t>
      </w:r>
      <w:r w:rsidR="003042AE" w:rsidRPr="00FB4BAF">
        <w:rPr>
          <w:rFonts w:ascii="Arial" w:eastAsia="Times New Roman" w:hAnsi="Arial" w:cs="Arial"/>
          <w:sz w:val="24"/>
          <w:szCs w:val="24"/>
          <w:lang w:val="mn-MN"/>
        </w:rPr>
        <w:t>1 улсын 1</w:t>
      </w:r>
      <w:r w:rsidRPr="00FB4BAF">
        <w:rPr>
          <w:rFonts w:ascii="Arial" w:eastAsia="Times New Roman" w:hAnsi="Arial" w:cs="Arial"/>
          <w:sz w:val="24"/>
          <w:szCs w:val="24"/>
          <w:lang w:val="mn-MN"/>
        </w:rPr>
        <w:t xml:space="preserve"> иргэнийг </w:t>
      </w:r>
      <w:r w:rsidR="00EF195C" w:rsidRPr="00FB4BAF">
        <w:rPr>
          <w:rFonts w:ascii="Arial" w:eastAsia="Times New Roman" w:hAnsi="Arial" w:cs="Arial"/>
          <w:sz w:val="24"/>
          <w:szCs w:val="24"/>
          <w:lang w:val="mn-MN"/>
        </w:rPr>
        <w:t xml:space="preserve">Монгол Улсын </w:t>
      </w:r>
      <w:r w:rsidR="003F0BED" w:rsidRPr="00FB4BAF">
        <w:rPr>
          <w:rFonts w:ascii="Arial" w:eastAsia="Times New Roman" w:hAnsi="Arial" w:cs="Arial"/>
          <w:sz w:val="24"/>
          <w:szCs w:val="24"/>
          <w:lang w:val="mn-MN"/>
        </w:rPr>
        <w:t>хилээр нэвтрүүлэх</w:t>
      </w:r>
      <w:r w:rsidRPr="00FB4BAF">
        <w:rPr>
          <w:rFonts w:ascii="Arial" w:eastAsia="Times New Roman" w:hAnsi="Arial" w:cs="Arial"/>
          <w:sz w:val="24"/>
          <w:szCs w:val="24"/>
          <w:lang w:val="mn-MN"/>
        </w:rPr>
        <w:t>гүй буцаажээ</w:t>
      </w:r>
      <w:r w:rsidR="00EF195C" w:rsidRPr="00FB4BAF">
        <w:rPr>
          <w:rFonts w:ascii="Arial" w:eastAsia="Times New Roman" w:hAnsi="Arial" w:cs="Arial"/>
          <w:sz w:val="24"/>
          <w:szCs w:val="24"/>
          <w:lang w:val="mn-MN"/>
        </w:rPr>
        <w:t>.</w:t>
      </w:r>
      <w:r w:rsidRPr="00FB4BAF">
        <w:rPr>
          <w:rFonts w:ascii="Arial" w:eastAsia="Times New Roman" w:hAnsi="Arial" w:cs="Arial"/>
          <w:sz w:val="24"/>
          <w:szCs w:val="24"/>
          <w:lang w:val="mn-MN"/>
        </w:rPr>
        <w:t xml:space="preserve"> </w:t>
      </w:r>
    </w:p>
    <w:p w14:paraId="40431E47" w14:textId="6415472C" w:rsidR="00B12B54" w:rsidRPr="00FB4BAF" w:rsidRDefault="00A2635F" w:rsidP="00B12B54">
      <w:pPr>
        <w:spacing w:after="120" w:line="276" w:lineRule="auto"/>
        <w:ind w:firstLine="720"/>
        <w:jc w:val="right"/>
        <w:rPr>
          <w:rFonts w:ascii="Arial" w:eastAsia="Times New Roman" w:hAnsi="Arial" w:cs="Arial"/>
          <w:bCs/>
          <w:sz w:val="24"/>
          <w:szCs w:val="24"/>
          <w:lang w:val="mn-MN"/>
        </w:rPr>
      </w:pPr>
      <w:r w:rsidRPr="00FB4BAF">
        <w:rPr>
          <w:rFonts w:ascii="Arial" w:eastAsia="Times New Roman" w:hAnsi="Arial" w:cs="Arial"/>
          <w:sz w:val="24"/>
          <w:szCs w:val="24"/>
          <w:lang w:val="mn-MN"/>
        </w:rPr>
        <w:lastRenderedPageBreak/>
        <w:tab/>
      </w:r>
      <w:r w:rsidR="00312D44" w:rsidRPr="00FB4BAF">
        <w:rPr>
          <w:rFonts w:ascii="Arial" w:eastAsia="Times New Roman" w:hAnsi="Arial" w:cs="Arial"/>
          <w:bCs/>
          <w:sz w:val="24"/>
          <w:szCs w:val="24"/>
          <w:lang w:val="mn-MN"/>
        </w:rPr>
        <w:t xml:space="preserve">График </w:t>
      </w:r>
      <w:r w:rsidR="0066262E" w:rsidRPr="00FB4BAF">
        <w:rPr>
          <w:rFonts w:ascii="Arial" w:eastAsia="Times New Roman" w:hAnsi="Arial" w:cs="Arial"/>
          <w:bCs/>
          <w:sz w:val="24"/>
          <w:szCs w:val="24"/>
          <w:lang w:val="mn-MN"/>
        </w:rPr>
        <w:t>2</w:t>
      </w:r>
    </w:p>
    <w:p w14:paraId="30F7960F" w14:textId="327D1ED1" w:rsidR="00470093" w:rsidRPr="00FB4BAF" w:rsidRDefault="00312D44" w:rsidP="006B22AD">
      <w:pPr>
        <w:tabs>
          <w:tab w:val="left" w:pos="567"/>
          <w:tab w:val="left" w:pos="5490"/>
        </w:tabs>
        <w:spacing w:after="0" w:line="276" w:lineRule="auto"/>
        <w:jc w:val="both"/>
        <w:rPr>
          <w:rFonts w:ascii="Arial" w:eastAsia="Times New Roman" w:hAnsi="Arial" w:cs="Arial"/>
          <w:sz w:val="24"/>
          <w:szCs w:val="24"/>
          <w:highlight w:val="yellow"/>
          <w:lang w:val="mn-MN"/>
        </w:rPr>
      </w:pPr>
      <w:r w:rsidRPr="00FB4BAF">
        <w:rPr>
          <w:rFonts w:ascii="Arial" w:hAnsi="Arial" w:cs="Arial"/>
          <w:noProof/>
          <w:sz w:val="20"/>
          <w:szCs w:val="24"/>
          <w:highlight w:val="yellow"/>
          <w:lang w:val="mn-MN" w:eastAsia="mn-MN"/>
        </w:rPr>
        <w:drawing>
          <wp:inline distT="0" distB="0" distL="0" distR="0" wp14:anchorId="7A6475AE" wp14:editId="5E28A2A6">
            <wp:extent cx="5905500" cy="3505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4F1DFA" w14:textId="77777777" w:rsidR="002D3DF0" w:rsidRPr="00FB4BAF" w:rsidRDefault="002D3DF0" w:rsidP="006B22AD">
      <w:pPr>
        <w:spacing w:after="0" w:line="276" w:lineRule="auto"/>
        <w:ind w:firstLine="720"/>
        <w:jc w:val="both"/>
        <w:rPr>
          <w:rFonts w:ascii="Arial" w:eastAsia="Calibri" w:hAnsi="Arial" w:cs="Arial"/>
          <w:sz w:val="24"/>
          <w:szCs w:val="24"/>
          <w:highlight w:val="yellow"/>
          <w:lang w:val="mn-MN"/>
        </w:rPr>
      </w:pPr>
    </w:p>
    <w:p w14:paraId="74E5AA24" w14:textId="3DEDBF34" w:rsidR="003D74B7" w:rsidRPr="00FB4BAF" w:rsidRDefault="00516770" w:rsidP="003C3159">
      <w:pPr>
        <w:spacing w:after="0" w:line="276" w:lineRule="auto"/>
        <w:ind w:firstLine="426"/>
        <w:jc w:val="both"/>
        <w:rPr>
          <w:rFonts w:ascii="Arial" w:eastAsia="Calibri" w:hAnsi="Arial" w:cs="Arial"/>
          <w:sz w:val="24"/>
          <w:szCs w:val="24"/>
          <w:lang w:val="mn-MN"/>
        </w:rPr>
      </w:pPr>
      <w:r w:rsidRPr="00FB4BAF">
        <w:rPr>
          <w:rFonts w:ascii="Arial" w:eastAsia="Calibri" w:hAnsi="Arial" w:cs="Arial"/>
          <w:sz w:val="24"/>
          <w:szCs w:val="24"/>
          <w:lang w:val="mn-MN"/>
        </w:rPr>
        <w:t>06</w:t>
      </w:r>
      <w:r w:rsidR="006E1BA1" w:rsidRPr="00FB4BAF">
        <w:rPr>
          <w:rFonts w:ascii="Arial" w:eastAsia="Calibri" w:hAnsi="Arial" w:cs="Arial"/>
          <w:sz w:val="24"/>
          <w:szCs w:val="24"/>
          <w:lang w:val="mn-MN"/>
        </w:rPr>
        <w:t xml:space="preserve"> д</w:t>
      </w:r>
      <w:r w:rsidR="00B856E1" w:rsidRPr="00FB4BAF">
        <w:rPr>
          <w:rFonts w:ascii="Arial" w:eastAsia="Calibri" w:hAnsi="Arial" w:cs="Arial"/>
          <w:sz w:val="24"/>
          <w:szCs w:val="24"/>
          <w:lang w:val="mn-MN"/>
        </w:rPr>
        <w:t>угаа</w:t>
      </w:r>
      <w:r w:rsidR="00EF195C" w:rsidRPr="00FB4BAF">
        <w:rPr>
          <w:rFonts w:ascii="Arial" w:eastAsia="Calibri" w:hAnsi="Arial" w:cs="Arial"/>
          <w:sz w:val="24"/>
          <w:szCs w:val="24"/>
          <w:lang w:val="mn-MN"/>
        </w:rPr>
        <w:t>р</w:t>
      </w:r>
      <w:r w:rsidR="00977BDD" w:rsidRPr="00FB4BAF">
        <w:rPr>
          <w:rFonts w:ascii="Arial" w:eastAsia="Calibri" w:hAnsi="Arial" w:cs="Arial"/>
          <w:sz w:val="24"/>
          <w:szCs w:val="24"/>
          <w:lang w:val="mn-MN"/>
        </w:rPr>
        <w:t xml:space="preserve"> сарын тоон үзүүлэлтийг 2021</w:t>
      </w:r>
      <w:r w:rsidR="00615308" w:rsidRPr="00FB4BAF">
        <w:rPr>
          <w:rFonts w:ascii="Arial" w:eastAsia="Calibri" w:hAnsi="Arial" w:cs="Arial"/>
          <w:sz w:val="24"/>
          <w:szCs w:val="24"/>
          <w:lang w:val="mn-MN"/>
        </w:rPr>
        <w:t xml:space="preserve"> оны мөн үетэй харьцуулахад </w:t>
      </w:r>
      <w:r w:rsidR="00F92C2A" w:rsidRPr="00FB4BAF">
        <w:rPr>
          <w:rFonts w:ascii="Arial" w:eastAsia="Calibri" w:hAnsi="Arial" w:cs="Arial"/>
          <w:sz w:val="24"/>
          <w:szCs w:val="24"/>
          <w:lang w:val="mn-MN"/>
        </w:rPr>
        <w:t>зөр</w:t>
      </w:r>
      <w:r w:rsidR="00E50C33" w:rsidRPr="00FB4BAF">
        <w:rPr>
          <w:rFonts w:ascii="Arial" w:eastAsia="Calibri" w:hAnsi="Arial" w:cs="Arial"/>
          <w:sz w:val="24"/>
          <w:szCs w:val="24"/>
          <w:lang w:val="mn-MN"/>
        </w:rPr>
        <w:t xml:space="preserve">чил гаргасан гадаадын иргэн </w:t>
      </w:r>
      <w:r w:rsidR="00B856E1" w:rsidRPr="00FB4BAF">
        <w:rPr>
          <w:rFonts w:ascii="Arial" w:eastAsia="Calibri" w:hAnsi="Arial" w:cs="Arial"/>
          <w:sz w:val="24"/>
          <w:szCs w:val="24"/>
          <w:lang w:val="mn-MN"/>
        </w:rPr>
        <w:t>3,1</w:t>
      </w:r>
      <w:r w:rsidR="00977BDD" w:rsidRPr="00FB4BAF">
        <w:rPr>
          <w:rFonts w:ascii="Arial" w:eastAsia="Calibri" w:hAnsi="Arial" w:cs="Arial"/>
          <w:sz w:val="24"/>
          <w:szCs w:val="24"/>
          <w:lang w:val="mn-MN"/>
        </w:rPr>
        <w:t xml:space="preserve"> дахин</w:t>
      </w:r>
      <w:r w:rsidR="006E1BA1" w:rsidRPr="00FB4BAF">
        <w:rPr>
          <w:rFonts w:ascii="Arial" w:eastAsia="Calibri" w:hAnsi="Arial" w:cs="Arial"/>
          <w:sz w:val="24"/>
          <w:szCs w:val="24"/>
          <w:lang w:val="mn-MN"/>
        </w:rPr>
        <w:t xml:space="preserve">, </w:t>
      </w:r>
      <w:r w:rsidR="008D3F7E" w:rsidRPr="00FB4BAF">
        <w:rPr>
          <w:rFonts w:ascii="Arial" w:eastAsia="Calibri" w:hAnsi="Arial" w:cs="Arial"/>
          <w:sz w:val="24"/>
          <w:szCs w:val="24"/>
          <w:lang w:val="mn-MN"/>
        </w:rPr>
        <w:t xml:space="preserve">зөрчил гаргасан уригч иргэн 2 дахин, </w:t>
      </w:r>
      <w:r w:rsidR="00977BDD" w:rsidRPr="00FB4BAF">
        <w:rPr>
          <w:rFonts w:ascii="Arial" w:eastAsia="Calibri" w:hAnsi="Arial" w:cs="Arial"/>
          <w:sz w:val="24"/>
          <w:szCs w:val="24"/>
          <w:lang w:val="mn-MN"/>
        </w:rPr>
        <w:t xml:space="preserve">гарахыг түдгэлзүүлсэн гадаадын иргэн </w:t>
      </w:r>
      <w:r w:rsidRPr="00FB4BAF">
        <w:rPr>
          <w:rFonts w:ascii="Arial" w:eastAsia="Calibri" w:hAnsi="Arial" w:cs="Arial"/>
          <w:sz w:val="24"/>
          <w:szCs w:val="24"/>
          <w:lang w:val="mn-MN"/>
        </w:rPr>
        <w:t>50</w:t>
      </w:r>
      <w:r w:rsidR="006E1BA1" w:rsidRPr="00FB4BAF">
        <w:rPr>
          <w:rFonts w:ascii="Arial" w:eastAsia="Calibri" w:hAnsi="Arial" w:cs="Arial"/>
          <w:sz w:val="24"/>
          <w:szCs w:val="24"/>
          <w:lang w:val="mn-MN"/>
        </w:rPr>
        <w:t>,</w:t>
      </w:r>
      <w:r w:rsidRPr="00FB4BAF">
        <w:rPr>
          <w:rFonts w:ascii="Arial" w:eastAsia="Calibri" w:hAnsi="Arial" w:cs="Arial"/>
          <w:sz w:val="24"/>
          <w:szCs w:val="24"/>
          <w:lang w:val="mn-MN"/>
        </w:rPr>
        <w:t>0</w:t>
      </w:r>
      <w:r w:rsidR="006E1BA1" w:rsidRPr="00FB4BAF">
        <w:rPr>
          <w:rFonts w:ascii="Arial" w:eastAsia="Calibri" w:hAnsi="Arial" w:cs="Arial"/>
          <w:sz w:val="24"/>
          <w:szCs w:val="24"/>
          <w:lang w:val="mn-MN"/>
        </w:rPr>
        <w:t xml:space="preserve"> хувь</w:t>
      </w:r>
      <w:r w:rsidR="00B856E1" w:rsidRPr="00FB4BAF">
        <w:rPr>
          <w:rFonts w:ascii="Arial" w:eastAsia="Calibri" w:hAnsi="Arial" w:cs="Arial"/>
          <w:sz w:val="24"/>
          <w:szCs w:val="24"/>
          <w:lang w:val="mn-MN"/>
        </w:rPr>
        <w:t>, саатуулсан гадаадын иргэн 66,7</w:t>
      </w:r>
      <w:r w:rsidR="006A1E25" w:rsidRPr="00FB4BAF">
        <w:rPr>
          <w:rFonts w:ascii="Arial" w:eastAsia="Calibri" w:hAnsi="Arial" w:cs="Arial"/>
          <w:sz w:val="24"/>
          <w:szCs w:val="24"/>
          <w:lang w:val="mn-MN"/>
        </w:rPr>
        <w:t xml:space="preserve"> хувиар</w:t>
      </w:r>
      <w:r w:rsidR="00977BDD" w:rsidRPr="00FB4BAF">
        <w:rPr>
          <w:rFonts w:ascii="Arial" w:eastAsia="Calibri" w:hAnsi="Arial" w:cs="Arial"/>
          <w:sz w:val="24"/>
          <w:szCs w:val="24"/>
          <w:lang w:val="mn-MN"/>
        </w:rPr>
        <w:t xml:space="preserve"> </w:t>
      </w:r>
      <w:r w:rsidR="006A1E25" w:rsidRPr="00FB4BAF">
        <w:rPr>
          <w:rFonts w:ascii="Arial" w:eastAsia="Calibri" w:hAnsi="Arial" w:cs="Arial"/>
          <w:sz w:val="24"/>
          <w:szCs w:val="24"/>
          <w:lang w:val="mn-MN"/>
        </w:rPr>
        <w:t xml:space="preserve">тус тус </w:t>
      </w:r>
      <w:r w:rsidR="00977BDD" w:rsidRPr="00FB4BAF">
        <w:rPr>
          <w:rFonts w:ascii="Arial" w:eastAsia="Calibri" w:hAnsi="Arial" w:cs="Arial"/>
          <w:sz w:val="24"/>
          <w:szCs w:val="24"/>
          <w:lang w:val="mn-MN"/>
        </w:rPr>
        <w:t xml:space="preserve">өсөж, </w:t>
      </w:r>
      <w:r w:rsidRPr="00FB4BAF">
        <w:rPr>
          <w:rFonts w:ascii="Arial" w:eastAsia="Calibri" w:hAnsi="Arial" w:cs="Arial"/>
          <w:sz w:val="24"/>
          <w:szCs w:val="24"/>
          <w:lang w:val="mn-MN"/>
        </w:rPr>
        <w:t xml:space="preserve">албадан гаргасан гадаадын иргэн 5,6 хувь, </w:t>
      </w:r>
      <w:r w:rsidR="008D3F7E" w:rsidRPr="00FB4BAF">
        <w:rPr>
          <w:rFonts w:ascii="Arial" w:eastAsia="Calibri" w:hAnsi="Arial" w:cs="Arial"/>
          <w:sz w:val="24"/>
          <w:szCs w:val="24"/>
          <w:lang w:val="mn-MN"/>
        </w:rPr>
        <w:t xml:space="preserve">зөрчил гаргасан </w:t>
      </w:r>
      <w:r w:rsidR="00B856E1" w:rsidRPr="00FB4BAF">
        <w:rPr>
          <w:rFonts w:ascii="Arial" w:eastAsia="Calibri" w:hAnsi="Arial" w:cs="Arial"/>
          <w:sz w:val="24"/>
          <w:szCs w:val="24"/>
          <w:lang w:val="mn-MN"/>
        </w:rPr>
        <w:t>уригч хуулийн этгээд 66</w:t>
      </w:r>
      <w:r w:rsidR="006A1E25" w:rsidRPr="00FB4BAF">
        <w:rPr>
          <w:rFonts w:ascii="Arial" w:eastAsia="Calibri" w:hAnsi="Arial" w:cs="Arial"/>
          <w:sz w:val="24"/>
          <w:szCs w:val="24"/>
          <w:lang w:val="mn-MN"/>
        </w:rPr>
        <w:t>,</w:t>
      </w:r>
      <w:r w:rsidR="00B856E1" w:rsidRPr="00FB4BAF">
        <w:rPr>
          <w:rFonts w:ascii="Arial" w:eastAsia="Calibri" w:hAnsi="Arial" w:cs="Arial"/>
          <w:sz w:val="24"/>
          <w:szCs w:val="24"/>
          <w:lang w:val="mn-MN"/>
        </w:rPr>
        <w:t>7</w:t>
      </w:r>
      <w:r w:rsidR="006A1E25" w:rsidRPr="00FB4BAF">
        <w:rPr>
          <w:rFonts w:ascii="Arial" w:eastAsia="Calibri" w:hAnsi="Arial" w:cs="Arial"/>
          <w:sz w:val="24"/>
          <w:szCs w:val="24"/>
          <w:lang w:val="mn-MN"/>
        </w:rPr>
        <w:t xml:space="preserve"> </w:t>
      </w:r>
      <w:r w:rsidR="00E627CF" w:rsidRPr="00FB4BAF">
        <w:rPr>
          <w:rFonts w:ascii="Arial" w:eastAsia="Calibri" w:hAnsi="Arial" w:cs="Arial"/>
          <w:sz w:val="24"/>
          <w:szCs w:val="24"/>
          <w:lang w:val="mn-MN"/>
        </w:rPr>
        <w:t xml:space="preserve">хувиар </w:t>
      </w:r>
      <w:r w:rsidRPr="00FB4BAF">
        <w:rPr>
          <w:rFonts w:ascii="Arial" w:eastAsia="Calibri" w:hAnsi="Arial" w:cs="Arial"/>
          <w:sz w:val="24"/>
          <w:szCs w:val="24"/>
          <w:lang w:val="mn-MN"/>
        </w:rPr>
        <w:t xml:space="preserve">тус тус </w:t>
      </w:r>
      <w:r w:rsidR="0037180A" w:rsidRPr="00FB4BAF">
        <w:rPr>
          <w:rFonts w:ascii="Arial" w:eastAsia="Calibri" w:hAnsi="Arial" w:cs="Arial"/>
          <w:sz w:val="24"/>
          <w:szCs w:val="24"/>
          <w:lang w:val="mn-MN"/>
        </w:rPr>
        <w:t>буур</w:t>
      </w:r>
      <w:r w:rsidR="00977BDD" w:rsidRPr="00FB4BAF">
        <w:rPr>
          <w:rFonts w:ascii="Arial" w:eastAsia="Calibri" w:hAnsi="Arial" w:cs="Arial"/>
          <w:sz w:val="24"/>
          <w:szCs w:val="24"/>
          <w:lang w:val="mn-MN"/>
        </w:rPr>
        <w:t>сан</w:t>
      </w:r>
      <w:r w:rsidR="003D352A" w:rsidRPr="00FB4BAF">
        <w:rPr>
          <w:rFonts w:ascii="Arial" w:eastAsia="Calibri" w:hAnsi="Arial" w:cs="Arial"/>
          <w:sz w:val="24"/>
          <w:szCs w:val="24"/>
          <w:lang w:val="mn-MN"/>
        </w:rPr>
        <w:t xml:space="preserve"> байна.</w:t>
      </w:r>
      <w:r w:rsidR="00A474A3" w:rsidRPr="00FB4BAF">
        <w:rPr>
          <w:rFonts w:ascii="Arial" w:eastAsia="Calibri" w:hAnsi="Arial" w:cs="Arial"/>
          <w:sz w:val="24"/>
          <w:szCs w:val="24"/>
          <w:lang w:val="mn-MN"/>
        </w:rPr>
        <w:t xml:space="preserve"> </w:t>
      </w:r>
    </w:p>
    <w:p w14:paraId="595867B9" w14:textId="77777777" w:rsidR="000508F3" w:rsidRPr="00FB4BAF" w:rsidRDefault="000508F3" w:rsidP="003C3159">
      <w:pPr>
        <w:spacing w:after="0" w:line="276" w:lineRule="auto"/>
        <w:ind w:firstLine="426"/>
        <w:jc w:val="both"/>
        <w:rPr>
          <w:rFonts w:ascii="Arial" w:eastAsia="Times New Roman" w:hAnsi="Arial" w:cs="Arial"/>
          <w:sz w:val="24"/>
          <w:szCs w:val="24"/>
          <w:lang w:val="mn-MN"/>
        </w:rPr>
      </w:pPr>
    </w:p>
    <w:p w14:paraId="0695CC1B" w14:textId="7643D103" w:rsidR="007139E1" w:rsidRPr="00FB4BAF" w:rsidRDefault="002D2ED9" w:rsidP="00727C65">
      <w:pPr>
        <w:spacing w:after="0" w:line="276" w:lineRule="auto"/>
        <w:jc w:val="center"/>
        <w:rPr>
          <w:rFonts w:ascii="Arial" w:eastAsia="Calibri" w:hAnsi="Arial" w:cs="Arial"/>
          <w:sz w:val="24"/>
          <w:szCs w:val="24"/>
          <w:lang w:val="mn-MN"/>
        </w:rPr>
      </w:pPr>
      <w:r w:rsidRPr="00FB4BAF">
        <w:rPr>
          <w:rFonts w:ascii="Arial" w:eastAsia="Calibri" w:hAnsi="Arial" w:cs="Arial"/>
          <w:sz w:val="24"/>
          <w:szCs w:val="24"/>
          <w:lang w:val="mn-MN"/>
        </w:rPr>
        <w:t>ХОЁР. УДИРДЛАГА, ЗОХИОН БАЙГУУЛАЛТЫН ТАЛААР</w:t>
      </w:r>
    </w:p>
    <w:p w14:paraId="41AA2ECA" w14:textId="77777777" w:rsidR="00470F15" w:rsidRPr="00FB4BAF" w:rsidRDefault="00470F15" w:rsidP="00727C65">
      <w:pPr>
        <w:spacing w:after="0" w:line="276" w:lineRule="auto"/>
        <w:jc w:val="center"/>
        <w:rPr>
          <w:rFonts w:ascii="Arial" w:eastAsia="Calibri" w:hAnsi="Arial" w:cs="Arial"/>
          <w:sz w:val="24"/>
          <w:szCs w:val="24"/>
          <w:lang w:val="mn-MN"/>
        </w:rPr>
      </w:pPr>
    </w:p>
    <w:p w14:paraId="181CC967" w14:textId="1F99593B" w:rsidR="009D3BF3" w:rsidRPr="00FB4BAF" w:rsidRDefault="002D2ED9" w:rsidP="00E9650F">
      <w:pPr>
        <w:spacing w:after="0" w:line="276" w:lineRule="auto"/>
        <w:ind w:firstLine="425"/>
        <w:jc w:val="both"/>
        <w:rPr>
          <w:rFonts w:ascii="Arial" w:eastAsia="Calibri" w:hAnsi="Arial" w:cs="Arial"/>
          <w:sz w:val="24"/>
          <w:szCs w:val="24"/>
          <w:lang w:val="mn-MN"/>
        </w:rPr>
      </w:pPr>
      <w:r w:rsidRPr="00FB4BAF">
        <w:rPr>
          <w:rFonts w:ascii="Arial" w:eastAsia="Calibri" w:hAnsi="Arial" w:cs="Arial"/>
          <w:sz w:val="24"/>
          <w:szCs w:val="24"/>
          <w:lang w:val="mn-MN"/>
        </w:rPr>
        <w:t>2.1. Тогтоол ши</w:t>
      </w:r>
      <w:r w:rsidR="00CF2EE1" w:rsidRPr="00FB4BAF">
        <w:rPr>
          <w:rFonts w:ascii="Arial" w:eastAsia="Calibri" w:hAnsi="Arial" w:cs="Arial"/>
          <w:sz w:val="24"/>
          <w:szCs w:val="24"/>
          <w:lang w:val="mn-MN"/>
        </w:rPr>
        <w:t>йдвэрийн хэрэгжилт, хүний нөөц, сургалт, олон нийттэй харилцах</w:t>
      </w:r>
      <w:r w:rsidR="006D64B4" w:rsidRPr="00FB4BAF">
        <w:rPr>
          <w:rFonts w:ascii="Arial" w:eastAsia="Calibri" w:hAnsi="Arial" w:cs="Arial"/>
          <w:sz w:val="24"/>
          <w:szCs w:val="24"/>
          <w:lang w:val="mn-MN"/>
        </w:rPr>
        <w:t xml:space="preserve"> чиглэлээр:</w:t>
      </w:r>
      <w:r w:rsidR="009D3BF3" w:rsidRPr="00FB4BAF">
        <w:rPr>
          <w:rFonts w:ascii="Arial" w:hAnsi="Arial" w:cs="Arial"/>
          <w:sz w:val="24"/>
          <w:szCs w:val="24"/>
          <w:lang w:val="mn-MN"/>
        </w:rPr>
        <w:t xml:space="preserve"> </w:t>
      </w:r>
    </w:p>
    <w:p w14:paraId="37AA64B2" w14:textId="75294A7E" w:rsidR="002D3DF0" w:rsidRPr="00FB4BAF" w:rsidRDefault="00F90D83" w:rsidP="00E9650F">
      <w:pPr>
        <w:spacing w:after="0" w:line="276" w:lineRule="auto"/>
        <w:ind w:firstLine="425"/>
        <w:jc w:val="both"/>
        <w:rPr>
          <w:rFonts w:ascii="Arial" w:eastAsia="Times New Roman" w:hAnsi="Arial" w:cs="Arial"/>
          <w:bCs/>
          <w:sz w:val="24"/>
          <w:szCs w:val="24"/>
          <w:lang w:val="mn-MN"/>
        </w:rPr>
      </w:pPr>
      <w:r w:rsidRPr="00FB4BAF">
        <w:rPr>
          <w:rFonts w:ascii="Arial" w:eastAsia="Calibri" w:hAnsi="Arial" w:cs="Arial"/>
          <w:sz w:val="24"/>
          <w:szCs w:val="24"/>
          <w:lang w:val="mn-MN"/>
        </w:rPr>
        <w:t>2.</w:t>
      </w:r>
      <w:r w:rsidR="005C6410" w:rsidRPr="00FB4BAF">
        <w:rPr>
          <w:rFonts w:ascii="Arial" w:eastAsia="Calibri" w:hAnsi="Arial" w:cs="Arial"/>
          <w:sz w:val="24"/>
          <w:szCs w:val="24"/>
          <w:lang w:val="mn-MN"/>
        </w:rPr>
        <w:t>1.1. Тогтоол шийдвэрийн хэрэгжилт</w:t>
      </w:r>
      <w:r w:rsidR="001E49DF" w:rsidRPr="00FB4BAF">
        <w:rPr>
          <w:rFonts w:ascii="Arial" w:eastAsia="Calibri" w:hAnsi="Arial" w:cs="Arial"/>
          <w:sz w:val="24"/>
          <w:szCs w:val="24"/>
          <w:lang w:val="mn-MN"/>
        </w:rPr>
        <w:t>, төлөвлөгөө, тайлан</w:t>
      </w:r>
      <w:r w:rsidR="005C6410" w:rsidRPr="00FB4BAF">
        <w:rPr>
          <w:rFonts w:ascii="Arial" w:eastAsia="Calibri" w:hAnsi="Arial" w:cs="Arial"/>
          <w:sz w:val="24"/>
          <w:szCs w:val="24"/>
          <w:lang w:val="mn-MN"/>
        </w:rPr>
        <w:t>:</w:t>
      </w:r>
      <w:r w:rsidR="00DC3093" w:rsidRPr="00FB4BAF">
        <w:rPr>
          <w:rFonts w:ascii="Arial" w:eastAsia="Times New Roman" w:hAnsi="Arial" w:cs="Arial"/>
          <w:bCs/>
          <w:sz w:val="24"/>
          <w:szCs w:val="24"/>
          <w:lang w:val="mn-MN"/>
        </w:rPr>
        <w:t xml:space="preserve"> </w:t>
      </w:r>
    </w:p>
    <w:p w14:paraId="3C30633D" w14:textId="526878D5" w:rsidR="0045420F" w:rsidRPr="00FB4BAF" w:rsidRDefault="0045420F" w:rsidP="00E9650F">
      <w:pPr>
        <w:spacing w:after="0" w:line="276" w:lineRule="auto"/>
        <w:ind w:firstLine="425"/>
        <w:jc w:val="both"/>
        <w:rPr>
          <w:rFonts w:ascii="Arial" w:hAnsi="Arial" w:cs="Arial"/>
          <w:bCs/>
          <w:sz w:val="24"/>
          <w:szCs w:val="24"/>
          <w:lang w:val="mn-MN"/>
        </w:rPr>
      </w:pPr>
      <w:r w:rsidRPr="00FB4BAF">
        <w:rPr>
          <w:rFonts w:ascii="Arial" w:hAnsi="Arial" w:cs="Arial"/>
          <w:bCs/>
          <w:sz w:val="24"/>
          <w:szCs w:val="24"/>
          <w:lang w:val="mn-MN"/>
        </w:rPr>
        <w:t xml:space="preserve">Байгууллагын зохион байгуулалтын нэгж хоорондын шуурхай байдлыг хангах, албан хаагчдын ажлын бүтээмжийг нэмэгдүүлэх, мэдээлэл солилцох үйл явцыг цахим хэлбэрт шилжүүлэх ажлын хүрээнд байгууллагын даргын 06 дугаар сарын 10-ны өдрийн “Төрийн байгууллагуудын дотоод үйл ажиллагааны удирдлагын нэгдсэн систем” (erp.e-mongolia) ашиглах тухай” А/93 дугаар тушаалыг батлан, хэрэгжилтийг мөрдөн ажиллаж байна.  </w:t>
      </w:r>
    </w:p>
    <w:p w14:paraId="12EF7A31" w14:textId="2DFD179F" w:rsidR="0045420F" w:rsidRPr="00FB4BAF" w:rsidRDefault="0045420F" w:rsidP="00E9650F">
      <w:pPr>
        <w:spacing w:after="0" w:line="276" w:lineRule="auto"/>
        <w:ind w:firstLine="425"/>
        <w:jc w:val="both"/>
        <w:rPr>
          <w:rFonts w:ascii="Arial" w:hAnsi="Arial" w:cs="Arial"/>
          <w:bCs/>
          <w:sz w:val="24"/>
          <w:szCs w:val="24"/>
          <w:lang w:val="mn-MN"/>
        </w:rPr>
      </w:pPr>
      <w:r w:rsidRPr="00FB4BAF">
        <w:rPr>
          <w:rFonts w:ascii="Arial" w:hAnsi="Arial" w:cs="Arial"/>
          <w:bCs/>
          <w:sz w:val="24"/>
          <w:szCs w:val="24"/>
          <w:lang w:val="mn-MN"/>
        </w:rPr>
        <w:t xml:space="preserve">Байгууллагын даргын 06 дугаар сарын 10-ны өдрийн А/94 дүгээр тушаалаар Гадаадын иргэн, харьяатын газрын эрхэм зорилго, үнэт зүйл, үйл ажиллагааг нэг өнгө төрх, загвараар илэрхийлж, байгууллагын ялгамж чанарыг таниулах зорилго бүхий </w:t>
      </w:r>
      <w:r w:rsidR="005E17A3" w:rsidRPr="00FB4BAF">
        <w:rPr>
          <w:rFonts w:ascii="Arial" w:hAnsi="Arial" w:cs="Arial"/>
          <w:bCs/>
          <w:sz w:val="24"/>
          <w:szCs w:val="24"/>
          <w:lang w:val="mn-MN"/>
        </w:rPr>
        <w:t>“</w:t>
      </w:r>
      <w:proofErr w:type="spellStart"/>
      <w:r w:rsidR="005E17A3" w:rsidRPr="00FB4BAF">
        <w:rPr>
          <w:rFonts w:ascii="Arial" w:hAnsi="Arial" w:cs="Arial"/>
          <w:bCs/>
          <w:sz w:val="24"/>
          <w:szCs w:val="24"/>
          <w:lang w:val="mn-MN"/>
        </w:rPr>
        <w:t>Брэндинг</w:t>
      </w:r>
      <w:proofErr w:type="spellEnd"/>
      <w:r w:rsidR="005E17A3" w:rsidRPr="00FB4BAF">
        <w:rPr>
          <w:rFonts w:ascii="Arial" w:hAnsi="Arial" w:cs="Arial"/>
          <w:bCs/>
          <w:sz w:val="24"/>
          <w:szCs w:val="24"/>
          <w:lang w:val="mn-MN"/>
        </w:rPr>
        <w:t>, загвар”-ыг батлан “Хуулийн сан”-д байршууллаа.</w:t>
      </w:r>
    </w:p>
    <w:p w14:paraId="63345960" w14:textId="599B99F2" w:rsidR="00C4480F" w:rsidRPr="00FB4BAF" w:rsidRDefault="0002743F" w:rsidP="00E9650F">
      <w:pPr>
        <w:spacing w:after="0" w:line="276" w:lineRule="auto"/>
        <w:ind w:firstLine="425"/>
        <w:jc w:val="both"/>
        <w:rPr>
          <w:rFonts w:ascii="Arial" w:eastAsia="Times New Roman" w:hAnsi="Arial" w:cs="Arial"/>
          <w:sz w:val="24"/>
          <w:szCs w:val="24"/>
          <w:lang w:val="mn-MN"/>
        </w:rPr>
      </w:pPr>
      <w:r w:rsidRPr="00FB4BAF">
        <w:rPr>
          <w:rFonts w:ascii="Arial" w:hAnsi="Arial" w:cs="Arial"/>
          <w:bCs/>
          <w:sz w:val="24"/>
          <w:szCs w:val="24"/>
          <w:lang w:val="mn-MN"/>
        </w:rPr>
        <w:t>Түүнчлэн б</w:t>
      </w:r>
      <w:r w:rsidR="00C4480F" w:rsidRPr="00FB4BAF">
        <w:rPr>
          <w:rFonts w:ascii="Arial" w:hAnsi="Arial" w:cs="Arial"/>
          <w:bCs/>
          <w:sz w:val="24"/>
          <w:szCs w:val="24"/>
          <w:lang w:val="mn-MN"/>
        </w:rPr>
        <w:t>айгууллагын 0</w:t>
      </w:r>
      <w:r w:rsidRPr="00FB4BAF">
        <w:rPr>
          <w:rFonts w:ascii="Arial" w:hAnsi="Arial" w:cs="Arial"/>
          <w:bCs/>
          <w:sz w:val="24"/>
          <w:szCs w:val="24"/>
          <w:lang w:val="mn-MN"/>
        </w:rPr>
        <w:t>6</w:t>
      </w:r>
      <w:r w:rsidR="00C4480F" w:rsidRPr="00FB4BAF">
        <w:rPr>
          <w:rFonts w:ascii="Arial" w:hAnsi="Arial" w:cs="Arial"/>
          <w:bCs/>
          <w:sz w:val="24"/>
          <w:szCs w:val="24"/>
          <w:lang w:val="mn-MN"/>
        </w:rPr>
        <w:t xml:space="preserve"> дугаар с</w:t>
      </w:r>
      <w:r w:rsidRPr="00FB4BAF">
        <w:rPr>
          <w:rFonts w:ascii="Arial" w:hAnsi="Arial" w:cs="Arial"/>
          <w:bCs/>
          <w:sz w:val="24"/>
          <w:szCs w:val="24"/>
          <w:lang w:val="mn-MN"/>
        </w:rPr>
        <w:t>арын гүйцэтгэлийн төлөвлөгөөг 06</w:t>
      </w:r>
      <w:r w:rsidR="00C4480F" w:rsidRPr="00FB4BAF">
        <w:rPr>
          <w:rFonts w:ascii="Arial" w:hAnsi="Arial" w:cs="Arial"/>
          <w:bCs/>
          <w:sz w:val="24"/>
          <w:szCs w:val="24"/>
          <w:lang w:val="mn-MN"/>
        </w:rPr>
        <w:t xml:space="preserve"> дугаар сарын 03-</w:t>
      </w:r>
      <w:r w:rsidRPr="00FB4BAF">
        <w:rPr>
          <w:rFonts w:ascii="Arial" w:hAnsi="Arial" w:cs="Arial"/>
          <w:bCs/>
          <w:sz w:val="24"/>
          <w:szCs w:val="24"/>
          <w:lang w:val="mn-MN"/>
        </w:rPr>
        <w:t>ны өдөр баталж, 05 дугаа</w:t>
      </w:r>
      <w:r w:rsidR="00C4480F" w:rsidRPr="00FB4BAF">
        <w:rPr>
          <w:rFonts w:ascii="Arial" w:hAnsi="Arial" w:cs="Arial"/>
          <w:bCs/>
          <w:sz w:val="24"/>
          <w:szCs w:val="24"/>
          <w:lang w:val="mn-MN"/>
        </w:rPr>
        <w:t>р сарын гүйцэтгэлийн төлөвлөгөөний биелэлт</w:t>
      </w:r>
      <w:r w:rsidR="0077487D" w:rsidRPr="00FB4BAF">
        <w:rPr>
          <w:rFonts w:ascii="Arial" w:hAnsi="Arial" w:cs="Arial"/>
          <w:bCs/>
          <w:sz w:val="24"/>
          <w:szCs w:val="24"/>
          <w:lang w:val="mn-MN"/>
        </w:rPr>
        <w:t>эд</w:t>
      </w:r>
      <w:r w:rsidR="00C4480F" w:rsidRPr="00FB4BAF">
        <w:rPr>
          <w:rFonts w:ascii="Arial" w:hAnsi="Arial" w:cs="Arial"/>
          <w:bCs/>
          <w:sz w:val="24"/>
          <w:szCs w:val="24"/>
          <w:lang w:val="mn-MN"/>
        </w:rPr>
        <w:t xml:space="preserve"> хийсэн хяналт-шинжилгээ үнэлг</w:t>
      </w:r>
      <w:r w:rsidRPr="00FB4BAF">
        <w:rPr>
          <w:rFonts w:ascii="Arial" w:hAnsi="Arial" w:cs="Arial"/>
          <w:bCs/>
          <w:sz w:val="24"/>
          <w:szCs w:val="24"/>
          <w:lang w:val="mn-MN"/>
        </w:rPr>
        <w:t>ээний тайланг 06</w:t>
      </w:r>
      <w:r w:rsidR="00B34692" w:rsidRPr="00FB4BAF">
        <w:rPr>
          <w:rFonts w:ascii="Arial" w:hAnsi="Arial" w:cs="Arial"/>
          <w:bCs/>
          <w:sz w:val="24"/>
          <w:szCs w:val="24"/>
          <w:lang w:val="mn-MN"/>
        </w:rPr>
        <w:t xml:space="preserve"> дугаар сарын 10-ны</w:t>
      </w:r>
      <w:r w:rsidR="00C4480F" w:rsidRPr="00FB4BAF">
        <w:rPr>
          <w:rFonts w:ascii="Arial" w:hAnsi="Arial" w:cs="Arial"/>
          <w:bCs/>
          <w:sz w:val="24"/>
          <w:szCs w:val="24"/>
          <w:lang w:val="mn-MN"/>
        </w:rPr>
        <w:t xml:space="preserve"> өдөр </w:t>
      </w:r>
      <w:r w:rsidR="00C4480F" w:rsidRPr="00FB4BAF">
        <w:rPr>
          <w:rFonts w:ascii="Arial" w:eastAsia="Times New Roman" w:hAnsi="Arial" w:cs="Arial"/>
          <w:sz w:val="24"/>
          <w:szCs w:val="24"/>
          <w:lang w:val="mn-MN"/>
        </w:rPr>
        <w:t xml:space="preserve">нийт албан хаагчдад цахим (erp.e-mongolia.mn)-аар танилцуулав. </w:t>
      </w:r>
    </w:p>
    <w:p w14:paraId="5FC050D4" w14:textId="4ACE84D6" w:rsidR="00C4480F" w:rsidRPr="00FB4BAF" w:rsidRDefault="00011A34" w:rsidP="00961D07">
      <w:pPr>
        <w:spacing w:after="0" w:line="276" w:lineRule="auto"/>
        <w:ind w:firstLine="425"/>
        <w:jc w:val="both"/>
        <w:rPr>
          <w:rFonts w:ascii="Arial" w:hAnsi="Arial" w:cs="Arial"/>
          <w:bCs/>
          <w:sz w:val="24"/>
          <w:szCs w:val="24"/>
          <w:lang w:val="mn-MN"/>
        </w:rPr>
      </w:pPr>
      <w:r w:rsidRPr="00FB4BAF">
        <w:rPr>
          <w:rFonts w:ascii="Arial" w:hAnsi="Arial" w:cs="Arial"/>
          <w:bCs/>
          <w:sz w:val="24"/>
          <w:szCs w:val="24"/>
          <w:lang w:val="mn-MN"/>
        </w:rPr>
        <w:lastRenderedPageBreak/>
        <w:t>Байгууллагын 05 дугаа</w:t>
      </w:r>
      <w:r w:rsidR="00C4480F" w:rsidRPr="00FB4BAF">
        <w:rPr>
          <w:rFonts w:ascii="Arial" w:hAnsi="Arial" w:cs="Arial"/>
          <w:bCs/>
          <w:sz w:val="24"/>
          <w:szCs w:val="24"/>
          <w:lang w:val="mn-MN"/>
        </w:rPr>
        <w:t xml:space="preserve">р сарын тайланг нэгтгэн боловсруулж, тоон мэдээг </w:t>
      </w:r>
      <w:proofErr w:type="spellStart"/>
      <w:r w:rsidR="00C4480F" w:rsidRPr="00FB4BAF">
        <w:rPr>
          <w:rFonts w:ascii="Arial" w:hAnsi="Arial" w:cs="Arial"/>
          <w:bCs/>
          <w:sz w:val="24"/>
          <w:szCs w:val="24"/>
          <w:lang w:val="mn-MN"/>
        </w:rPr>
        <w:t>инфографик</w:t>
      </w:r>
      <w:proofErr w:type="spellEnd"/>
      <w:r w:rsidR="00C4480F" w:rsidRPr="00FB4BAF">
        <w:rPr>
          <w:rFonts w:ascii="Arial" w:hAnsi="Arial" w:cs="Arial"/>
          <w:bCs/>
          <w:sz w:val="24"/>
          <w:szCs w:val="24"/>
          <w:lang w:val="mn-MN"/>
        </w:rPr>
        <w:t xml:space="preserve"> хэлбэрээр 0</w:t>
      </w:r>
      <w:r w:rsidRPr="00FB4BAF">
        <w:rPr>
          <w:rFonts w:ascii="Arial" w:hAnsi="Arial" w:cs="Arial"/>
          <w:bCs/>
          <w:sz w:val="24"/>
          <w:szCs w:val="24"/>
          <w:lang w:val="mn-MN"/>
        </w:rPr>
        <w:t>6 дугаар сарын 03</w:t>
      </w:r>
      <w:r w:rsidR="00C4480F" w:rsidRPr="00FB4BAF">
        <w:rPr>
          <w:rFonts w:ascii="Arial" w:hAnsi="Arial" w:cs="Arial"/>
          <w:bCs/>
          <w:sz w:val="24"/>
          <w:szCs w:val="24"/>
          <w:lang w:val="mn-MN"/>
        </w:rPr>
        <w:t>-ны өдрийн 01/</w:t>
      </w:r>
      <w:r w:rsidRPr="00FB4BAF">
        <w:rPr>
          <w:rFonts w:ascii="Arial" w:hAnsi="Arial" w:cs="Arial"/>
          <w:bCs/>
          <w:sz w:val="24"/>
          <w:szCs w:val="24"/>
          <w:lang w:val="mn-MN"/>
        </w:rPr>
        <w:t>1017</w:t>
      </w:r>
      <w:r w:rsidR="00C4480F" w:rsidRPr="00FB4BAF">
        <w:rPr>
          <w:rFonts w:ascii="Arial" w:hAnsi="Arial" w:cs="Arial"/>
          <w:bCs/>
          <w:sz w:val="24"/>
          <w:szCs w:val="24"/>
          <w:lang w:val="mn-MN"/>
        </w:rPr>
        <w:t xml:space="preserve"> дугаар албан бичгээр Хууль зүй, дотоод хэргийн яаманд хүргүүлсэн. </w:t>
      </w:r>
    </w:p>
    <w:p w14:paraId="38A499ED" w14:textId="3BE2E2A0" w:rsidR="009F0C65" w:rsidRPr="00FB4BAF" w:rsidRDefault="009F0C65" w:rsidP="00AC6854">
      <w:pPr>
        <w:spacing w:after="0" w:line="276" w:lineRule="auto"/>
        <w:jc w:val="both"/>
        <w:rPr>
          <w:rFonts w:ascii="Arial" w:eastAsia="Times New Roman" w:hAnsi="Arial" w:cs="Arial"/>
          <w:bCs/>
          <w:color w:val="000000" w:themeColor="text1"/>
          <w:sz w:val="24"/>
          <w:szCs w:val="24"/>
          <w:lang w:val="mn-MN"/>
        </w:rPr>
      </w:pPr>
    </w:p>
    <w:p w14:paraId="482FBF2C" w14:textId="567D369A" w:rsidR="00667BE9" w:rsidRPr="00FB4BAF" w:rsidRDefault="006D7629" w:rsidP="00F90D83">
      <w:pPr>
        <w:spacing w:after="0" w:line="276" w:lineRule="auto"/>
        <w:ind w:firstLine="426"/>
        <w:jc w:val="both"/>
        <w:rPr>
          <w:rFonts w:ascii="Arial" w:eastAsia="Times New Roman" w:hAnsi="Arial" w:cs="Arial"/>
          <w:sz w:val="24"/>
          <w:szCs w:val="24"/>
          <w:lang w:val="mn-MN" w:eastAsia="zh-CN"/>
        </w:rPr>
      </w:pPr>
      <w:r w:rsidRPr="00FB4BAF">
        <w:rPr>
          <w:rFonts w:ascii="Arial" w:eastAsia="Calibri" w:hAnsi="Arial" w:cs="Arial"/>
          <w:sz w:val="24"/>
          <w:szCs w:val="24"/>
          <w:lang w:val="mn-MN"/>
        </w:rPr>
        <w:t xml:space="preserve">2.1.2. </w:t>
      </w:r>
      <w:r w:rsidR="000B75BC" w:rsidRPr="00FB4BAF">
        <w:rPr>
          <w:rFonts w:ascii="Arial" w:eastAsia="Calibri" w:hAnsi="Arial" w:cs="Arial"/>
          <w:sz w:val="24"/>
          <w:szCs w:val="24"/>
          <w:lang w:val="mn-MN"/>
        </w:rPr>
        <w:t>Албан хаагчдын нийгмийн баталгааг хангах, хүний</w:t>
      </w:r>
      <w:r w:rsidRPr="00FB4BAF">
        <w:rPr>
          <w:rFonts w:ascii="Arial" w:eastAsia="Calibri" w:hAnsi="Arial" w:cs="Arial"/>
          <w:sz w:val="24"/>
          <w:szCs w:val="24"/>
          <w:lang w:val="mn-MN"/>
        </w:rPr>
        <w:t xml:space="preserve"> нөөц</w:t>
      </w:r>
      <w:r w:rsidR="008C276C" w:rsidRPr="00FB4BAF">
        <w:rPr>
          <w:rFonts w:ascii="Arial" w:eastAsia="Calibri" w:hAnsi="Arial" w:cs="Arial"/>
          <w:sz w:val="24"/>
          <w:szCs w:val="24"/>
          <w:lang w:val="mn-MN"/>
        </w:rPr>
        <w:t>, сургалт</w:t>
      </w:r>
      <w:r w:rsidRPr="00FB4BAF">
        <w:rPr>
          <w:rFonts w:ascii="Arial" w:eastAsia="Calibri" w:hAnsi="Arial" w:cs="Arial"/>
          <w:sz w:val="24"/>
          <w:szCs w:val="24"/>
          <w:lang w:val="mn-MN"/>
        </w:rPr>
        <w:t xml:space="preserve">: </w:t>
      </w:r>
      <w:r w:rsidR="007A5D57" w:rsidRPr="00FB4BAF">
        <w:rPr>
          <w:rFonts w:ascii="Arial" w:eastAsia="Times New Roman" w:hAnsi="Arial" w:cs="Arial"/>
          <w:sz w:val="24"/>
          <w:szCs w:val="24"/>
          <w:lang w:val="mn-MN" w:eastAsia="zh-CN"/>
        </w:rPr>
        <w:t xml:space="preserve"> </w:t>
      </w:r>
    </w:p>
    <w:p w14:paraId="77C2FB5B" w14:textId="77777777" w:rsidR="00193E4E" w:rsidRPr="00FB4BAF" w:rsidRDefault="00193E4E" w:rsidP="00193E4E">
      <w:pPr>
        <w:spacing w:after="0" w:line="276" w:lineRule="auto"/>
        <w:ind w:firstLine="426"/>
        <w:jc w:val="both"/>
        <w:rPr>
          <w:rFonts w:ascii="Arial" w:eastAsia="Calibri" w:hAnsi="Arial" w:cs="Arial"/>
          <w:sz w:val="24"/>
          <w:szCs w:val="24"/>
          <w:lang w:val="mn-MN"/>
        </w:rPr>
      </w:pPr>
      <w:r w:rsidRPr="00FB4BAF">
        <w:rPr>
          <w:rFonts w:ascii="Arial" w:eastAsia="Calibri" w:hAnsi="Arial" w:cs="Arial"/>
          <w:sz w:val="24"/>
          <w:szCs w:val="24"/>
          <w:lang w:val="mn-MN"/>
        </w:rPr>
        <w:t>Төрийн захиргааны албан хаагчийн гүйцэтгэлийн төлөвлөгөөний болон төрийн үйлчилгээний албан хаагчийн хөдөлмөрийн гэрээний хагас жилийн биелэлтийн үнэлгээг баталгаажуулах “Үнэлгээний баг”-ийг байгууллагын даргын 06 дугаар сарын 09-ний өдрийн А/92 дугаар тушаалаар байгуулав.</w:t>
      </w:r>
    </w:p>
    <w:p w14:paraId="221A7E7D" w14:textId="3BBB009E" w:rsidR="00193E4E" w:rsidRPr="00FB4BAF" w:rsidRDefault="00193E4E" w:rsidP="00193E4E">
      <w:pPr>
        <w:spacing w:after="0" w:line="276" w:lineRule="auto"/>
        <w:ind w:firstLine="426"/>
        <w:jc w:val="both"/>
        <w:rPr>
          <w:rFonts w:ascii="Arial" w:eastAsia="Calibri" w:hAnsi="Arial" w:cs="Arial"/>
          <w:sz w:val="24"/>
          <w:szCs w:val="24"/>
          <w:lang w:val="mn-MN"/>
        </w:rPr>
      </w:pPr>
      <w:r w:rsidRPr="00FB4BAF">
        <w:rPr>
          <w:rFonts w:ascii="Arial" w:eastAsia="Arial" w:hAnsi="Arial" w:cs="Arial"/>
          <w:sz w:val="24"/>
          <w:szCs w:val="24"/>
          <w:lang w:val="mn-MN"/>
        </w:rPr>
        <w:t xml:space="preserve">Засгийн газрын 2022 оны “Үйлчилгээний албан тушаал эрхэлдэг төрийн албан хаагчийн цалингийн доод хэмжээг тогтоох тухай” 107 дугаар тогтоол, Засгийн газрын </w:t>
      </w:r>
      <w:r w:rsidR="008F41FD" w:rsidRPr="00FB4BAF">
        <w:rPr>
          <w:rFonts w:ascii="Arial" w:eastAsia="Arial" w:hAnsi="Arial" w:cs="Arial"/>
          <w:sz w:val="24"/>
          <w:szCs w:val="24"/>
          <w:lang w:val="mn-MN"/>
        </w:rPr>
        <w:t>мөн</w:t>
      </w:r>
      <w:r w:rsidRPr="00FB4BAF">
        <w:rPr>
          <w:rFonts w:ascii="Arial" w:eastAsia="Arial" w:hAnsi="Arial" w:cs="Arial"/>
          <w:sz w:val="24"/>
          <w:szCs w:val="24"/>
          <w:lang w:val="mn-MN"/>
        </w:rPr>
        <w:t xml:space="preserve"> оны “Тогтоол, тогтоолын хавсралтад өөрчлөлт оруулах тухай” 192 дугаар тогтоолын дагуу албан тушаалын цалингийн сүлжэ</w:t>
      </w:r>
      <w:r w:rsidR="008F41FD" w:rsidRPr="00FB4BAF">
        <w:rPr>
          <w:rFonts w:ascii="Arial" w:eastAsia="Arial" w:hAnsi="Arial" w:cs="Arial"/>
          <w:sz w:val="24"/>
          <w:szCs w:val="24"/>
          <w:lang w:val="mn-MN"/>
        </w:rPr>
        <w:t xml:space="preserve">эний 1-4 дэх </w:t>
      </w:r>
      <w:bookmarkStart w:id="0" w:name="_GoBack"/>
      <w:r w:rsidR="008F41FD" w:rsidRPr="00FB4BAF">
        <w:rPr>
          <w:rFonts w:ascii="Arial" w:eastAsia="Arial" w:hAnsi="Arial" w:cs="Arial"/>
          <w:sz w:val="24"/>
          <w:szCs w:val="24"/>
          <w:lang w:val="mn-MN"/>
        </w:rPr>
        <w:t>шатл</w:t>
      </w:r>
      <w:bookmarkEnd w:id="0"/>
      <w:r w:rsidR="008F41FD" w:rsidRPr="00FB4BAF">
        <w:rPr>
          <w:rFonts w:ascii="Arial" w:eastAsia="Arial" w:hAnsi="Arial" w:cs="Arial"/>
          <w:sz w:val="24"/>
          <w:szCs w:val="24"/>
          <w:lang w:val="mn-MN"/>
        </w:rPr>
        <w:t>алд хамаарах</w:t>
      </w:r>
      <w:r w:rsidRPr="00FB4BAF">
        <w:rPr>
          <w:rFonts w:ascii="Arial" w:eastAsia="Arial" w:hAnsi="Arial" w:cs="Arial"/>
          <w:sz w:val="24"/>
          <w:szCs w:val="24"/>
          <w:lang w:val="mn-MN"/>
        </w:rPr>
        <w:t xml:space="preserve"> </w:t>
      </w:r>
      <w:r w:rsidR="008F41FD" w:rsidRPr="00FB4BAF">
        <w:rPr>
          <w:rFonts w:ascii="Arial" w:eastAsia="Arial" w:hAnsi="Arial" w:cs="Arial"/>
          <w:sz w:val="24"/>
          <w:szCs w:val="24"/>
          <w:lang w:val="mn-MN"/>
        </w:rPr>
        <w:t xml:space="preserve">нийт </w:t>
      </w:r>
      <w:r w:rsidRPr="00FB4BAF">
        <w:rPr>
          <w:rFonts w:ascii="Arial" w:eastAsia="Arial" w:hAnsi="Arial" w:cs="Arial"/>
          <w:sz w:val="24"/>
          <w:szCs w:val="24"/>
          <w:lang w:val="mn-MN"/>
        </w:rPr>
        <w:t>33 төрийн үйлчилгээний албан хаагчийн албан тушаалын цалинг байгууллагын даргын 06 дугаар сарын 09-ний өдрийн Б/155 дугаар тушаалаар шинэчлэн тогтоолоо.</w:t>
      </w:r>
    </w:p>
    <w:p w14:paraId="6D7343CB" w14:textId="4A465899" w:rsidR="00193E4E" w:rsidRPr="00FB4BAF" w:rsidRDefault="00193E4E" w:rsidP="00193E4E">
      <w:pPr>
        <w:spacing w:after="0" w:line="276" w:lineRule="auto"/>
        <w:ind w:firstLine="426"/>
        <w:jc w:val="both"/>
        <w:rPr>
          <w:rFonts w:ascii="Arial" w:eastAsia="Arial" w:hAnsi="Arial" w:cs="Arial"/>
          <w:sz w:val="24"/>
          <w:szCs w:val="24"/>
          <w:lang w:val="mn-MN"/>
        </w:rPr>
      </w:pPr>
      <w:r w:rsidRPr="00FB4BAF">
        <w:rPr>
          <w:rFonts w:ascii="Arial" w:eastAsia="Arial" w:hAnsi="Arial" w:cs="Arial"/>
          <w:sz w:val="24"/>
          <w:szCs w:val="24"/>
          <w:lang w:val="mn-MN"/>
        </w:rPr>
        <w:t xml:space="preserve">Үндэсний их баяр наадам, Ардын хувьсгалын 100, 101 жилийн ойн баярыг тохиолдуулан </w:t>
      </w:r>
      <w:r w:rsidR="008F41FD" w:rsidRPr="00FB4BAF">
        <w:rPr>
          <w:rFonts w:ascii="Arial" w:eastAsia="Arial" w:hAnsi="Arial" w:cs="Arial"/>
          <w:sz w:val="24"/>
          <w:szCs w:val="24"/>
          <w:lang w:val="mn-MN"/>
        </w:rPr>
        <w:t>1 албан хаагчийг</w:t>
      </w:r>
      <w:r w:rsidRPr="00FB4BAF">
        <w:rPr>
          <w:rFonts w:ascii="Arial" w:eastAsia="Arial" w:hAnsi="Arial" w:cs="Arial"/>
          <w:sz w:val="24"/>
          <w:szCs w:val="24"/>
          <w:lang w:val="mn-MN"/>
        </w:rPr>
        <w:t xml:space="preserve"> төрийн дээд одон медаль шагналд нэр дэвшүүлж, </w:t>
      </w:r>
      <w:r w:rsidR="008F41FD" w:rsidRPr="00FB4BAF">
        <w:rPr>
          <w:rFonts w:ascii="Arial" w:eastAsia="Arial" w:hAnsi="Arial" w:cs="Arial"/>
          <w:sz w:val="24"/>
          <w:szCs w:val="24"/>
          <w:lang w:val="mn-MN"/>
        </w:rPr>
        <w:t>холбогдох баримт бичгийг</w:t>
      </w:r>
      <w:r w:rsidRPr="00FB4BAF">
        <w:rPr>
          <w:rFonts w:ascii="Arial" w:eastAsia="Arial" w:hAnsi="Arial" w:cs="Arial"/>
          <w:sz w:val="24"/>
          <w:szCs w:val="24"/>
          <w:lang w:val="mn-MN"/>
        </w:rPr>
        <w:t xml:space="preserve"> 06 дугаар сарын 03-ны өдрийн 01/1047</w:t>
      </w:r>
      <w:r w:rsidR="00823E72" w:rsidRPr="00FB4BAF">
        <w:rPr>
          <w:rFonts w:ascii="Arial" w:eastAsia="Arial" w:hAnsi="Arial" w:cs="Arial"/>
          <w:sz w:val="24"/>
          <w:szCs w:val="24"/>
          <w:lang w:val="mn-MN"/>
        </w:rPr>
        <w:t xml:space="preserve"> дугаар</w:t>
      </w:r>
      <w:r w:rsidRPr="00FB4BAF">
        <w:rPr>
          <w:rFonts w:ascii="Arial" w:eastAsia="Arial" w:hAnsi="Arial" w:cs="Arial"/>
          <w:sz w:val="24"/>
          <w:szCs w:val="24"/>
          <w:lang w:val="mn-MN"/>
        </w:rPr>
        <w:t>, Хууль зүй, дотоод хэргийн яамны “</w:t>
      </w:r>
      <w:proofErr w:type="spellStart"/>
      <w:r w:rsidRPr="00FB4BAF">
        <w:rPr>
          <w:rFonts w:ascii="Arial" w:eastAsia="Arial" w:hAnsi="Arial" w:cs="Arial"/>
          <w:sz w:val="24"/>
          <w:szCs w:val="24"/>
          <w:lang w:val="mn-MN"/>
        </w:rPr>
        <w:t>Жендэрийн</w:t>
      </w:r>
      <w:proofErr w:type="spellEnd"/>
      <w:r w:rsidRPr="00FB4BAF">
        <w:rPr>
          <w:rFonts w:ascii="Arial" w:eastAsia="Arial" w:hAnsi="Arial" w:cs="Arial"/>
          <w:sz w:val="24"/>
          <w:szCs w:val="24"/>
          <w:lang w:val="mn-MN"/>
        </w:rPr>
        <w:t xml:space="preserve"> салбар зөвлөл”-ийн үйл</w:t>
      </w:r>
      <w:r w:rsidR="008F41FD" w:rsidRPr="00FB4BAF">
        <w:rPr>
          <w:rFonts w:ascii="Arial" w:eastAsia="Arial" w:hAnsi="Arial" w:cs="Arial"/>
          <w:sz w:val="24"/>
          <w:szCs w:val="24"/>
          <w:lang w:val="mn-MN"/>
        </w:rPr>
        <w:t xml:space="preserve"> </w:t>
      </w:r>
      <w:r w:rsidRPr="00FB4BAF">
        <w:rPr>
          <w:rFonts w:ascii="Arial" w:eastAsia="Arial" w:hAnsi="Arial" w:cs="Arial"/>
          <w:sz w:val="24"/>
          <w:szCs w:val="24"/>
          <w:lang w:val="mn-MN"/>
        </w:rPr>
        <w:t xml:space="preserve">ажиллагааны төлөвлөгөөний </w:t>
      </w:r>
      <w:r w:rsidR="008F41FD" w:rsidRPr="00FB4BAF">
        <w:rPr>
          <w:rFonts w:ascii="Arial" w:eastAsia="Arial" w:hAnsi="Arial" w:cs="Arial"/>
          <w:sz w:val="24"/>
          <w:szCs w:val="24"/>
          <w:lang w:val="mn-MN"/>
        </w:rPr>
        <w:t>х</w:t>
      </w:r>
      <w:r w:rsidRPr="00FB4BAF">
        <w:rPr>
          <w:rFonts w:ascii="Arial" w:eastAsia="Arial" w:hAnsi="Arial" w:cs="Arial"/>
          <w:sz w:val="24"/>
          <w:szCs w:val="24"/>
          <w:lang w:val="mn-MN"/>
        </w:rPr>
        <w:t>агас жилийн хэрэгжилтийг 06 дугаар сарын 07-ны өдрийн 01/1052</w:t>
      </w:r>
      <w:r w:rsidR="00823E72" w:rsidRPr="00FB4BAF">
        <w:rPr>
          <w:rFonts w:ascii="Arial" w:eastAsia="Arial" w:hAnsi="Arial" w:cs="Arial"/>
          <w:sz w:val="24"/>
          <w:szCs w:val="24"/>
          <w:lang w:val="mn-MN"/>
        </w:rPr>
        <w:t xml:space="preserve"> дугаар</w:t>
      </w:r>
      <w:r w:rsidRPr="00FB4BAF">
        <w:rPr>
          <w:rFonts w:ascii="Arial" w:eastAsia="Arial" w:hAnsi="Arial" w:cs="Arial"/>
          <w:sz w:val="24"/>
          <w:szCs w:val="24"/>
          <w:lang w:val="mn-MN"/>
        </w:rPr>
        <w:t>, Хүүхдийн эрх хамгааллын хүрээнд Хууль зүй, дотоод хэргийн салбараас 2022 онд х</w:t>
      </w:r>
      <w:r w:rsidR="00823E72" w:rsidRPr="00FB4BAF">
        <w:rPr>
          <w:rFonts w:ascii="Arial" w:eastAsia="Arial" w:hAnsi="Arial" w:cs="Arial"/>
          <w:sz w:val="24"/>
          <w:szCs w:val="24"/>
          <w:lang w:val="mn-MN"/>
        </w:rPr>
        <w:t>эрэгжүүлэх</w:t>
      </w:r>
      <w:r w:rsidRPr="00FB4BAF">
        <w:rPr>
          <w:rFonts w:ascii="Arial" w:eastAsia="Arial" w:hAnsi="Arial" w:cs="Arial"/>
          <w:sz w:val="24"/>
          <w:szCs w:val="24"/>
          <w:lang w:val="mn-MN"/>
        </w:rPr>
        <w:t xml:space="preserve"> ажлын төлөвлөгөөний хэрэгжилтийг 06 дугаар сарын 10-ны өдрийн 01/1076 дугаар албан бичгээр тус тус Хууль зүй, д</w:t>
      </w:r>
      <w:r w:rsidR="00823E72" w:rsidRPr="00FB4BAF">
        <w:rPr>
          <w:rFonts w:ascii="Arial" w:eastAsia="Arial" w:hAnsi="Arial" w:cs="Arial"/>
          <w:sz w:val="24"/>
          <w:szCs w:val="24"/>
          <w:lang w:val="mn-MN"/>
        </w:rPr>
        <w:t>отоод хэргийн яаманд хүргүүлсэн.</w:t>
      </w:r>
    </w:p>
    <w:p w14:paraId="76C7DBBF" w14:textId="69368CAD" w:rsidR="00CE458C" w:rsidRPr="00FB4BAF" w:rsidRDefault="00823E72" w:rsidP="00193E4E">
      <w:pPr>
        <w:shd w:val="clear" w:color="auto" w:fill="FFFFFF"/>
        <w:spacing w:after="0" w:line="276" w:lineRule="auto"/>
        <w:ind w:firstLine="426"/>
        <w:jc w:val="both"/>
        <w:rPr>
          <w:rFonts w:ascii="Arial" w:eastAsia="SimSun" w:hAnsi="Arial" w:cs="Arial"/>
          <w:sz w:val="24"/>
          <w:szCs w:val="24"/>
          <w:lang w:val="mn-MN" w:eastAsia="zh-CN"/>
        </w:rPr>
      </w:pPr>
      <w:r w:rsidRPr="00FB4BAF">
        <w:rPr>
          <w:rFonts w:ascii="Arial" w:eastAsia="SimSun" w:hAnsi="Arial" w:cs="Arial"/>
          <w:sz w:val="24"/>
          <w:szCs w:val="24"/>
          <w:lang w:val="mn-MN" w:eastAsia="zh-CN"/>
        </w:rPr>
        <w:t>Гадаад харилцааны яамнаас “Дипломат төлөөлөгчийн газруудад ажиллахаар томилогдсон албан хаагчдад зориулсан консулын үйл ажиллагааны асуудал” сэдвээр 0</w:t>
      </w:r>
      <w:r w:rsidR="00CE458C" w:rsidRPr="00FB4BAF">
        <w:rPr>
          <w:rFonts w:ascii="Arial" w:eastAsia="SimSun" w:hAnsi="Arial" w:cs="Arial"/>
          <w:sz w:val="24"/>
          <w:szCs w:val="24"/>
          <w:lang w:val="mn-MN" w:eastAsia="zh-CN"/>
        </w:rPr>
        <w:t xml:space="preserve">6 дугаар сарын 07-ны өдөр зохион байгуулсан сургалтад </w:t>
      </w:r>
      <w:r w:rsidRPr="00FB4BAF">
        <w:rPr>
          <w:rFonts w:ascii="Arial" w:eastAsia="SimSun" w:hAnsi="Arial" w:cs="Arial"/>
          <w:sz w:val="24"/>
          <w:szCs w:val="24"/>
          <w:lang w:val="mn-MN" w:eastAsia="zh-CN"/>
        </w:rPr>
        <w:t xml:space="preserve">Иргэний харьяаллын газрын </w:t>
      </w:r>
      <w:r w:rsidR="00CE458C" w:rsidRPr="00FB4BAF">
        <w:rPr>
          <w:rFonts w:ascii="Arial" w:eastAsia="SimSun" w:hAnsi="Arial" w:cs="Arial"/>
          <w:sz w:val="24"/>
          <w:szCs w:val="24"/>
          <w:lang w:val="mn-MN" w:eastAsia="zh-CN"/>
        </w:rPr>
        <w:t>мэргэжилт</w:t>
      </w:r>
      <w:r w:rsidRPr="00FB4BAF">
        <w:rPr>
          <w:rFonts w:ascii="Arial" w:eastAsia="SimSun" w:hAnsi="Arial" w:cs="Arial"/>
          <w:sz w:val="24"/>
          <w:szCs w:val="24"/>
          <w:lang w:val="mn-MN" w:eastAsia="zh-CN"/>
        </w:rPr>
        <w:t>нүүд оролцож</w:t>
      </w:r>
      <w:r w:rsidR="00CE458C" w:rsidRPr="00FB4BAF">
        <w:rPr>
          <w:rFonts w:ascii="Arial" w:eastAsia="SimSun" w:hAnsi="Arial" w:cs="Arial"/>
          <w:sz w:val="24"/>
          <w:szCs w:val="24"/>
          <w:lang w:val="mn-MN" w:eastAsia="zh-CN"/>
        </w:rPr>
        <w:t xml:space="preserve"> </w:t>
      </w:r>
      <w:r w:rsidRPr="00FB4BAF">
        <w:rPr>
          <w:rFonts w:ascii="Arial" w:eastAsia="SimSun" w:hAnsi="Arial" w:cs="Arial"/>
          <w:sz w:val="24"/>
          <w:szCs w:val="24"/>
          <w:lang w:val="mn-MN" w:eastAsia="zh-CN"/>
        </w:rPr>
        <w:t>иргэний харьяалал болон</w:t>
      </w:r>
      <w:r w:rsidR="00CE458C" w:rsidRPr="00FB4BAF">
        <w:rPr>
          <w:rFonts w:ascii="Arial" w:eastAsia="SimSun" w:hAnsi="Arial" w:cs="Arial"/>
          <w:sz w:val="24"/>
          <w:szCs w:val="24"/>
          <w:lang w:val="mn-MN" w:eastAsia="zh-CN"/>
        </w:rPr>
        <w:t xml:space="preserve"> </w:t>
      </w:r>
      <w:r w:rsidRPr="00FB4BAF">
        <w:rPr>
          <w:rFonts w:ascii="Arial" w:eastAsia="SimSun" w:hAnsi="Arial" w:cs="Arial"/>
          <w:sz w:val="24"/>
          <w:szCs w:val="24"/>
          <w:lang w:val="mn-MN" w:eastAsia="zh-CN"/>
        </w:rPr>
        <w:t>х</w:t>
      </w:r>
      <w:r w:rsidR="00CE458C" w:rsidRPr="00FB4BAF">
        <w:rPr>
          <w:rFonts w:ascii="Arial" w:eastAsia="SimSun" w:hAnsi="Arial" w:cs="Arial"/>
          <w:sz w:val="24"/>
          <w:szCs w:val="24"/>
          <w:lang w:val="mn-MN" w:eastAsia="zh-CN"/>
        </w:rPr>
        <w:t>үүхэд</w:t>
      </w:r>
      <w:r w:rsidRPr="00FB4BAF">
        <w:rPr>
          <w:rFonts w:ascii="Arial" w:eastAsia="SimSun" w:hAnsi="Arial" w:cs="Arial"/>
          <w:sz w:val="24"/>
          <w:szCs w:val="24"/>
          <w:lang w:val="mn-MN" w:eastAsia="zh-CN"/>
        </w:rPr>
        <w:t xml:space="preserve"> үрчлэлтийн асуудлаар мэдээлэл хүргэлээ.</w:t>
      </w:r>
    </w:p>
    <w:p w14:paraId="1B6B3812" w14:textId="77777777" w:rsidR="008C6109" w:rsidRPr="00FB4BAF" w:rsidRDefault="008C6109" w:rsidP="00B81FFB">
      <w:pPr>
        <w:spacing w:after="0" w:line="276" w:lineRule="auto"/>
        <w:ind w:firstLine="360"/>
        <w:jc w:val="both"/>
        <w:rPr>
          <w:rFonts w:ascii="Arial" w:hAnsi="Arial" w:cs="Arial"/>
          <w:sz w:val="24"/>
          <w:szCs w:val="24"/>
          <w:lang w:val="mn-MN"/>
        </w:rPr>
      </w:pPr>
    </w:p>
    <w:p w14:paraId="0ED4828C" w14:textId="2B097225" w:rsidR="00C423A3" w:rsidRPr="00FB4BAF" w:rsidRDefault="00C423A3" w:rsidP="009750DB">
      <w:pPr>
        <w:spacing w:after="0" w:line="276" w:lineRule="auto"/>
        <w:ind w:firstLine="426"/>
        <w:jc w:val="both"/>
        <w:rPr>
          <w:rFonts w:ascii="Arial" w:eastAsia="Calibri" w:hAnsi="Arial" w:cs="Arial"/>
          <w:sz w:val="24"/>
          <w:szCs w:val="24"/>
          <w:lang w:val="mn-MN"/>
        </w:rPr>
      </w:pPr>
      <w:r w:rsidRPr="00FB4BAF">
        <w:rPr>
          <w:rFonts w:ascii="Arial" w:eastAsia="Calibri" w:hAnsi="Arial" w:cs="Arial"/>
          <w:sz w:val="24"/>
          <w:szCs w:val="24"/>
          <w:lang w:val="mn-MN"/>
        </w:rPr>
        <w:t>2.1.</w:t>
      </w:r>
      <w:r w:rsidR="00164E5A" w:rsidRPr="00FB4BAF">
        <w:rPr>
          <w:rFonts w:ascii="Arial" w:eastAsia="Calibri" w:hAnsi="Arial" w:cs="Arial"/>
          <w:sz w:val="24"/>
          <w:szCs w:val="24"/>
          <w:lang w:val="mn-MN"/>
        </w:rPr>
        <w:t>3</w:t>
      </w:r>
      <w:r w:rsidR="00493409" w:rsidRPr="00FB4BAF">
        <w:rPr>
          <w:rFonts w:ascii="Arial" w:eastAsia="Calibri" w:hAnsi="Arial" w:cs="Arial"/>
          <w:sz w:val="24"/>
          <w:szCs w:val="24"/>
          <w:lang w:val="mn-MN"/>
        </w:rPr>
        <w:t>. Олон нийт, хэвлэл</w:t>
      </w:r>
      <w:r w:rsidRPr="00FB4BAF">
        <w:rPr>
          <w:rFonts w:ascii="Arial" w:eastAsia="Calibri" w:hAnsi="Arial" w:cs="Arial"/>
          <w:sz w:val="24"/>
          <w:szCs w:val="24"/>
          <w:lang w:val="mn-MN"/>
        </w:rPr>
        <w:t xml:space="preserve"> мэдээлэл:</w:t>
      </w:r>
    </w:p>
    <w:p w14:paraId="1E005999" w14:textId="4313F9DD" w:rsidR="00EA1CE8" w:rsidRPr="00FB4BAF" w:rsidRDefault="006E78BC" w:rsidP="00103928">
      <w:pPr>
        <w:spacing w:after="0" w:line="276" w:lineRule="auto"/>
        <w:ind w:firstLine="720"/>
        <w:jc w:val="both"/>
        <w:rPr>
          <w:rFonts w:ascii="Arial" w:eastAsia="Calibri" w:hAnsi="Arial" w:cs="Arial"/>
          <w:sz w:val="24"/>
          <w:szCs w:val="24"/>
          <w:lang w:val="mn-MN"/>
        </w:rPr>
      </w:pPr>
      <w:r w:rsidRPr="00FB4BAF">
        <w:rPr>
          <w:rFonts w:ascii="Arial" w:hAnsi="Arial" w:cs="Arial"/>
          <w:sz w:val="24"/>
          <w:szCs w:val="24"/>
          <w:lang w:val="mn-MN"/>
        </w:rPr>
        <w:t>Тайлант хуг</w:t>
      </w:r>
      <w:r w:rsidR="00A77405" w:rsidRPr="00FB4BAF">
        <w:rPr>
          <w:rFonts w:ascii="Arial" w:hAnsi="Arial" w:cs="Arial"/>
          <w:sz w:val="24"/>
          <w:szCs w:val="24"/>
          <w:lang w:val="mn-MN"/>
        </w:rPr>
        <w:t>ацаанд байгууллагын цахим сай</w:t>
      </w:r>
      <w:r w:rsidR="00320DCA" w:rsidRPr="00FB4BAF">
        <w:rPr>
          <w:rFonts w:ascii="Arial" w:hAnsi="Arial" w:cs="Arial"/>
          <w:sz w:val="24"/>
          <w:szCs w:val="24"/>
          <w:lang w:val="mn-MN"/>
        </w:rPr>
        <w:t>т</w:t>
      </w:r>
      <w:r w:rsidR="00103928" w:rsidRPr="00FB4BAF">
        <w:rPr>
          <w:rFonts w:ascii="Arial" w:hAnsi="Arial" w:cs="Arial"/>
          <w:sz w:val="24"/>
          <w:szCs w:val="24"/>
          <w:lang w:val="mn-MN"/>
        </w:rPr>
        <w:t xml:space="preserve">ад үйл ажиллагаатай холбоотой </w:t>
      </w:r>
      <w:r w:rsidR="003B0EB6" w:rsidRPr="00FB4BAF">
        <w:rPr>
          <w:rFonts w:ascii="Arial" w:hAnsi="Arial" w:cs="Arial"/>
          <w:sz w:val="24"/>
          <w:szCs w:val="24"/>
          <w:lang w:val="mn-MN"/>
        </w:rPr>
        <w:t>5</w:t>
      </w:r>
      <w:r w:rsidR="00420EDB" w:rsidRPr="00FB4BAF">
        <w:rPr>
          <w:rFonts w:ascii="Arial" w:hAnsi="Arial" w:cs="Arial"/>
          <w:sz w:val="24"/>
          <w:szCs w:val="24"/>
          <w:lang w:val="mn-MN"/>
        </w:rPr>
        <w:t xml:space="preserve">, </w:t>
      </w:r>
      <w:r w:rsidR="00103928" w:rsidRPr="00FB4BAF">
        <w:rPr>
          <w:rFonts w:ascii="Arial" w:eastAsia="Calibri" w:hAnsi="Arial" w:cs="Arial"/>
          <w:sz w:val="24"/>
          <w:szCs w:val="24"/>
          <w:lang w:val="mn-MN"/>
        </w:rPr>
        <w:t>цахим сүлжээнд 17</w:t>
      </w:r>
      <w:r w:rsidRPr="00FB4BAF">
        <w:rPr>
          <w:rFonts w:ascii="Arial" w:hAnsi="Arial" w:cs="Arial"/>
          <w:sz w:val="24"/>
          <w:szCs w:val="24"/>
          <w:lang w:val="mn-MN"/>
        </w:rPr>
        <w:t xml:space="preserve"> мэдээ, мэдээллийг байршуулж, </w:t>
      </w:r>
      <w:r w:rsidR="00420EDB" w:rsidRPr="00FB4BAF">
        <w:rPr>
          <w:rFonts w:ascii="Arial" w:hAnsi="Arial" w:cs="Arial"/>
          <w:sz w:val="24"/>
          <w:szCs w:val="24"/>
          <w:lang w:val="mn-MN"/>
        </w:rPr>
        <w:t xml:space="preserve">давхардсан тоогоор </w:t>
      </w:r>
      <w:r w:rsidR="003B0EB6" w:rsidRPr="00FB4BAF">
        <w:rPr>
          <w:rFonts w:ascii="Arial" w:hAnsi="Arial" w:cs="Arial"/>
          <w:sz w:val="24"/>
          <w:szCs w:val="24"/>
          <w:lang w:val="mn-MN"/>
        </w:rPr>
        <w:t>4</w:t>
      </w:r>
      <w:r w:rsidR="00420EDB" w:rsidRPr="00FB4BAF">
        <w:rPr>
          <w:rFonts w:ascii="Arial" w:hAnsi="Arial" w:cs="Arial"/>
          <w:sz w:val="24"/>
          <w:szCs w:val="24"/>
          <w:lang w:val="mn-MN"/>
        </w:rPr>
        <w:t>5</w:t>
      </w:r>
      <w:r w:rsidRPr="00FB4BAF">
        <w:rPr>
          <w:rFonts w:ascii="Arial" w:hAnsi="Arial" w:cs="Arial"/>
          <w:sz w:val="24"/>
          <w:szCs w:val="24"/>
          <w:lang w:val="mn-MN"/>
        </w:rPr>
        <w:t xml:space="preserve"> хэвлэл мэдээллийн хэрэгс</w:t>
      </w:r>
      <w:r w:rsidR="00103928" w:rsidRPr="00FB4BAF">
        <w:rPr>
          <w:rFonts w:ascii="Arial" w:hAnsi="Arial" w:cs="Arial"/>
          <w:sz w:val="24"/>
          <w:szCs w:val="24"/>
          <w:lang w:val="mn-MN"/>
        </w:rPr>
        <w:t>лээр сурталчилсан байна.</w:t>
      </w:r>
      <w:r w:rsidRPr="00FB4BAF">
        <w:rPr>
          <w:rFonts w:ascii="Arial" w:hAnsi="Arial" w:cs="Arial"/>
          <w:sz w:val="24"/>
          <w:szCs w:val="24"/>
          <w:lang w:val="mn-MN"/>
        </w:rPr>
        <w:t xml:space="preserve"> </w:t>
      </w:r>
      <w:r w:rsidR="00103928" w:rsidRPr="00FB4BAF">
        <w:rPr>
          <w:rFonts w:ascii="Arial" w:eastAsia="Calibri" w:hAnsi="Arial" w:cs="Arial"/>
          <w:color w:val="000000"/>
          <w:sz w:val="24"/>
          <w:szCs w:val="24"/>
          <w:lang w:val="mn-MN"/>
        </w:rPr>
        <w:t xml:space="preserve">“Гадаадын иргэний оршин суух зөвшөөрлийн хасалт, түр ирэгчийн хугацаа сунгуулах хүсэлтүүдийг цахимаар хүлээн авна” </w:t>
      </w:r>
      <w:r w:rsidR="00103928" w:rsidRPr="00FB4BAF">
        <w:rPr>
          <w:rFonts w:ascii="Arial" w:eastAsia="Calibri" w:hAnsi="Arial" w:cs="Arial"/>
          <w:color w:val="000000"/>
          <w:spacing w:val="8"/>
          <w:sz w:val="24"/>
          <w:szCs w:val="24"/>
          <w:shd w:val="clear" w:color="auto" w:fill="FFFFFF"/>
          <w:lang w:val="mn-MN"/>
        </w:rPr>
        <w:t xml:space="preserve">мэдээг нийт 21 мэдээллийн сайтаар дамжуулан олон нийтэд хүргэжээ. </w:t>
      </w:r>
    </w:p>
    <w:p w14:paraId="60A90013" w14:textId="251F26C8" w:rsidR="008B51AA" w:rsidRPr="00FB4BAF" w:rsidRDefault="008B51AA" w:rsidP="009D50BF">
      <w:pPr>
        <w:spacing w:after="0" w:line="276" w:lineRule="auto"/>
        <w:jc w:val="both"/>
        <w:rPr>
          <w:rFonts w:ascii="Arial" w:hAnsi="Arial" w:cs="Arial"/>
          <w:color w:val="000000" w:themeColor="text1"/>
          <w:sz w:val="24"/>
          <w:szCs w:val="24"/>
          <w:shd w:val="clear" w:color="auto" w:fill="FFFFFF"/>
          <w:lang w:val="mn-MN"/>
        </w:rPr>
      </w:pPr>
    </w:p>
    <w:p w14:paraId="5DC1D577" w14:textId="49107357" w:rsidR="002D2ED9" w:rsidRPr="00FB4BAF" w:rsidRDefault="00B9331C" w:rsidP="00CA1091">
      <w:pPr>
        <w:spacing w:after="0" w:line="276" w:lineRule="auto"/>
        <w:ind w:firstLine="425"/>
        <w:jc w:val="both"/>
        <w:rPr>
          <w:rFonts w:ascii="Arial" w:eastAsia="Times New Roman" w:hAnsi="Arial" w:cs="Arial"/>
          <w:sz w:val="24"/>
          <w:szCs w:val="24"/>
          <w:lang w:val="mn-MN"/>
        </w:rPr>
      </w:pPr>
      <w:r w:rsidRPr="00FB4BAF">
        <w:rPr>
          <w:rFonts w:ascii="Arial" w:eastAsia="Times New Roman" w:hAnsi="Arial" w:cs="Arial"/>
          <w:sz w:val="24"/>
          <w:szCs w:val="24"/>
          <w:lang w:val="mn-MN"/>
        </w:rPr>
        <w:t>2.</w:t>
      </w:r>
      <w:r w:rsidR="0077332A" w:rsidRPr="00FB4BAF">
        <w:rPr>
          <w:rFonts w:ascii="Arial" w:eastAsia="Times New Roman" w:hAnsi="Arial" w:cs="Arial"/>
          <w:sz w:val="24"/>
          <w:szCs w:val="24"/>
          <w:lang w:val="mn-MN"/>
        </w:rPr>
        <w:t>2</w:t>
      </w:r>
      <w:r w:rsidRPr="00FB4BAF">
        <w:rPr>
          <w:rFonts w:ascii="Arial" w:eastAsia="Times New Roman" w:hAnsi="Arial" w:cs="Arial"/>
          <w:sz w:val="24"/>
          <w:szCs w:val="24"/>
          <w:lang w:val="mn-MN"/>
        </w:rPr>
        <w:t xml:space="preserve">. </w:t>
      </w:r>
      <w:r w:rsidRPr="00FB4BAF">
        <w:rPr>
          <w:rFonts w:ascii="Arial" w:eastAsia="Calibri" w:hAnsi="Arial" w:cs="Arial"/>
          <w:sz w:val="24"/>
          <w:szCs w:val="24"/>
          <w:lang w:val="mn-MN"/>
        </w:rPr>
        <w:t>Хууль, эрх зүй, гадаад харилцааны чиглэлээр:</w:t>
      </w:r>
    </w:p>
    <w:p w14:paraId="702711B7" w14:textId="1CD74973" w:rsidR="006D7629" w:rsidRPr="00FB4BAF" w:rsidRDefault="00B9331C" w:rsidP="00E07747">
      <w:pPr>
        <w:spacing w:after="0" w:line="276" w:lineRule="auto"/>
        <w:ind w:firstLine="426"/>
        <w:jc w:val="both"/>
        <w:rPr>
          <w:rFonts w:ascii="Arial" w:eastAsia="Calibri" w:hAnsi="Arial" w:cs="Arial"/>
          <w:sz w:val="24"/>
          <w:szCs w:val="24"/>
          <w:lang w:val="mn-MN"/>
        </w:rPr>
      </w:pPr>
      <w:r w:rsidRPr="00FB4BAF">
        <w:rPr>
          <w:rFonts w:ascii="Arial" w:eastAsia="Calibri" w:hAnsi="Arial" w:cs="Arial"/>
          <w:sz w:val="24"/>
          <w:szCs w:val="24"/>
          <w:lang w:val="mn-MN"/>
        </w:rPr>
        <w:t>2.</w:t>
      </w:r>
      <w:r w:rsidR="0077332A" w:rsidRPr="00FB4BAF">
        <w:rPr>
          <w:rFonts w:ascii="Arial" w:eastAsia="Calibri" w:hAnsi="Arial" w:cs="Arial"/>
          <w:sz w:val="24"/>
          <w:szCs w:val="24"/>
          <w:lang w:val="mn-MN"/>
        </w:rPr>
        <w:t>2</w:t>
      </w:r>
      <w:r w:rsidR="006D7629" w:rsidRPr="00FB4BAF">
        <w:rPr>
          <w:rFonts w:ascii="Arial" w:eastAsia="Calibri" w:hAnsi="Arial" w:cs="Arial"/>
          <w:sz w:val="24"/>
          <w:szCs w:val="24"/>
          <w:lang w:val="mn-MN"/>
        </w:rPr>
        <w:t>.1. Хууль, эрх зүй:</w:t>
      </w:r>
    </w:p>
    <w:p w14:paraId="27EE6220" w14:textId="223D7498" w:rsidR="00960B93" w:rsidRPr="00FB4BAF" w:rsidRDefault="00960B93" w:rsidP="00960B93">
      <w:pPr>
        <w:shd w:val="clear" w:color="auto" w:fill="FFFFFF"/>
        <w:spacing w:after="0" w:line="276" w:lineRule="auto"/>
        <w:ind w:firstLine="425"/>
        <w:jc w:val="both"/>
        <w:textAlignment w:val="top"/>
        <w:rPr>
          <w:rFonts w:ascii="Arial" w:eastAsia="Calibri" w:hAnsi="Arial" w:cs="Arial"/>
          <w:noProof/>
          <w:sz w:val="24"/>
          <w:szCs w:val="24"/>
          <w:shd w:val="clear" w:color="auto" w:fill="FFFFFF"/>
          <w:lang w:val="mn-MN"/>
        </w:rPr>
      </w:pPr>
      <w:r w:rsidRPr="00FB4BAF">
        <w:rPr>
          <w:rFonts w:ascii="Arial" w:eastAsia="Calibri" w:hAnsi="Arial" w:cs="Arial"/>
          <w:noProof/>
          <w:sz w:val="24"/>
          <w:szCs w:val="24"/>
          <w:shd w:val="clear" w:color="auto" w:fill="FFFFFF"/>
          <w:lang w:val="mn-MN"/>
        </w:rPr>
        <w:t>Байгууллагын даргын 06 дугаар сарын 08-ны өдрийн А/91 дүгээр тушаалаар а</w:t>
      </w:r>
      <w:r w:rsidR="00F25889" w:rsidRPr="00FB4BAF">
        <w:rPr>
          <w:rFonts w:ascii="Arial" w:eastAsia="Calibri" w:hAnsi="Arial" w:cs="Arial"/>
          <w:noProof/>
          <w:sz w:val="24"/>
          <w:szCs w:val="24"/>
          <w:shd w:val="clear" w:color="auto" w:fill="FFFFFF"/>
          <w:lang w:val="mn-MN"/>
        </w:rPr>
        <w:t>лбан хаагчид дагаж мөрдөх “Ажил, үйлчилгээнд баримтлах заавар”</w:t>
      </w:r>
      <w:r w:rsidRPr="00FB4BAF">
        <w:rPr>
          <w:rFonts w:ascii="Arial" w:eastAsia="Calibri" w:hAnsi="Arial" w:cs="Arial"/>
          <w:noProof/>
          <w:sz w:val="24"/>
          <w:szCs w:val="24"/>
          <w:shd w:val="clear" w:color="auto" w:fill="FFFFFF"/>
          <w:lang w:val="mn-MN"/>
        </w:rPr>
        <w:t>-ыг бат</w:t>
      </w:r>
      <w:r w:rsidR="00EF56E2" w:rsidRPr="00FB4BAF">
        <w:rPr>
          <w:rFonts w:ascii="Arial" w:eastAsia="Calibri" w:hAnsi="Arial" w:cs="Arial"/>
          <w:noProof/>
          <w:sz w:val="24"/>
          <w:szCs w:val="24"/>
          <w:shd w:val="clear" w:color="auto" w:fill="FFFFFF"/>
          <w:lang w:val="mn-MN"/>
        </w:rPr>
        <w:t>аллаа.</w:t>
      </w:r>
      <w:r w:rsidRPr="00FB4BAF">
        <w:rPr>
          <w:rFonts w:ascii="Arial" w:eastAsia="Calibri" w:hAnsi="Arial" w:cs="Arial"/>
          <w:noProof/>
          <w:sz w:val="24"/>
          <w:szCs w:val="24"/>
          <w:shd w:val="clear" w:color="auto" w:fill="FFFFFF"/>
          <w:lang w:val="mn-MN"/>
        </w:rPr>
        <w:t xml:space="preserve"> </w:t>
      </w:r>
    </w:p>
    <w:p w14:paraId="505593C3" w14:textId="6EDF41B7" w:rsidR="00F25889" w:rsidRPr="00FB4BAF" w:rsidRDefault="00960B93" w:rsidP="00960B93">
      <w:pPr>
        <w:shd w:val="clear" w:color="auto" w:fill="FFFFFF"/>
        <w:spacing w:after="0" w:line="276" w:lineRule="auto"/>
        <w:ind w:firstLine="425"/>
        <w:jc w:val="both"/>
        <w:textAlignment w:val="top"/>
        <w:rPr>
          <w:rFonts w:ascii="Arial" w:eastAsia="Calibri" w:hAnsi="Arial" w:cs="Arial"/>
          <w:noProof/>
          <w:sz w:val="24"/>
          <w:szCs w:val="24"/>
          <w:shd w:val="clear" w:color="auto" w:fill="FFFFFF"/>
          <w:lang w:val="mn-MN"/>
        </w:rPr>
      </w:pPr>
      <w:r w:rsidRPr="00FB4BAF">
        <w:rPr>
          <w:rFonts w:ascii="Arial" w:eastAsia="Calibri" w:hAnsi="Arial" w:cs="Arial"/>
          <w:noProof/>
          <w:sz w:val="24"/>
          <w:szCs w:val="24"/>
          <w:shd w:val="clear" w:color="auto" w:fill="FFFFFF"/>
          <w:lang w:val="mn-MN"/>
        </w:rPr>
        <w:t xml:space="preserve">Түүнчлэн 06 дугаар сарын 08-ны өдөр “Төрийн хэмнэлтийн тухай” </w:t>
      </w:r>
      <w:r w:rsidR="00F25889" w:rsidRPr="00FB4BAF">
        <w:rPr>
          <w:rFonts w:ascii="Arial" w:eastAsia="Calibri" w:hAnsi="Arial" w:cs="Arial"/>
          <w:noProof/>
          <w:sz w:val="24"/>
          <w:szCs w:val="24"/>
          <w:shd w:val="clear" w:color="auto" w:fill="FFFFFF"/>
          <w:lang w:val="mn-MN"/>
        </w:rPr>
        <w:t>02 дугаар албан даалгав</w:t>
      </w:r>
      <w:r w:rsidRPr="00FB4BAF">
        <w:rPr>
          <w:rFonts w:ascii="Arial" w:eastAsia="Calibri" w:hAnsi="Arial" w:cs="Arial"/>
          <w:noProof/>
          <w:sz w:val="24"/>
          <w:szCs w:val="24"/>
          <w:shd w:val="clear" w:color="auto" w:fill="FFFFFF"/>
          <w:lang w:val="mn-MN"/>
        </w:rPr>
        <w:t>рыг батлан</w:t>
      </w:r>
      <w:r w:rsidR="00EF56E2" w:rsidRPr="00FB4BAF">
        <w:rPr>
          <w:rFonts w:ascii="Arial" w:eastAsia="Calibri" w:hAnsi="Arial" w:cs="Arial"/>
          <w:noProof/>
          <w:sz w:val="24"/>
          <w:szCs w:val="24"/>
          <w:shd w:val="clear" w:color="auto" w:fill="FFFFFF"/>
          <w:lang w:val="mn-MN"/>
        </w:rPr>
        <w:t>,</w:t>
      </w:r>
      <w:r w:rsidRPr="00FB4BAF">
        <w:rPr>
          <w:rFonts w:ascii="Arial" w:eastAsia="Calibri" w:hAnsi="Arial" w:cs="Arial"/>
          <w:noProof/>
          <w:sz w:val="24"/>
          <w:szCs w:val="24"/>
          <w:shd w:val="clear" w:color="auto" w:fill="FFFFFF"/>
          <w:lang w:val="mn-MN"/>
        </w:rPr>
        <w:t xml:space="preserve"> мөрдүүлж байна.</w:t>
      </w:r>
    </w:p>
    <w:p w14:paraId="3F93C373" w14:textId="77777777" w:rsidR="00991AC1" w:rsidRPr="00FB4BAF" w:rsidRDefault="00991AC1" w:rsidP="00991AC1">
      <w:pPr>
        <w:spacing w:after="0" w:line="276" w:lineRule="auto"/>
        <w:ind w:firstLine="425"/>
        <w:jc w:val="both"/>
        <w:rPr>
          <w:rFonts w:ascii="Arial" w:hAnsi="Arial" w:cs="Arial"/>
          <w:sz w:val="24"/>
          <w:szCs w:val="24"/>
          <w:lang w:val="mn-MN"/>
        </w:rPr>
      </w:pPr>
      <w:r w:rsidRPr="00FB4BAF">
        <w:rPr>
          <w:rFonts w:ascii="Arial" w:hAnsi="Arial" w:cs="Arial"/>
          <w:sz w:val="24"/>
          <w:szCs w:val="24"/>
          <w:lang w:val="mn-MN"/>
        </w:rPr>
        <w:lastRenderedPageBreak/>
        <w:t>“</w:t>
      </w:r>
      <w:proofErr w:type="spellStart"/>
      <w:r w:rsidRPr="00FB4BAF">
        <w:rPr>
          <w:rFonts w:ascii="Arial" w:hAnsi="Arial" w:cs="Arial"/>
          <w:sz w:val="24"/>
          <w:szCs w:val="24"/>
          <w:lang w:val="mn-MN"/>
        </w:rPr>
        <w:t>Даталанд</w:t>
      </w:r>
      <w:proofErr w:type="spellEnd"/>
      <w:r w:rsidRPr="00FB4BAF">
        <w:rPr>
          <w:rFonts w:ascii="Arial" w:hAnsi="Arial" w:cs="Arial"/>
          <w:sz w:val="24"/>
          <w:szCs w:val="24"/>
          <w:lang w:val="mn-MN"/>
        </w:rPr>
        <w:t xml:space="preserve"> технологи” ХХК-тай байгуулах “Төсвийн хяналтын нэгдсэн платформ нэвтрүүлэх тухай” гэрээг бүртгэж, 06 дугаар сарын 09-ний өдөр батлав.</w:t>
      </w:r>
    </w:p>
    <w:p w14:paraId="1148CF65" w14:textId="5A76533B" w:rsidR="00402C23" w:rsidRPr="00FB4BAF" w:rsidRDefault="00402C23" w:rsidP="00402C23">
      <w:pPr>
        <w:spacing w:after="0" w:line="276" w:lineRule="auto"/>
        <w:ind w:firstLine="425"/>
        <w:jc w:val="both"/>
        <w:rPr>
          <w:rFonts w:ascii="Arial" w:hAnsi="Arial" w:cs="Arial"/>
          <w:sz w:val="24"/>
          <w:szCs w:val="24"/>
          <w:lang w:val="mn-MN"/>
        </w:rPr>
      </w:pPr>
      <w:r w:rsidRPr="00FB4BAF">
        <w:rPr>
          <w:rFonts w:ascii="Arial" w:hAnsi="Arial" w:cs="Arial"/>
          <w:sz w:val="24"/>
          <w:szCs w:val="24"/>
          <w:lang w:val="mn-MN"/>
        </w:rPr>
        <w:t>Монгол Улсын иргэний нэхэмжлэлтэй, Гадаадын иргэн, харьяатын газарт холбогдох захиргааны хэрэг хянан шийдвэрлэх ажиллагаанд байгууллагын даргын итгэмжлэлийг 05 дугаар сарын 31-ний өдрийн 01/1000 дугаар, итгэмжлэгдсэн төлөөлөгчийн хариу тайлбарыг холбогдох нотлох баримтын хамт 06 дугаар сарын 02-ны өдрийн 03/1006 дугаар албан бичгээр Нийслэл дэх Захиргааны хэргийн анхан шатны шүүхэд тус тус хүргүүлсэн.</w:t>
      </w:r>
    </w:p>
    <w:p w14:paraId="37BBDFB2" w14:textId="77777777" w:rsidR="00F553BA" w:rsidRPr="00FB4BAF" w:rsidRDefault="00F553BA" w:rsidP="00F553BA">
      <w:pPr>
        <w:spacing w:after="0" w:line="276" w:lineRule="auto"/>
        <w:ind w:right="48" w:firstLine="426"/>
        <w:jc w:val="both"/>
        <w:rPr>
          <w:rFonts w:ascii="Arial" w:eastAsia="Arial" w:hAnsi="Arial" w:cs="Arial"/>
          <w:sz w:val="24"/>
          <w:lang w:val="mn-MN"/>
        </w:rPr>
      </w:pPr>
    </w:p>
    <w:p w14:paraId="6810CA9F" w14:textId="76252AE8" w:rsidR="00CF4578" w:rsidRPr="00FB4BAF" w:rsidRDefault="00B9331C" w:rsidP="00CA1091">
      <w:pPr>
        <w:spacing w:after="0" w:line="276" w:lineRule="auto"/>
        <w:ind w:firstLine="426"/>
        <w:jc w:val="both"/>
        <w:rPr>
          <w:rFonts w:ascii="Arial" w:eastAsia="Calibri" w:hAnsi="Arial" w:cs="Arial"/>
          <w:sz w:val="24"/>
          <w:szCs w:val="24"/>
          <w:lang w:val="mn-MN"/>
        </w:rPr>
      </w:pPr>
      <w:r w:rsidRPr="00FB4BAF">
        <w:rPr>
          <w:rFonts w:ascii="Arial" w:eastAsia="Calibri" w:hAnsi="Arial" w:cs="Arial"/>
          <w:sz w:val="24"/>
          <w:szCs w:val="24"/>
          <w:lang w:val="mn-MN"/>
        </w:rPr>
        <w:t>2.</w:t>
      </w:r>
      <w:r w:rsidR="0077332A" w:rsidRPr="00FB4BAF">
        <w:rPr>
          <w:rFonts w:ascii="Arial" w:eastAsia="Calibri" w:hAnsi="Arial" w:cs="Arial"/>
          <w:sz w:val="24"/>
          <w:szCs w:val="24"/>
          <w:lang w:val="mn-MN"/>
        </w:rPr>
        <w:t>2</w:t>
      </w:r>
      <w:r w:rsidR="006D7629" w:rsidRPr="00FB4BAF">
        <w:rPr>
          <w:rFonts w:ascii="Arial" w:eastAsia="Calibri" w:hAnsi="Arial" w:cs="Arial"/>
          <w:sz w:val="24"/>
          <w:szCs w:val="24"/>
          <w:lang w:val="mn-MN"/>
        </w:rPr>
        <w:t>.2. Гадаад харилцаа</w:t>
      </w:r>
      <w:r w:rsidRPr="00FB4BAF">
        <w:rPr>
          <w:rFonts w:ascii="Arial" w:eastAsia="Calibri" w:hAnsi="Arial" w:cs="Arial"/>
          <w:sz w:val="24"/>
          <w:szCs w:val="24"/>
          <w:lang w:val="mn-MN"/>
        </w:rPr>
        <w:t>, хамтын ажиллагаа</w:t>
      </w:r>
      <w:r w:rsidR="006D7629" w:rsidRPr="00FB4BAF">
        <w:rPr>
          <w:rFonts w:ascii="Arial" w:eastAsia="Calibri" w:hAnsi="Arial" w:cs="Arial"/>
          <w:sz w:val="24"/>
          <w:szCs w:val="24"/>
          <w:lang w:val="mn-MN"/>
        </w:rPr>
        <w:t>:</w:t>
      </w:r>
    </w:p>
    <w:p w14:paraId="5D1817F1" w14:textId="1B779CE0" w:rsidR="00AE3E2C" w:rsidRPr="00FB4BAF" w:rsidRDefault="00B40E90" w:rsidP="00B40E90">
      <w:pPr>
        <w:shd w:val="clear" w:color="auto" w:fill="FFFFFF"/>
        <w:spacing w:after="0" w:line="276" w:lineRule="auto"/>
        <w:ind w:firstLine="426"/>
        <w:jc w:val="both"/>
        <w:rPr>
          <w:rFonts w:ascii="Arial" w:eastAsia="SimSun" w:hAnsi="Arial" w:cs="Arial"/>
          <w:color w:val="000000"/>
          <w:sz w:val="24"/>
          <w:lang w:val="mn-MN"/>
        </w:rPr>
      </w:pPr>
      <w:r w:rsidRPr="00FB4BAF">
        <w:rPr>
          <w:rFonts w:ascii="Arial" w:eastAsia="SimSun" w:hAnsi="Arial" w:cs="Arial"/>
          <w:color w:val="000000"/>
          <w:sz w:val="24"/>
          <w:lang w:val="mn-MN"/>
        </w:rPr>
        <w:t xml:space="preserve">Монгол Улсад албан болон хувийн хэргээр оршин сууж байгаа гадаадын иргэний хувийн мэдээлэл, холбогдох нууцлалыг хангасан шинэлэг технологи бүхий программ ашиглахад шаардлагатай сервер, компьютер, оршин суух үнэмлэх хэвлэх төхөөрөмж зэрэг техник, хэрэгслийг нийлүүлэх </w:t>
      </w:r>
      <w:r w:rsidR="00AE3E2C" w:rsidRPr="00FB4BAF">
        <w:rPr>
          <w:rFonts w:ascii="Arial" w:eastAsia="SimSun" w:hAnsi="Arial" w:cs="Arial"/>
          <w:color w:val="000000"/>
          <w:sz w:val="24"/>
          <w:lang w:val="mn-MN"/>
        </w:rPr>
        <w:t>талаар</w:t>
      </w:r>
      <w:r w:rsidRPr="00FB4BAF">
        <w:rPr>
          <w:rFonts w:ascii="Arial" w:eastAsia="SimSun" w:hAnsi="Arial" w:cs="Arial"/>
          <w:color w:val="000000"/>
          <w:sz w:val="24"/>
          <w:lang w:val="mn-MN"/>
        </w:rPr>
        <w:t xml:space="preserve"> дэмжлэг хүсэх тухай 06 дугаар сарын 03-ны өдрийн 01/993 дугаар албан бичгээр Бүгд Найрамдах Турк Улсын ТИКА-гийн Улаанбаатар дах</w:t>
      </w:r>
      <w:r w:rsidR="00AE3E2C" w:rsidRPr="00FB4BAF">
        <w:rPr>
          <w:rFonts w:ascii="Arial" w:eastAsia="SimSun" w:hAnsi="Arial" w:cs="Arial"/>
          <w:color w:val="000000"/>
          <w:sz w:val="24"/>
          <w:lang w:val="mn-MN"/>
        </w:rPr>
        <w:t xml:space="preserve">ь хөтөлбөр зохицуулалтын газарт хүсэлт хүргүүллээ. </w:t>
      </w:r>
      <w:r w:rsidRPr="00FB4BAF">
        <w:rPr>
          <w:rFonts w:ascii="Arial" w:eastAsia="SimSun" w:hAnsi="Arial" w:cs="Arial"/>
          <w:color w:val="000000"/>
          <w:sz w:val="24"/>
          <w:lang w:val="mn-MN"/>
        </w:rPr>
        <w:t xml:space="preserve"> </w:t>
      </w:r>
    </w:p>
    <w:p w14:paraId="5AE44D12" w14:textId="1D09C2B6" w:rsidR="00B40E90" w:rsidRPr="00FB4BAF" w:rsidRDefault="00B40E90" w:rsidP="00B40E90">
      <w:pPr>
        <w:shd w:val="clear" w:color="auto" w:fill="FFFFFF"/>
        <w:spacing w:after="0" w:line="276" w:lineRule="auto"/>
        <w:ind w:firstLine="426"/>
        <w:jc w:val="both"/>
        <w:rPr>
          <w:rFonts w:ascii="Arial" w:eastAsia="SimSun" w:hAnsi="Arial" w:cs="Arial"/>
          <w:color w:val="000000"/>
          <w:sz w:val="24"/>
          <w:lang w:val="mn-MN"/>
        </w:rPr>
      </w:pPr>
      <w:r w:rsidRPr="00FB4BAF">
        <w:rPr>
          <w:rFonts w:ascii="Arial" w:eastAsia="SimSun" w:hAnsi="Arial" w:cs="Arial"/>
          <w:color w:val="000000"/>
          <w:sz w:val="24"/>
          <w:lang w:val="mn-MN"/>
        </w:rPr>
        <w:t xml:space="preserve">Монгол Улсын Засгийн газраас аялал жуулчлалын салбарын үйл ажиллагааг сэргээх, эдийн засгийг эрчимжүүлэх зорилтын хүрээнд </w:t>
      </w:r>
      <w:r w:rsidR="00AE3E2C" w:rsidRPr="00FB4BAF">
        <w:rPr>
          <w:rFonts w:ascii="Arial" w:eastAsia="SimSun" w:hAnsi="Arial" w:cs="Arial"/>
          <w:color w:val="000000"/>
          <w:sz w:val="24"/>
          <w:lang w:val="mn-MN"/>
        </w:rPr>
        <w:t>2022</w:t>
      </w:r>
      <w:r w:rsidRPr="00FB4BAF">
        <w:rPr>
          <w:rFonts w:ascii="Arial" w:eastAsia="SimSun" w:hAnsi="Arial" w:cs="Arial"/>
          <w:color w:val="000000"/>
          <w:sz w:val="24"/>
          <w:lang w:val="mn-MN"/>
        </w:rPr>
        <w:t xml:space="preserve"> оны </w:t>
      </w:r>
      <w:r w:rsidR="00AE3E2C" w:rsidRPr="00FB4BAF">
        <w:rPr>
          <w:rFonts w:ascii="Arial" w:eastAsia="SimSun" w:hAnsi="Arial" w:cs="Arial"/>
          <w:color w:val="000000"/>
          <w:sz w:val="24"/>
          <w:lang w:val="mn-MN"/>
        </w:rPr>
        <w:t xml:space="preserve">4 дүгээр улиралд </w:t>
      </w:r>
      <w:r w:rsidRPr="00FB4BAF">
        <w:rPr>
          <w:rFonts w:ascii="Arial" w:eastAsia="SimSun" w:hAnsi="Arial" w:cs="Arial"/>
          <w:color w:val="000000"/>
          <w:sz w:val="24"/>
          <w:lang w:val="mn-MN"/>
        </w:rPr>
        <w:t>манай улсад хэрэгжүүлэх олон улсын чанартай арга хэмжээний төлөвлөгөөн</w:t>
      </w:r>
      <w:r w:rsidR="00AE3E2C" w:rsidRPr="00FB4BAF">
        <w:rPr>
          <w:rFonts w:ascii="Arial" w:eastAsia="SimSun" w:hAnsi="Arial" w:cs="Arial"/>
          <w:color w:val="000000"/>
          <w:sz w:val="24"/>
          <w:lang w:val="mn-MN"/>
        </w:rPr>
        <w:t>д</w:t>
      </w:r>
      <w:r w:rsidRPr="00FB4BAF">
        <w:rPr>
          <w:rFonts w:ascii="Arial" w:eastAsia="SimSun" w:hAnsi="Arial" w:cs="Arial"/>
          <w:color w:val="000000"/>
          <w:sz w:val="24"/>
          <w:lang w:val="mn-MN"/>
        </w:rPr>
        <w:t xml:space="preserve"> саналыг 06 дугаар сарын 03-ны өдрийн 01/1022 дугаар албан бичгээр Хууль зүй, дотоод хэргийн яаманд </w:t>
      </w:r>
      <w:r w:rsidR="00AE3E2C" w:rsidRPr="00FB4BAF">
        <w:rPr>
          <w:rFonts w:ascii="Arial" w:eastAsia="SimSun" w:hAnsi="Arial" w:cs="Arial"/>
          <w:color w:val="000000"/>
          <w:sz w:val="24"/>
          <w:lang w:val="mn-MN"/>
        </w:rPr>
        <w:t>хүргүүлсэн.</w:t>
      </w:r>
    </w:p>
    <w:p w14:paraId="494F4930" w14:textId="6170BCC7" w:rsidR="00A87DEA" w:rsidRPr="00FB4BAF" w:rsidRDefault="00B40E90" w:rsidP="00B40E90">
      <w:pPr>
        <w:shd w:val="clear" w:color="auto" w:fill="FFFFFF"/>
        <w:spacing w:after="0" w:line="276" w:lineRule="auto"/>
        <w:ind w:firstLine="426"/>
        <w:jc w:val="both"/>
        <w:rPr>
          <w:rFonts w:ascii="Arial" w:eastAsia="SimSun" w:hAnsi="Arial" w:cs="Arial"/>
          <w:color w:val="000000"/>
          <w:sz w:val="24"/>
          <w:lang w:val="mn-MN"/>
        </w:rPr>
      </w:pPr>
      <w:r w:rsidRPr="00FB4BAF">
        <w:rPr>
          <w:rFonts w:ascii="Arial" w:eastAsia="SimSun" w:hAnsi="Arial" w:cs="Arial"/>
          <w:color w:val="000000"/>
          <w:sz w:val="24"/>
          <w:lang w:val="mn-MN"/>
        </w:rPr>
        <w:t xml:space="preserve">Бүгд Найрамдах Болгар Улс дахь салбарын төлөөлөгчидтэй хамтын ажиллагааны чиглэлээр санал солилцох уулзалт, зөвлөгөөнийг зохион байгуулах тухай саналыг 06 дугаар </w:t>
      </w:r>
      <w:r w:rsidR="00A87DEA" w:rsidRPr="00FB4BAF">
        <w:rPr>
          <w:rFonts w:ascii="Arial" w:eastAsia="SimSun" w:hAnsi="Arial" w:cs="Arial"/>
          <w:color w:val="000000"/>
          <w:sz w:val="24"/>
          <w:lang w:val="mn-MN"/>
        </w:rPr>
        <w:t>сарын 06-ны өдрийн 01/1039 дүгээ</w:t>
      </w:r>
      <w:r w:rsidRPr="00FB4BAF">
        <w:rPr>
          <w:rFonts w:ascii="Arial" w:eastAsia="SimSun" w:hAnsi="Arial" w:cs="Arial"/>
          <w:color w:val="000000"/>
          <w:sz w:val="24"/>
          <w:lang w:val="mn-MN"/>
        </w:rPr>
        <w:t>р албан бичгээр Олон улсын шилжилт хөдөлгөөний байгууллагын Монгол дахь салбарын хөтөл</w:t>
      </w:r>
      <w:r w:rsidR="00A87DEA" w:rsidRPr="00FB4BAF">
        <w:rPr>
          <w:rFonts w:ascii="Arial" w:eastAsia="SimSun" w:hAnsi="Arial" w:cs="Arial"/>
          <w:color w:val="000000"/>
          <w:sz w:val="24"/>
          <w:lang w:val="mn-MN"/>
        </w:rPr>
        <w:t>бөрийн газарт хүргүүлсэн.</w:t>
      </w:r>
    </w:p>
    <w:p w14:paraId="036D9A5D" w14:textId="1B75E125" w:rsidR="00B40E90" w:rsidRPr="00FB4BAF" w:rsidRDefault="00A87DEA" w:rsidP="00B40E90">
      <w:pPr>
        <w:shd w:val="clear" w:color="auto" w:fill="FFFFFF"/>
        <w:spacing w:after="0" w:line="276" w:lineRule="auto"/>
        <w:ind w:firstLine="426"/>
        <w:jc w:val="both"/>
        <w:rPr>
          <w:rFonts w:ascii="Arial" w:eastAsia="SimSun" w:hAnsi="Arial" w:cs="Arial"/>
          <w:color w:val="000000"/>
          <w:sz w:val="24"/>
          <w:lang w:val="mn-MN"/>
        </w:rPr>
      </w:pPr>
      <w:r w:rsidRPr="00FB4BAF">
        <w:rPr>
          <w:rFonts w:ascii="Arial" w:eastAsia="SimSun" w:hAnsi="Arial" w:cs="Arial"/>
          <w:color w:val="000000"/>
          <w:sz w:val="24"/>
          <w:lang w:val="mn-MN"/>
        </w:rPr>
        <w:t xml:space="preserve">Бүгд Найрамдах Турк Улсад </w:t>
      </w:r>
      <w:r w:rsidR="00B40E90" w:rsidRPr="00FB4BAF">
        <w:rPr>
          <w:rFonts w:ascii="Arial" w:eastAsia="SimSun" w:hAnsi="Arial" w:cs="Arial"/>
          <w:color w:val="000000"/>
          <w:sz w:val="24"/>
          <w:lang w:val="mn-MN"/>
        </w:rPr>
        <w:t xml:space="preserve">хийсэн албан айлчлалын үйл явц, үр дүнг </w:t>
      </w:r>
      <w:r w:rsidRPr="00FB4BAF">
        <w:rPr>
          <w:rFonts w:ascii="Arial" w:eastAsia="SimSun" w:hAnsi="Arial" w:cs="Arial"/>
          <w:color w:val="000000"/>
          <w:sz w:val="24"/>
          <w:lang w:val="mn-MN"/>
        </w:rPr>
        <w:t xml:space="preserve">06 дугаар сарын 07-ны өдрийн 01/1051 дүгээр албан бичгээр </w:t>
      </w:r>
      <w:r w:rsidR="00B40E90" w:rsidRPr="00FB4BAF">
        <w:rPr>
          <w:rFonts w:ascii="Arial" w:eastAsia="SimSun" w:hAnsi="Arial" w:cs="Arial"/>
          <w:color w:val="000000"/>
          <w:sz w:val="24"/>
          <w:lang w:val="mn-MN"/>
        </w:rPr>
        <w:t>Хууль зүй, дотоод хэргийн сайд Х.Нямбаатарт</w:t>
      </w:r>
      <w:r w:rsidR="00AE3E2C" w:rsidRPr="00FB4BAF">
        <w:rPr>
          <w:rFonts w:ascii="Arial" w:eastAsia="SimSun" w:hAnsi="Arial" w:cs="Arial"/>
          <w:color w:val="000000"/>
          <w:sz w:val="24"/>
          <w:lang w:val="mn-MN"/>
        </w:rPr>
        <w:t xml:space="preserve"> </w:t>
      </w:r>
      <w:r w:rsidRPr="00FB4BAF">
        <w:rPr>
          <w:rFonts w:ascii="Arial" w:eastAsia="SimSun" w:hAnsi="Arial" w:cs="Arial"/>
          <w:color w:val="000000"/>
          <w:sz w:val="24"/>
          <w:lang w:val="mn-MN"/>
        </w:rPr>
        <w:t xml:space="preserve">танилцуулав. </w:t>
      </w:r>
    </w:p>
    <w:p w14:paraId="1EC787B4" w14:textId="6D754777" w:rsidR="00B40E90" w:rsidRPr="00FB4BAF" w:rsidRDefault="00B40E90" w:rsidP="00B40E90">
      <w:pPr>
        <w:shd w:val="clear" w:color="auto" w:fill="FFFFFF"/>
        <w:spacing w:after="0" w:line="276" w:lineRule="auto"/>
        <w:ind w:firstLine="426"/>
        <w:jc w:val="both"/>
        <w:rPr>
          <w:rFonts w:ascii="Arial" w:eastAsia="SimSun" w:hAnsi="Arial" w:cs="Arial"/>
          <w:color w:val="000000"/>
          <w:sz w:val="24"/>
          <w:lang w:val="mn-MN"/>
        </w:rPr>
      </w:pPr>
      <w:r w:rsidRPr="00FB4BAF">
        <w:rPr>
          <w:rFonts w:ascii="Arial" w:eastAsia="SimSun" w:hAnsi="Arial" w:cs="Arial"/>
          <w:color w:val="000000"/>
          <w:sz w:val="24"/>
          <w:lang w:val="mn-MN"/>
        </w:rPr>
        <w:t xml:space="preserve">Бүгд Найрамдах Энэтхэг Улсын техник, эдийн засгийн хамтын ажиллагааны хөтөлбөр (ITEC)-т хамрагдах нэр бүхий 25 албан хаагчийн сургалтын үйл ажиллагаанд дэмжлэг үзүүлж, хамтран ажиллах тухай </w:t>
      </w:r>
      <w:r w:rsidR="00EC02D2" w:rsidRPr="00FB4BAF">
        <w:rPr>
          <w:rFonts w:ascii="Arial" w:eastAsia="SimSun" w:hAnsi="Arial" w:cs="Arial"/>
          <w:color w:val="000000"/>
          <w:sz w:val="24"/>
          <w:lang w:val="mn-MN"/>
        </w:rPr>
        <w:t xml:space="preserve">хүсэлтийг </w:t>
      </w:r>
      <w:r w:rsidRPr="00FB4BAF">
        <w:rPr>
          <w:rFonts w:ascii="Arial" w:eastAsia="SimSun" w:hAnsi="Arial" w:cs="Arial"/>
          <w:color w:val="000000"/>
          <w:sz w:val="24"/>
          <w:lang w:val="mn-MN"/>
        </w:rPr>
        <w:t xml:space="preserve">06 дугаар </w:t>
      </w:r>
      <w:r w:rsidR="00B04523" w:rsidRPr="00FB4BAF">
        <w:rPr>
          <w:rFonts w:ascii="Arial" w:eastAsia="SimSun" w:hAnsi="Arial" w:cs="Arial"/>
          <w:color w:val="000000"/>
          <w:sz w:val="24"/>
          <w:lang w:val="mn-MN"/>
        </w:rPr>
        <w:t>сарын 07-ны өдрийн 01/1054 дүгээ</w:t>
      </w:r>
      <w:r w:rsidRPr="00FB4BAF">
        <w:rPr>
          <w:rFonts w:ascii="Arial" w:eastAsia="SimSun" w:hAnsi="Arial" w:cs="Arial"/>
          <w:color w:val="000000"/>
          <w:sz w:val="24"/>
          <w:lang w:val="mn-MN"/>
        </w:rPr>
        <w:t xml:space="preserve">р албан бичгээр </w:t>
      </w:r>
      <w:r w:rsidR="00B04523" w:rsidRPr="00FB4BAF">
        <w:rPr>
          <w:rFonts w:ascii="Arial" w:eastAsia="SimSun" w:hAnsi="Arial" w:cs="Arial"/>
          <w:color w:val="000000"/>
          <w:sz w:val="24"/>
          <w:lang w:val="mn-MN"/>
        </w:rPr>
        <w:t>тус улсаас Монгол Улсад с</w:t>
      </w:r>
      <w:r w:rsidRPr="00FB4BAF">
        <w:rPr>
          <w:rFonts w:ascii="Arial" w:eastAsia="SimSun" w:hAnsi="Arial" w:cs="Arial"/>
          <w:color w:val="000000"/>
          <w:sz w:val="24"/>
          <w:lang w:val="mn-MN"/>
        </w:rPr>
        <w:t>уугаа Онц бөгөөд Бүрэн</w:t>
      </w:r>
      <w:r w:rsidR="00B04523" w:rsidRPr="00FB4BAF">
        <w:rPr>
          <w:rFonts w:ascii="Arial" w:eastAsia="SimSun" w:hAnsi="Arial" w:cs="Arial"/>
          <w:color w:val="000000"/>
          <w:sz w:val="24"/>
          <w:lang w:val="mn-MN"/>
        </w:rPr>
        <w:t xml:space="preserve"> эрхт э</w:t>
      </w:r>
      <w:r w:rsidRPr="00FB4BAF">
        <w:rPr>
          <w:rFonts w:ascii="Arial" w:eastAsia="SimSun" w:hAnsi="Arial" w:cs="Arial"/>
          <w:color w:val="000000"/>
          <w:sz w:val="24"/>
          <w:lang w:val="mn-MN"/>
        </w:rPr>
        <w:t>лчин сайд</w:t>
      </w:r>
      <w:r w:rsidR="00B04523" w:rsidRPr="00FB4BAF">
        <w:rPr>
          <w:rFonts w:ascii="Arial" w:eastAsia="SimSun" w:hAnsi="Arial" w:cs="Arial"/>
          <w:color w:val="000000"/>
          <w:sz w:val="24"/>
          <w:lang w:val="mn-MN"/>
        </w:rPr>
        <w:t>а</w:t>
      </w:r>
      <w:r w:rsidRPr="00FB4BAF">
        <w:rPr>
          <w:rFonts w:ascii="Arial" w:eastAsia="SimSun" w:hAnsi="Arial" w:cs="Arial"/>
          <w:color w:val="000000"/>
          <w:sz w:val="24"/>
          <w:lang w:val="mn-MN"/>
        </w:rPr>
        <w:t xml:space="preserve">д </w:t>
      </w:r>
      <w:r w:rsidR="00EC02D2" w:rsidRPr="00FB4BAF">
        <w:rPr>
          <w:rFonts w:ascii="Arial" w:eastAsia="SimSun" w:hAnsi="Arial" w:cs="Arial"/>
          <w:color w:val="000000"/>
          <w:sz w:val="24"/>
          <w:lang w:val="mn-MN"/>
        </w:rPr>
        <w:t xml:space="preserve">хүргүүлсэн. </w:t>
      </w:r>
    </w:p>
    <w:p w14:paraId="177F8C84" w14:textId="5EF525A4" w:rsidR="003C115B" w:rsidRPr="00FB4BAF" w:rsidRDefault="003C115B" w:rsidP="00FE3161">
      <w:pPr>
        <w:shd w:val="clear" w:color="auto" w:fill="FFFFFF"/>
        <w:spacing w:after="0" w:line="276" w:lineRule="auto"/>
        <w:jc w:val="both"/>
        <w:rPr>
          <w:rFonts w:ascii="Arial" w:eastAsia="SimSun" w:hAnsi="Arial" w:cs="Arial"/>
          <w:color w:val="000000"/>
          <w:sz w:val="24"/>
          <w:lang w:val="mn-MN"/>
        </w:rPr>
      </w:pPr>
    </w:p>
    <w:p w14:paraId="46AC746D" w14:textId="3524A8F3" w:rsidR="00972A5F" w:rsidRPr="00FB4BAF" w:rsidRDefault="00877187" w:rsidP="00972A5F">
      <w:pPr>
        <w:spacing w:after="0" w:line="276" w:lineRule="auto"/>
        <w:ind w:firstLine="426"/>
        <w:jc w:val="both"/>
        <w:rPr>
          <w:rFonts w:ascii="Arial" w:eastAsia="Calibri" w:hAnsi="Arial" w:cs="Arial"/>
          <w:sz w:val="24"/>
          <w:szCs w:val="24"/>
          <w:lang w:val="mn-MN"/>
        </w:rPr>
      </w:pPr>
      <w:r w:rsidRPr="00FB4BAF">
        <w:rPr>
          <w:rFonts w:ascii="Arial" w:eastAsia="Calibri" w:hAnsi="Arial" w:cs="Arial"/>
          <w:sz w:val="24"/>
          <w:szCs w:val="24"/>
          <w:lang w:val="mn-MN"/>
        </w:rPr>
        <w:t>2.3.2</w:t>
      </w:r>
      <w:r w:rsidR="00972A5F" w:rsidRPr="00FB4BAF">
        <w:rPr>
          <w:rFonts w:ascii="Arial" w:eastAsia="Calibri" w:hAnsi="Arial" w:cs="Arial"/>
          <w:sz w:val="24"/>
          <w:szCs w:val="24"/>
          <w:lang w:val="mn-MN"/>
        </w:rPr>
        <w:t>. Дотоод хяналт:</w:t>
      </w:r>
    </w:p>
    <w:p w14:paraId="62F1DCCD" w14:textId="05477B7D" w:rsidR="005340E7" w:rsidRPr="00FB4BAF" w:rsidRDefault="005340E7" w:rsidP="005340E7">
      <w:pPr>
        <w:spacing w:after="0" w:line="276" w:lineRule="auto"/>
        <w:ind w:firstLine="426"/>
        <w:jc w:val="both"/>
        <w:rPr>
          <w:rFonts w:ascii="Arial" w:eastAsia="Times New Roman" w:hAnsi="Arial" w:cs="Arial"/>
          <w:sz w:val="24"/>
          <w:szCs w:val="24"/>
          <w:lang w:val="mn-MN"/>
        </w:rPr>
      </w:pPr>
      <w:r w:rsidRPr="00FB4BAF">
        <w:rPr>
          <w:rFonts w:ascii="Arial" w:eastAsia="Times New Roman" w:hAnsi="Arial" w:cs="Arial"/>
          <w:sz w:val="24"/>
          <w:szCs w:val="24"/>
          <w:lang w:val="mn-MN"/>
        </w:rPr>
        <w:t>Байгуулл</w:t>
      </w:r>
      <w:r w:rsidR="005F329F" w:rsidRPr="00FB4BAF">
        <w:rPr>
          <w:rFonts w:ascii="Arial" w:eastAsia="Times New Roman" w:hAnsi="Arial" w:cs="Arial"/>
          <w:sz w:val="24"/>
          <w:szCs w:val="24"/>
          <w:lang w:val="mn-MN"/>
        </w:rPr>
        <w:t>агын даргын 2019 оны А/199 дүгээ</w:t>
      </w:r>
      <w:r w:rsidRPr="00FB4BAF">
        <w:rPr>
          <w:rFonts w:ascii="Arial" w:eastAsia="Times New Roman" w:hAnsi="Arial" w:cs="Arial"/>
          <w:sz w:val="24"/>
          <w:szCs w:val="24"/>
          <w:lang w:val="mn-MN"/>
        </w:rPr>
        <w:t>р тушаалаар баталсан “Хариуцлагатай эргүү</w:t>
      </w:r>
      <w:r w:rsidR="005F329F" w:rsidRPr="00FB4BAF">
        <w:rPr>
          <w:rFonts w:ascii="Arial" w:eastAsia="Times New Roman" w:hAnsi="Arial" w:cs="Arial"/>
          <w:sz w:val="24"/>
          <w:szCs w:val="24"/>
          <w:lang w:val="mn-MN"/>
        </w:rPr>
        <w:t xml:space="preserve">л, жижүүрийн ажиллах журам”-ыг </w:t>
      </w:r>
      <w:r w:rsidRPr="00FB4BAF">
        <w:rPr>
          <w:rFonts w:ascii="Arial" w:eastAsia="Times New Roman" w:hAnsi="Arial" w:cs="Arial"/>
          <w:sz w:val="24"/>
          <w:szCs w:val="24"/>
          <w:lang w:val="mn-MN"/>
        </w:rPr>
        <w:t>06 дугаар сарын 03-ны өдрийн А/84 дүгээр тушаалаар шинэчлэн бат</w:t>
      </w:r>
      <w:r w:rsidR="005F329F" w:rsidRPr="00FB4BAF">
        <w:rPr>
          <w:rFonts w:ascii="Arial" w:eastAsia="Times New Roman" w:hAnsi="Arial" w:cs="Arial"/>
          <w:sz w:val="24"/>
          <w:szCs w:val="24"/>
          <w:lang w:val="mn-MN"/>
        </w:rPr>
        <w:t>алж</w:t>
      </w:r>
      <w:r w:rsidRPr="00FB4BAF">
        <w:rPr>
          <w:rFonts w:ascii="Arial" w:eastAsia="Times New Roman" w:hAnsi="Arial" w:cs="Arial"/>
          <w:sz w:val="24"/>
          <w:szCs w:val="24"/>
          <w:lang w:val="mn-MN"/>
        </w:rPr>
        <w:t>, хуулийн санд байршууллаа.</w:t>
      </w:r>
    </w:p>
    <w:p w14:paraId="420DF1D0" w14:textId="778B0BAD" w:rsidR="005E17A3" w:rsidRPr="00FB4BAF" w:rsidRDefault="005E17A3" w:rsidP="005E17A3">
      <w:pPr>
        <w:spacing w:after="0" w:line="276" w:lineRule="auto"/>
        <w:ind w:firstLine="426"/>
        <w:jc w:val="both"/>
        <w:rPr>
          <w:rFonts w:ascii="Arial" w:eastAsia="Times New Roman" w:hAnsi="Arial" w:cs="Arial"/>
          <w:sz w:val="24"/>
          <w:szCs w:val="24"/>
          <w:lang w:val="mn-MN"/>
        </w:rPr>
      </w:pPr>
      <w:r w:rsidRPr="00FB4BAF">
        <w:rPr>
          <w:rFonts w:ascii="Arial" w:eastAsia="Times New Roman" w:hAnsi="Arial" w:cs="Arial"/>
          <w:bCs/>
          <w:sz w:val="24"/>
          <w:szCs w:val="24"/>
          <w:lang w:val="mn-MN"/>
        </w:rPr>
        <w:t xml:space="preserve">Зуны улирал эхэлсэнтэй холбогдуулан амралт, чөлөөт цагаа өөрийн болон бусдын эрүүл мэнд, амь насанд хохирол учруулахгүй зөв боловсон өнгөрүүлж, аливаа осол, гэмтлээс урьдчилан сэргийлэх тухай “Зөвлөмж”-ийг 05 дугаар сарын 06-ны өдрийн 03/93 дугаар дотоод албан бичгээр болон дотоод үйл ажиллагааны </w:t>
      </w:r>
      <w:r w:rsidRPr="00FB4BAF">
        <w:rPr>
          <w:rFonts w:ascii="Arial" w:eastAsia="Times New Roman" w:hAnsi="Arial" w:cs="Arial"/>
          <w:bCs/>
          <w:sz w:val="24"/>
          <w:szCs w:val="24"/>
          <w:lang w:val="mn-MN"/>
        </w:rPr>
        <w:lastRenderedPageBreak/>
        <w:t>удирдлагын нэгдсэн систем (erp.e-mongolia.mn)-ээр дамжуулан нийт албан хаагчдад хүргүүллээ.</w:t>
      </w:r>
    </w:p>
    <w:p w14:paraId="24954539" w14:textId="77777777" w:rsidR="005E17A3" w:rsidRPr="00FB4BAF" w:rsidRDefault="005E17A3" w:rsidP="00EB0C0D">
      <w:pPr>
        <w:spacing w:after="0" w:line="276" w:lineRule="auto"/>
        <w:ind w:firstLine="426"/>
        <w:rPr>
          <w:rFonts w:ascii="Arial" w:eastAsia="Times New Roman" w:hAnsi="Arial" w:cs="Arial"/>
          <w:sz w:val="24"/>
          <w:szCs w:val="24"/>
          <w:lang w:val="mn-MN"/>
        </w:rPr>
      </w:pPr>
    </w:p>
    <w:p w14:paraId="7E86474A" w14:textId="002EF5B8" w:rsidR="00174444" w:rsidRPr="00FB4BAF" w:rsidRDefault="00174444" w:rsidP="00EB0C0D">
      <w:pPr>
        <w:spacing w:after="0" w:line="276" w:lineRule="auto"/>
        <w:ind w:firstLine="426"/>
        <w:rPr>
          <w:rFonts w:ascii="Arial" w:hAnsi="Arial" w:cs="Arial"/>
          <w:sz w:val="24"/>
          <w:szCs w:val="24"/>
          <w:lang w:val="mn-MN"/>
        </w:rPr>
      </w:pPr>
      <w:r w:rsidRPr="00FB4BAF">
        <w:rPr>
          <w:rFonts w:ascii="Arial" w:eastAsia="Times New Roman" w:hAnsi="Arial" w:cs="Arial"/>
          <w:sz w:val="24"/>
          <w:szCs w:val="24"/>
          <w:lang w:val="mn-MN"/>
        </w:rPr>
        <w:t xml:space="preserve">2.4. </w:t>
      </w:r>
      <w:r w:rsidRPr="00FB4BAF">
        <w:rPr>
          <w:rFonts w:ascii="Arial" w:hAnsi="Arial" w:cs="Arial"/>
          <w:sz w:val="24"/>
          <w:szCs w:val="24"/>
          <w:lang w:val="mn-MN"/>
        </w:rPr>
        <w:t>Архив, албан хэрэг хөтлөлт, өргөдөл, гомдлын чиглэлээр:</w:t>
      </w:r>
    </w:p>
    <w:p w14:paraId="1A626363" w14:textId="0A812690" w:rsidR="00D4582C" w:rsidRPr="00FB4BAF" w:rsidRDefault="00174444" w:rsidP="00D4582C">
      <w:pPr>
        <w:spacing w:after="0" w:line="276" w:lineRule="auto"/>
        <w:ind w:firstLine="426"/>
        <w:rPr>
          <w:rFonts w:ascii="Arial" w:hAnsi="Arial" w:cs="Arial"/>
          <w:sz w:val="24"/>
          <w:szCs w:val="24"/>
          <w:lang w:val="mn-MN"/>
        </w:rPr>
      </w:pPr>
      <w:r w:rsidRPr="00FB4BAF">
        <w:rPr>
          <w:rFonts w:ascii="Arial" w:hAnsi="Arial" w:cs="Arial"/>
          <w:sz w:val="24"/>
          <w:szCs w:val="24"/>
          <w:lang w:val="mn-MN"/>
        </w:rPr>
        <w:t xml:space="preserve">2.4.1. Архив, албан хэрэг хөтлөлт: </w:t>
      </w:r>
    </w:p>
    <w:p w14:paraId="2FFE0D85" w14:textId="603B8CC8" w:rsidR="00D4582C" w:rsidRPr="00FB4BAF" w:rsidRDefault="00D4582C" w:rsidP="00D4582C">
      <w:pPr>
        <w:spacing w:after="0" w:line="276" w:lineRule="auto"/>
        <w:ind w:firstLine="426"/>
        <w:jc w:val="both"/>
        <w:rPr>
          <w:rFonts w:ascii="Arial" w:hAnsi="Arial" w:cs="Arial"/>
          <w:color w:val="000000" w:themeColor="text1"/>
          <w:sz w:val="24"/>
          <w:szCs w:val="24"/>
          <w:lang w:val="mn-MN"/>
        </w:rPr>
      </w:pPr>
      <w:r w:rsidRPr="00FB4BAF">
        <w:rPr>
          <w:rFonts w:ascii="Arial" w:hAnsi="Arial" w:cs="Arial"/>
          <w:color w:val="000000" w:themeColor="text1"/>
          <w:sz w:val="24"/>
          <w:szCs w:val="24"/>
          <w:lang w:val="mn-MN"/>
        </w:rPr>
        <w:t xml:space="preserve">Хууль тогтоомжийн хүрээнд </w:t>
      </w:r>
      <w:r w:rsidR="00675067" w:rsidRPr="00FB4BAF">
        <w:rPr>
          <w:rFonts w:ascii="Arial" w:eastAsia="Calibri" w:hAnsi="Arial" w:cs="Arial"/>
          <w:sz w:val="24"/>
          <w:szCs w:val="24"/>
          <w:lang w:val="mn-MN"/>
        </w:rPr>
        <w:t>17</w:t>
      </w:r>
      <w:r w:rsidR="005F2070" w:rsidRPr="00FB4BAF">
        <w:rPr>
          <w:rFonts w:ascii="Arial" w:eastAsia="Calibri" w:hAnsi="Arial" w:cs="Arial"/>
          <w:sz w:val="24"/>
          <w:szCs w:val="24"/>
          <w:lang w:val="mn-MN"/>
        </w:rPr>
        <w:t xml:space="preserve"> албан хаагчид </w:t>
      </w:r>
      <w:r w:rsidR="00675067" w:rsidRPr="00FB4BAF">
        <w:rPr>
          <w:rFonts w:ascii="Arial" w:eastAsia="Calibri" w:hAnsi="Arial" w:cs="Arial"/>
          <w:sz w:val="24"/>
          <w:szCs w:val="24"/>
          <w:lang w:val="mn-MN"/>
        </w:rPr>
        <w:t>38</w:t>
      </w:r>
      <w:r w:rsidRPr="00FB4BAF">
        <w:rPr>
          <w:rFonts w:ascii="Arial" w:eastAsia="Calibri" w:hAnsi="Arial" w:cs="Arial"/>
          <w:sz w:val="24"/>
          <w:szCs w:val="24"/>
          <w:lang w:val="mn-MN"/>
        </w:rPr>
        <w:t xml:space="preserve"> хадгаламжийн нэгжийг түр олгос</w:t>
      </w:r>
      <w:r w:rsidR="00675067" w:rsidRPr="00FB4BAF">
        <w:rPr>
          <w:rFonts w:ascii="Arial" w:eastAsia="Calibri" w:hAnsi="Arial" w:cs="Arial"/>
          <w:sz w:val="24"/>
          <w:szCs w:val="24"/>
          <w:lang w:val="mn-MN"/>
        </w:rPr>
        <w:t>он баримтын бүртгэлээр олгож, 13 албан хаагчид 146</w:t>
      </w:r>
      <w:r w:rsidRPr="00FB4BAF">
        <w:rPr>
          <w:rFonts w:ascii="Arial" w:eastAsia="Calibri" w:hAnsi="Arial" w:cs="Arial"/>
          <w:sz w:val="24"/>
          <w:szCs w:val="24"/>
          <w:lang w:val="mn-MN"/>
        </w:rPr>
        <w:t xml:space="preserve"> </w:t>
      </w:r>
      <w:r w:rsidRPr="00FB4BAF">
        <w:rPr>
          <w:rFonts w:ascii="Arial" w:hAnsi="Arial" w:cs="Arial"/>
          <w:color w:val="000000" w:themeColor="text1"/>
          <w:sz w:val="24"/>
          <w:szCs w:val="24"/>
          <w:lang w:val="mn-MN"/>
        </w:rPr>
        <w:t xml:space="preserve">хуудас баримтыг “Хуулбар үнэн” тэмдгээр баталгаажуулж, бүртгэл хөтөлсөн. </w:t>
      </w:r>
    </w:p>
    <w:p w14:paraId="6794CE43" w14:textId="4C1989D2" w:rsidR="00652BAE" w:rsidRPr="00FB4BAF" w:rsidRDefault="00652BAE" w:rsidP="00D4582C">
      <w:pPr>
        <w:spacing w:after="0" w:line="276" w:lineRule="auto"/>
        <w:ind w:firstLine="426"/>
        <w:jc w:val="both"/>
        <w:rPr>
          <w:rFonts w:ascii="Arial" w:hAnsi="Arial" w:cs="Arial"/>
          <w:color w:val="000000" w:themeColor="text1"/>
          <w:sz w:val="24"/>
          <w:szCs w:val="24"/>
          <w:lang w:val="mn-MN"/>
        </w:rPr>
      </w:pPr>
      <w:r w:rsidRPr="00FB4BAF">
        <w:rPr>
          <w:rFonts w:ascii="Arial" w:hAnsi="Arial" w:cs="Arial"/>
          <w:color w:val="000000" w:themeColor="text1"/>
          <w:sz w:val="24"/>
          <w:szCs w:val="24"/>
          <w:lang w:val="mn-MN"/>
        </w:rPr>
        <w:t xml:space="preserve">Архивын 2020 оны баримтаас 802 хадгаламжийн нэгж дэх баримтыг данс, бүртгэлтэй тулган тооллого үйлдэж, хадгалах хугацаагаар нь нягтлан шалгалаа.  </w:t>
      </w:r>
    </w:p>
    <w:p w14:paraId="77EE77ED" w14:textId="6EDB23CD" w:rsidR="008A4894" w:rsidRPr="00FB4BAF" w:rsidRDefault="00335F7F" w:rsidP="008A4894">
      <w:pPr>
        <w:spacing w:after="0" w:line="276" w:lineRule="auto"/>
        <w:ind w:firstLine="426"/>
        <w:jc w:val="both"/>
        <w:rPr>
          <w:rFonts w:ascii="Arial" w:hAnsi="Arial" w:cs="Arial"/>
          <w:color w:val="000000" w:themeColor="text1"/>
          <w:sz w:val="24"/>
          <w:szCs w:val="24"/>
          <w:lang w:val="mn-MN"/>
        </w:rPr>
      </w:pPr>
      <w:r w:rsidRPr="00FB4BAF">
        <w:rPr>
          <w:rFonts w:ascii="Arial" w:eastAsia="Andale Sans UI" w:hAnsi="Arial" w:cs="Arial"/>
          <w:kern w:val="3"/>
          <w:sz w:val="24"/>
          <w:szCs w:val="24"/>
          <w:lang w:val="mn-MN" w:eastAsia="ja-JP" w:bidi="fa-IR"/>
        </w:rPr>
        <w:t xml:space="preserve">Тайлант хугацаанд </w:t>
      </w:r>
      <w:r w:rsidR="00A90FF6" w:rsidRPr="00FB4BAF">
        <w:rPr>
          <w:rFonts w:ascii="Arial" w:eastAsia="Andale Sans UI" w:hAnsi="Arial" w:cs="Arial"/>
          <w:kern w:val="3"/>
          <w:sz w:val="24"/>
          <w:szCs w:val="24"/>
          <w:lang w:val="mn-MN" w:eastAsia="ja-JP" w:bidi="fa-IR"/>
        </w:rPr>
        <w:t xml:space="preserve">байгууллагын даргаас </w:t>
      </w:r>
      <w:r w:rsidR="00B5230A" w:rsidRPr="00FB4BAF">
        <w:rPr>
          <w:rFonts w:ascii="Arial" w:eastAsia="Andale Sans UI" w:hAnsi="Arial" w:cs="Arial"/>
          <w:kern w:val="3"/>
          <w:sz w:val="24"/>
          <w:szCs w:val="24"/>
          <w:lang w:val="mn-MN" w:eastAsia="ja-JP" w:bidi="fa-IR"/>
        </w:rPr>
        <w:t>үндсэн үйл ажиллагаатай холбоотой</w:t>
      </w:r>
      <w:r w:rsidR="007D1718" w:rsidRPr="00FB4BAF">
        <w:rPr>
          <w:rFonts w:ascii="Arial" w:eastAsia="Andale Sans UI" w:hAnsi="Arial" w:cs="Arial"/>
          <w:kern w:val="3"/>
          <w:sz w:val="24"/>
          <w:szCs w:val="24"/>
          <w:lang w:val="mn-MN" w:eastAsia="ja-JP" w:bidi="fa-IR"/>
        </w:rPr>
        <w:t xml:space="preserve"> тушаал </w:t>
      </w:r>
      <w:r w:rsidR="006D753C" w:rsidRPr="00FB4BAF">
        <w:rPr>
          <w:rFonts w:ascii="Arial" w:eastAsia="Andale Sans UI" w:hAnsi="Arial" w:cs="Arial"/>
          <w:kern w:val="3"/>
          <w:sz w:val="24"/>
          <w:szCs w:val="24"/>
          <w:lang w:val="mn-MN" w:eastAsia="ja-JP" w:bidi="fa-IR"/>
        </w:rPr>
        <w:t>7</w:t>
      </w:r>
      <w:r w:rsidRPr="00FB4BAF">
        <w:rPr>
          <w:rFonts w:ascii="Arial" w:eastAsia="Andale Sans UI" w:hAnsi="Arial" w:cs="Arial"/>
          <w:kern w:val="3"/>
          <w:sz w:val="24"/>
          <w:szCs w:val="24"/>
          <w:lang w:val="mn-MN" w:eastAsia="ja-JP" w:bidi="fa-IR"/>
        </w:rPr>
        <w:t xml:space="preserve">, </w:t>
      </w:r>
      <w:r w:rsidR="00B5230A" w:rsidRPr="00FB4BAF">
        <w:rPr>
          <w:rFonts w:ascii="Arial" w:eastAsia="Andale Sans UI" w:hAnsi="Arial" w:cs="Arial"/>
          <w:kern w:val="3"/>
          <w:sz w:val="24"/>
          <w:szCs w:val="24"/>
          <w:lang w:val="mn-MN" w:eastAsia="ja-JP" w:bidi="fa-IR"/>
        </w:rPr>
        <w:t>хүний нөөцийн үйл ажиллагаатай холбоотой</w:t>
      </w:r>
      <w:r w:rsidRPr="00FB4BAF">
        <w:rPr>
          <w:rFonts w:ascii="Arial" w:eastAsia="Andale Sans UI" w:hAnsi="Arial" w:cs="Arial"/>
          <w:kern w:val="3"/>
          <w:sz w:val="24"/>
          <w:szCs w:val="24"/>
          <w:lang w:val="mn-MN" w:eastAsia="ja-JP" w:bidi="fa-IR"/>
        </w:rPr>
        <w:t xml:space="preserve"> тушаал </w:t>
      </w:r>
      <w:r w:rsidR="006D753C" w:rsidRPr="00FB4BAF">
        <w:rPr>
          <w:rFonts w:ascii="Arial" w:eastAsia="Andale Sans UI" w:hAnsi="Arial" w:cs="Arial"/>
          <w:kern w:val="3"/>
          <w:sz w:val="24"/>
          <w:szCs w:val="24"/>
          <w:lang w:val="mn-MN" w:eastAsia="ja-JP" w:bidi="fa-IR"/>
        </w:rPr>
        <w:t>16</w:t>
      </w:r>
      <w:r w:rsidRPr="00FB4BAF">
        <w:rPr>
          <w:rFonts w:ascii="Arial" w:eastAsia="Andale Sans UI" w:hAnsi="Arial" w:cs="Arial"/>
          <w:kern w:val="3"/>
          <w:sz w:val="24"/>
          <w:szCs w:val="24"/>
          <w:lang w:val="mn-MN" w:eastAsia="ja-JP" w:bidi="fa-IR"/>
        </w:rPr>
        <w:t xml:space="preserve"> буюу </w:t>
      </w:r>
      <w:r w:rsidR="007D1718" w:rsidRPr="00FB4BAF">
        <w:rPr>
          <w:rFonts w:ascii="Arial" w:eastAsia="Andale Sans UI" w:hAnsi="Arial" w:cs="Arial"/>
          <w:kern w:val="3"/>
          <w:sz w:val="24"/>
          <w:szCs w:val="24"/>
          <w:lang w:val="mn-MN" w:eastAsia="ja-JP" w:bidi="fa-IR"/>
        </w:rPr>
        <w:t xml:space="preserve">нийт </w:t>
      </w:r>
      <w:r w:rsidR="006D753C" w:rsidRPr="00FB4BAF">
        <w:rPr>
          <w:rFonts w:ascii="Arial" w:eastAsia="Andale Sans UI" w:hAnsi="Arial" w:cs="Arial"/>
          <w:kern w:val="3"/>
          <w:sz w:val="24"/>
          <w:szCs w:val="24"/>
          <w:lang w:val="mn-MN" w:eastAsia="ja-JP" w:bidi="fa-IR"/>
        </w:rPr>
        <w:t>23</w:t>
      </w:r>
      <w:r w:rsidRPr="00FB4BAF">
        <w:rPr>
          <w:rFonts w:ascii="Arial" w:eastAsia="Andale Sans UI" w:hAnsi="Arial" w:cs="Arial"/>
          <w:kern w:val="3"/>
          <w:sz w:val="24"/>
          <w:szCs w:val="24"/>
          <w:lang w:val="mn-MN" w:eastAsia="ja-JP" w:bidi="fa-IR"/>
        </w:rPr>
        <w:t xml:space="preserve"> тушаал баталсныг</w:t>
      </w:r>
      <w:r w:rsidR="00A90FF6" w:rsidRPr="00FB4BAF">
        <w:rPr>
          <w:rFonts w:ascii="Arial" w:eastAsia="Andale Sans UI" w:hAnsi="Arial" w:cs="Arial"/>
          <w:kern w:val="3"/>
          <w:sz w:val="24"/>
          <w:szCs w:val="24"/>
          <w:lang w:val="mn-MN" w:eastAsia="ja-JP" w:bidi="fa-IR"/>
        </w:rPr>
        <w:t xml:space="preserve"> </w:t>
      </w:r>
      <w:r w:rsidRPr="00FB4BAF">
        <w:rPr>
          <w:rFonts w:ascii="Arial" w:eastAsia="Andale Sans UI" w:hAnsi="Arial" w:cs="Arial"/>
          <w:kern w:val="3"/>
          <w:sz w:val="24"/>
          <w:szCs w:val="24"/>
          <w:lang w:val="mn-MN" w:eastAsia="ja-JP" w:bidi="fa-IR"/>
        </w:rPr>
        <w:t xml:space="preserve">цахим хэлбэрт шилжүүлж, архив албан хэрэг хөтлөлтийн программд </w:t>
      </w:r>
      <w:r w:rsidR="00171355" w:rsidRPr="00FB4BAF">
        <w:rPr>
          <w:rFonts w:ascii="Arial" w:eastAsia="Andale Sans UI" w:hAnsi="Arial" w:cs="Arial"/>
          <w:kern w:val="3"/>
          <w:sz w:val="24"/>
          <w:szCs w:val="24"/>
          <w:lang w:val="mn-MN" w:eastAsia="ja-JP" w:bidi="fa-IR"/>
        </w:rPr>
        <w:t>бүртгэн</w:t>
      </w:r>
      <w:r w:rsidRPr="00FB4BAF">
        <w:rPr>
          <w:rFonts w:ascii="Arial" w:eastAsia="Andale Sans UI" w:hAnsi="Arial" w:cs="Arial"/>
          <w:kern w:val="3"/>
          <w:sz w:val="24"/>
          <w:szCs w:val="24"/>
          <w:lang w:val="mn-MN" w:eastAsia="ja-JP" w:bidi="fa-IR"/>
        </w:rPr>
        <w:t>, хариуцсан албан хаагчдаар үүргийн биелэлтийг хангуулан ажилла</w:t>
      </w:r>
      <w:r w:rsidR="00494812" w:rsidRPr="00FB4BAF">
        <w:rPr>
          <w:rFonts w:ascii="Arial" w:eastAsia="Andale Sans UI" w:hAnsi="Arial" w:cs="Arial"/>
          <w:kern w:val="3"/>
          <w:sz w:val="24"/>
          <w:szCs w:val="24"/>
          <w:lang w:val="mn-MN" w:eastAsia="ja-JP" w:bidi="fa-IR"/>
        </w:rPr>
        <w:t>сан</w:t>
      </w:r>
      <w:r w:rsidRPr="00FB4BAF">
        <w:rPr>
          <w:rFonts w:ascii="Arial" w:eastAsia="Andale Sans UI" w:hAnsi="Arial" w:cs="Arial"/>
          <w:kern w:val="3"/>
          <w:sz w:val="24"/>
          <w:szCs w:val="24"/>
          <w:lang w:val="mn-MN" w:eastAsia="ja-JP" w:bidi="fa-IR"/>
        </w:rPr>
        <w:t>.</w:t>
      </w:r>
      <w:r w:rsidR="00516FA1" w:rsidRPr="00FB4BAF">
        <w:rPr>
          <w:rFonts w:ascii="Arial" w:eastAsia="Andale Sans UI" w:hAnsi="Arial" w:cs="Arial"/>
          <w:kern w:val="3"/>
          <w:sz w:val="24"/>
          <w:szCs w:val="24"/>
          <w:lang w:val="mn-MN" w:eastAsia="ja-JP" w:bidi="fa-IR"/>
        </w:rPr>
        <w:t xml:space="preserve"> </w:t>
      </w:r>
    </w:p>
    <w:p w14:paraId="22945880" w14:textId="2F1377E1" w:rsidR="005E057B" w:rsidRPr="00FB4BAF" w:rsidRDefault="00072A7E" w:rsidP="00E04137">
      <w:pPr>
        <w:spacing w:after="0" w:line="276" w:lineRule="auto"/>
        <w:ind w:firstLine="426"/>
        <w:jc w:val="both"/>
        <w:rPr>
          <w:rFonts w:ascii="Arial" w:hAnsi="Arial" w:cs="Arial"/>
          <w:color w:val="000000" w:themeColor="text1"/>
          <w:sz w:val="24"/>
          <w:szCs w:val="24"/>
          <w:lang w:val="mn-MN"/>
        </w:rPr>
      </w:pPr>
      <w:r w:rsidRPr="00FB4BAF">
        <w:rPr>
          <w:rFonts w:ascii="Arial" w:eastAsia="Calibri" w:hAnsi="Arial" w:cs="Arial"/>
          <w:color w:val="000000" w:themeColor="text1"/>
          <w:sz w:val="24"/>
          <w:szCs w:val="24"/>
          <w:lang w:val="mn-MN"/>
        </w:rPr>
        <w:t xml:space="preserve">Байгууллагад ирүүлсэн нийт </w:t>
      </w:r>
      <w:r w:rsidR="006D753C" w:rsidRPr="00FB4BAF">
        <w:rPr>
          <w:rFonts w:ascii="Arial" w:eastAsia="Calibri" w:hAnsi="Arial" w:cs="Arial"/>
          <w:color w:val="000000" w:themeColor="text1"/>
          <w:sz w:val="24"/>
          <w:szCs w:val="24"/>
          <w:lang w:val="mn-MN"/>
        </w:rPr>
        <w:t>74</w:t>
      </w:r>
      <w:r w:rsidR="00034FEA" w:rsidRPr="00FB4BAF">
        <w:rPr>
          <w:rFonts w:ascii="Arial" w:eastAsia="Calibri" w:hAnsi="Arial" w:cs="Arial"/>
          <w:color w:val="000000" w:themeColor="text1"/>
          <w:sz w:val="24"/>
          <w:szCs w:val="24"/>
          <w:lang w:val="mn-MN"/>
        </w:rPr>
        <w:t xml:space="preserve"> албан бичиг </w:t>
      </w:r>
      <w:r w:rsidR="009B1FEA" w:rsidRPr="00FB4BAF">
        <w:rPr>
          <w:rFonts w:ascii="Arial" w:eastAsia="Calibri" w:hAnsi="Arial" w:cs="Arial"/>
          <w:color w:val="000000" w:themeColor="text1"/>
          <w:sz w:val="24"/>
          <w:szCs w:val="24"/>
          <w:lang w:val="mn-MN"/>
        </w:rPr>
        <w:t>(</w:t>
      </w:r>
      <w:r w:rsidR="00034FEA" w:rsidRPr="00FB4BAF">
        <w:rPr>
          <w:rFonts w:ascii="Arial" w:eastAsia="Calibri" w:hAnsi="Arial" w:cs="Arial"/>
          <w:color w:val="000000" w:themeColor="text1"/>
          <w:sz w:val="24"/>
          <w:szCs w:val="24"/>
          <w:lang w:val="mn-MN"/>
        </w:rPr>
        <w:t xml:space="preserve">хариутай </w:t>
      </w:r>
      <w:r w:rsidR="006D753C" w:rsidRPr="00FB4BAF">
        <w:rPr>
          <w:rFonts w:ascii="Arial" w:eastAsia="Calibri" w:hAnsi="Arial" w:cs="Arial"/>
          <w:color w:val="000000" w:themeColor="text1"/>
          <w:sz w:val="24"/>
          <w:szCs w:val="24"/>
          <w:lang w:val="mn-MN"/>
        </w:rPr>
        <w:t>30</w:t>
      </w:r>
      <w:r w:rsidR="009B1FEA" w:rsidRPr="00FB4BAF">
        <w:rPr>
          <w:rFonts w:ascii="Arial" w:eastAsia="Calibri" w:hAnsi="Arial" w:cs="Arial"/>
          <w:color w:val="000000" w:themeColor="text1"/>
          <w:sz w:val="24"/>
          <w:szCs w:val="24"/>
          <w:lang w:val="mn-MN"/>
        </w:rPr>
        <w:t>)</w:t>
      </w:r>
      <w:r w:rsidR="00034FEA" w:rsidRPr="00FB4BAF">
        <w:rPr>
          <w:rFonts w:ascii="Arial" w:eastAsia="Calibri" w:hAnsi="Arial" w:cs="Arial"/>
          <w:color w:val="000000" w:themeColor="text1"/>
          <w:sz w:val="24"/>
          <w:szCs w:val="24"/>
          <w:lang w:val="mn-MN"/>
        </w:rPr>
        <w:t>-</w:t>
      </w:r>
      <w:r w:rsidR="0001548C" w:rsidRPr="00FB4BAF">
        <w:rPr>
          <w:rFonts w:ascii="Arial" w:eastAsia="Calibri" w:hAnsi="Arial" w:cs="Arial"/>
          <w:color w:val="000000" w:themeColor="text1"/>
          <w:sz w:val="24"/>
          <w:szCs w:val="24"/>
          <w:lang w:val="mn-MN"/>
        </w:rPr>
        <w:t>ийг хүлээн авч,</w:t>
      </w:r>
      <w:r w:rsidR="00034FEA" w:rsidRPr="00FB4BAF">
        <w:rPr>
          <w:rFonts w:ascii="Arial" w:eastAsia="Calibri" w:hAnsi="Arial" w:cs="Arial"/>
          <w:color w:val="000000" w:themeColor="text1"/>
          <w:sz w:val="24"/>
          <w:szCs w:val="24"/>
          <w:lang w:val="mn-MN"/>
        </w:rPr>
        <w:t xml:space="preserve"> </w:t>
      </w:r>
      <w:r w:rsidR="001D00BF" w:rsidRPr="00FB4BAF">
        <w:rPr>
          <w:rFonts w:ascii="Arial" w:hAnsi="Arial" w:cs="Arial"/>
          <w:iCs/>
          <w:sz w:val="24"/>
          <w:szCs w:val="24"/>
          <w:lang w:val="mn-MN"/>
        </w:rPr>
        <w:t xml:space="preserve">холбогдох албан тушаалтанд </w:t>
      </w:r>
      <w:r w:rsidR="005F2070" w:rsidRPr="00FB4BAF">
        <w:rPr>
          <w:rFonts w:ascii="Arial" w:hAnsi="Arial" w:cs="Arial"/>
          <w:iCs/>
          <w:sz w:val="24"/>
          <w:szCs w:val="24"/>
          <w:lang w:val="mn-MN"/>
        </w:rPr>
        <w:t xml:space="preserve">бүртгэлээр </w:t>
      </w:r>
      <w:r w:rsidR="001D00BF" w:rsidRPr="00FB4BAF">
        <w:rPr>
          <w:rFonts w:ascii="Arial" w:hAnsi="Arial" w:cs="Arial"/>
          <w:iCs/>
          <w:sz w:val="24"/>
          <w:szCs w:val="24"/>
          <w:lang w:val="mn-MN"/>
        </w:rPr>
        <w:t xml:space="preserve">шилжүүлэн, нийт </w:t>
      </w:r>
      <w:r w:rsidR="006D753C" w:rsidRPr="00FB4BAF">
        <w:rPr>
          <w:rFonts w:ascii="Arial" w:hAnsi="Arial" w:cs="Arial"/>
          <w:iCs/>
          <w:sz w:val="24"/>
          <w:szCs w:val="24"/>
          <w:lang w:val="mn-MN"/>
        </w:rPr>
        <w:t>81</w:t>
      </w:r>
      <w:r w:rsidR="00034FEA" w:rsidRPr="00FB4BAF">
        <w:rPr>
          <w:rFonts w:ascii="Arial" w:eastAsia="Calibri" w:hAnsi="Arial" w:cs="Arial"/>
          <w:color w:val="000000" w:themeColor="text1"/>
          <w:sz w:val="24"/>
          <w:szCs w:val="24"/>
          <w:lang w:val="mn-MN"/>
        </w:rPr>
        <w:t xml:space="preserve"> албан бич</w:t>
      </w:r>
      <w:r w:rsidR="00334B02" w:rsidRPr="00FB4BAF">
        <w:rPr>
          <w:rFonts w:ascii="Arial" w:eastAsia="Calibri" w:hAnsi="Arial" w:cs="Arial"/>
          <w:color w:val="000000" w:themeColor="text1"/>
          <w:sz w:val="24"/>
          <w:szCs w:val="24"/>
          <w:lang w:val="mn-MN"/>
        </w:rPr>
        <w:t>гийг гадагш илгээ</w:t>
      </w:r>
      <w:r w:rsidR="00BD5B01" w:rsidRPr="00FB4BAF">
        <w:rPr>
          <w:rFonts w:ascii="Arial" w:eastAsia="Calibri" w:hAnsi="Arial" w:cs="Arial"/>
          <w:color w:val="000000" w:themeColor="text1"/>
          <w:sz w:val="24"/>
          <w:szCs w:val="24"/>
          <w:lang w:val="mn-MN"/>
        </w:rPr>
        <w:t>сэн</w:t>
      </w:r>
      <w:r w:rsidR="00C80CE8" w:rsidRPr="00FB4BAF">
        <w:rPr>
          <w:rFonts w:ascii="Arial" w:eastAsia="Calibri" w:hAnsi="Arial" w:cs="Arial"/>
          <w:color w:val="000000" w:themeColor="text1"/>
          <w:sz w:val="24"/>
          <w:szCs w:val="24"/>
          <w:lang w:val="mn-MN"/>
        </w:rPr>
        <w:t xml:space="preserve"> ба </w:t>
      </w:r>
      <w:r w:rsidR="006D753C" w:rsidRPr="00FB4BAF">
        <w:rPr>
          <w:rFonts w:ascii="Arial" w:eastAsia="Calibri" w:hAnsi="Arial" w:cs="Arial"/>
          <w:color w:val="000000" w:themeColor="text1"/>
          <w:sz w:val="24"/>
          <w:szCs w:val="24"/>
          <w:lang w:val="mn-MN"/>
        </w:rPr>
        <w:t>хяналтад 8</w:t>
      </w:r>
      <w:r w:rsidR="001D00BF" w:rsidRPr="00FB4BAF">
        <w:rPr>
          <w:rFonts w:ascii="Arial" w:eastAsia="Calibri" w:hAnsi="Arial" w:cs="Arial"/>
          <w:color w:val="000000" w:themeColor="text1"/>
          <w:sz w:val="24"/>
          <w:szCs w:val="24"/>
          <w:lang w:val="mn-MN"/>
        </w:rPr>
        <w:t xml:space="preserve"> албан бичиг байна. </w:t>
      </w:r>
    </w:p>
    <w:p w14:paraId="1ED04D1E" w14:textId="77777777" w:rsidR="005E057B" w:rsidRPr="00FB4BAF" w:rsidRDefault="005E057B" w:rsidP="005E057B">
      <w:pPr>
        <w:spacing w:after="0" w:line="276" w:lineRule="auto"/>
        <w:ind w:firstLine="426"/>
        <w:jc w:val="both"/>
        <w:rPr>
          <w:rFonts w:ascii="Arial" w:hAnsi="Arial" w:cs="Arial"/>
          <w:color w:val="000000" w:themeColor="text1"/>
          <w:sz w:val="24"/>
          <w:szCs w:val="24"/>
          <w:lang w:val="mn-MN"/>
        </w:rPr>
      </w:pPr>
    </w:p>
    <w:p w14:paraId="221F9973" w14:textId="77777777" w:rsidR="005E057B" w:rsidRPr="00FB4BAF" w:rsidRDefault="00FC36F3" w:rsidP="005E057B">
      <w:pPr>
        <w:spacing w:after="0" w:line="276" w:lineRule="auto"/>
        <w:ind w:firstLine="426"/>
        <w:jc w:val="both"/>
        <w:rPr>
          <w:rFonts w:ascii="Arial" w:hAnsi="Arial" w:cs="Arial"/>
          <w:color w:val="000000" w:themeColor="text1"/>
          <w:sz w:val="24"/>
          <w:szCs w:val="24"/>
          <w:lang w:val="mn-MN"/>
        </w:rPr>
      </w:pPr>
      <w:r w:rsidRPr="00FB4BAF">
        <w:rPr>
          <w:rFonts w:ascii="Arial" w:eastAsia="Times New Roman" w:hAnsi="Arial" w:cs="Arial"/>
          <w:sz w:val="24"/>
          <w:szCs w:val="24"/>
          <w:lang w:val="mn-MN" w:eastAsia="zh-CN"/>
        </w:rPr>
        <w:t xml:space="preserve">2.4.2. </w:t>
      </w:r>
      <w:r w:rsidR="00174444" w:rsidRPr="00FB4BAF">
        <w:rPr>
          <w:rFonts w:ascii="Arial" w:eastAsia="Times New Roman" w:hAnsi="Arial" w:cs="Arial"/>
          <w:sz w:val="24"/>
          <w:szCs w:val="24"/>
          <w:lang w:val="mn-MN" w:eastAsia="zh-CN"/>
        </w:rPr>
        <w:t>Өргөдөл, гомд</w:t>
      </w:r>
      <w:r w:rsidR="00185B08" w:rsidRPr="00FB4BAF">
        <w:rPr>
          <w:rFonts w:ascii="Arial" w:eastAsia="Times New Roman" w:hAnsi="Arial" w:cs="Arial"/>
          <w:sz w:val="24"/>
          <w:szCs w:val="24"/>
          <w:lang w:val="mn-MN" w:eastAsia="zh-CN"/>
        </w:rPr>
        <w:t>ол</w:t>
      </w:r>
      <w:r w:rsidRPr="00FB4BAF">
        <w:rPr>
          <w:rFonts w:ascii="Arial" w:eastAsia="Times New Roman" w:hAnsi="Arial" w:cs="Arial"/>
          <w:sz w:val="24"/>
          <w:szCs w:val="24"/>
          <w:lang w:val="mn-MN" w:eastAsia="zh-CN"/>
        </w:rPr>
        <w:t>:</w:t>
      </w:r>
    </w:p>
    <w:p w14:paraId="3CC32AFE" w14:textId="5930AE99" w:rsidR="003B4452" w:rsidRPr="00FB4BAF" w:rsidRDefault="003B4452" w:rsidP="005E057B">
      <w:pPr>
        <w:spacing w:after="0" w:line="276" w:lineRule="auto"/>
        <w:ind w:firstLine="426"/>
        <w:jc w:val="both"/>
        <w:rPr>
          <w:rFonts w:ascii="Arial" w:eastAsia="Times New Roman" w:hAnsi="Arial" w:cs="Arial"/>
          <w:sz w:val="24"/>
          <w:szCs w:val="24"/>
          <w:lang w:val="mn-MN" w:eastAsia="zh-CN"/>
        </w:rPr>
      </w:pPr>
      <w:r w:rsidRPr="00FB4BAF">
        <w:rPr>
          <w:rFonts w:ascii="Arial" w:eastAsia="Times New Roman" w:hAnsi="Arial" w:cs="Arial"/>
          <w:sz w:val="24"/>
          <w:szCs w:val="24"/>
          <w:lang w:val="mn-MN" w:eastAsia="zh-CN"/>
        </w:rPr>
        <w:t xml:space="preserve">Тайлант хугацаанд аж ахуйн нэгж, иргэн, албан хаагчаас төв байгууллагад </w:t>
      </w:r>
      <w:r w:rsidR="00B542EE" w:rsidRPr="00FB4BAF">
        <w:rPr>
          <w:rFonts w:ascii="Arial" w:eastAsia="Times New Roman" w:hAnsi="Arial" w:cs="Arial"/>
          <w:sz w:val="24"/>
          <w:szCs w:val="24"/>
          <w:lang w:val="mn-MN" w:eastAsia="zh-CN"/>
        </w:rPr>
        <w:t>16</w:t>
      </w:r>
      <w:r w:rsidRPr="00FB4BAF">
        <w:rPr>
          <w:rFonts w:ascii="Arial" w:eastAsia="Times New Roman" w:hAnsi="Arial" w:cs="Arial"/>
          <w:sz w:val="24"/>
          <w:szCs w:val="24"/>
          <w:lang w:val="mn-MN" w:eastAsia="zh-CN"/>
        </w:rPr>
        <w:t xml:space="preserve">  </w:t>
      </w:r>
      <w:r w:rsidR="00B542EE" w:rsidRPr="00FB4BAF">
        <w:rPr>
          <w:rFonts w:ascii="Arial" w:eastAsia="Times New Roman" w:hAnsi="Arial" w:cs="Arial"/>
          <w:sz w:val="24"/>
          <w:szCs w:val="24"/>
          <w:lang w:val="mn-MN" w:eastAsia="zh-CN"/>
        </w:rPr>
        <w:t>(иргэнээс 9, албан хаагчаас 7</w:t>
      </w:r>
      <w:r w:rsidRPr="00FB4BAF">
        <w:rPr>
          <w:rFonts w:ascii="Arial" w:eastAsia="Times New Roman" w:hAnsi="Arial" w:cs="Arial"/>
          <w:sz w:val="24"/>
          <w:szCs w:val="24"/>
          <w:lang w:val="mn-MN" w:eastAsia="zh-CN"/>
        </w:rPr>
        <w:t>)</w:t>
      </w:r>
      <w:r w:rsidR="00A2514C" w:rsidRPr="00FB4BAF">
        <w:rPr>
          <w:rFonts w:ascii="Arial" w:eastAsia="Times New Roman" w:hAnsi="Arial" w:cs="Arial"/>
          <w:sz w:val="24"/>
          <w:szCs w:val="24"/>
          <w:lang w:val="mn-MN" w:eastAsia="zh-CN"/>
        </w:rPr>
        <w:t xml:space="preserve"> өргөдөл</w:t>
      </w:r>
      <w:r w:rsidRPr="00FB4BAF">
        <w:rPr>
          <w:rFonts w:ascii="Arial" w:eastAsia="Times New Roman" w:hAnsi="Arial" w:cs="Arial"/>
          <w:sz w:val="24"/>
          <w:szCs w:val="24"/>
          <w:lang w:val="mn-MN" w:eastAsia="zh-CN"/>
        </w:rPr>
        <w:t xml:space="preserve">, </w:t>
      </w:r>
      <w:r w:rsidR="00F87794" w:rsidRPr="00FB4BAF">
        <w:rPr>
          <w:rFonts w:ascii="Arial" w:eastAsia="Times New Roman" w:hAnsi="Arial" w:cs="Arial"/>
          <w:sz w:val="24"/>
          <w:szCs w:val="24"/>
          <w:lang w:val="mn-MN" w:eastAsia="zh-CN"/>
        </w:rPr>
        <w:t>боомт, орон нутаг дахь нэгжид 30</w:t>
      </w:r>
      <w:r w:rsidRPr="00FB4BAF">
        <w:rPr>
          <w:rFonts w:ascii="Arial" w:eastAsia="Times New Roman" w:hAnsi="Arial" w:cs="Arial"/>
          <w:sz w:val="24"/>
          <w:szCs w:val="24"/>
          <w:lang w:val="mn-MN" w:eastAsia="zh-CN"/>
        </w:rPr>
        <w:t xml:space="preserve"> (иргэнээс </w:t>
      </w:r>
      <w:r w:rsidR="002E2982" w:rsidRPr="00FB4BAF">
        <w:rPr>
          <w:rFonts w:ascii="Arial" w:eastAsia="Times New Roman" w:hAnsi="Arial" w:cs="Arial"/>
          <w:sz w:val="24"/>
          <w:szCs w:val="24"/>
          <w:lang w:val="mn-MN" w:eastAsia="zh-CN"/>
        </w:rPr>
        <w:t>1</w:t>
      </w:r>
      <w:r w:rsidR="00F87794" w:rsidRPr="00FB4BAF">
        <w:rPr>
          <w:rFonts w:ascii="Arial" w:eastAsia="Times New Roman" w:hAnsi="Arial" w:cs="Arial"/>
          <w:sz w:val="24"/>
          <w:szCs w:val="24"/>
          <w:lang w:val="mn-MN" w:eastAsia="zh-CN"/>
        </w:rPr>
        <w:t>2, албан хаагчаас 18</w:t>
      </w:r>
      <w:r w:rsidRPr="00FB4BAF">
        <w:rPr>
          <w:rFonts w:ascii="Arial" w:eastAsia="Times New Roman" w:hAnsi="Arial" w:cs="Arial"/>
          <w:sz w:val="24"/>
          <w:szCs w:val="24"/>
          <w:lang w:val="mn-MN" w:eastAsia="zh-CN"/>
        </w:rPr>
        <w:t>)</w:t>
      </w:r>
      <w:r w:rsidR="004C36B4" w:rsidRPr="00FB4BAF">
        <w:rPr>
          <w:rFonts w:ascii="Arial" w:eastAsia="Times New Roman" w:hAnsi="Arial" w:cs="Arial"/>
          <w:sz w:val="24"/>
          <w:szCs w:val="24"/>
          <w:lang w:val="mn-MN" w:eastAsia="zh-CN"/>
        </w:rPr>
        <w:t xml:space="preserve"> өрг</w:t>
      </w:r>
      <w:r w:rsidR="00F87794" w:rsidRPr="00FB4BAF">
        <w:rPr>
          <w:rFonts w:ascii="Arial" w:eastAsia="Times New Roman" w:hAnsi="Arial" w:cs="Arial"/>
          <w:sz w:val="24"/>
          <w:szCs w:val="24"/>
          <w:lang w:val="mn-MN" w:eastAsia="zh-CN"/>
        </w:rPr>
        <w:t>өдөл буюу нийт 46</w:t>
      </w:r>
      <w:r w:rsidRPr="00FB4BAF">
        <w:rPr>
          <w:rFonts w:ascii="Arial" w:eastAsia="Times New Roman" w:hAnsi="Arial" w:cs="Arial"/>
          <w:sz w:val="24"/>
          <w:szCs w:val="24"/>
          <w:lang w:val="mn-MN" w:eastAsia="zh-CN"/>
        </w:rPr>
        <w:t xml:space="preserve"> ө</w:t>
      </w:r>
      <w:r w:rsidR="003C1368" w:rsidRPr="00FB4BAF">
        <w:rPr>
          <w:rFonts w:ascii="Arial" w:eastAsia="Times New Roman" w:hAnsi="Arial" w:cs="Arial"/>
          <w:sz w:val="24"/>
          <w:szCs w:val="24"/>
          <w:lang w:val="mn-MN" w:eastAsia="zh-CN"/>
        </w:rPr>
        <w:t>ргөдөл</w:t>
      </w:r>
      <w:r w:rsidR="004C36B4" w:rsidRPr="00FB4BAF">
        <w:rPr>
          <w:rFonts w:ascii="Arial" w:eastAsia="Times New Roman" w:hAnsi="Arial" w:cs="Arial"/>
          <w:sz w:val="24"/>
          <w:szCs w:val="24"/>
          <w:lang w:val="mn-MN" w:eastAsia="zh-CN"/>
        </w:rPr>
        <w:t xml:space="preserve"> </w:t>
      </w:r>
      <w:r w:rsidR="003C1368" w:rsidRPr="00FB4BAF">
        <w:rPr>
          <w:rFonts w:ascii="Arial" w:eastAsia="Times New Roman" w:hAnsi="Arial" w:cs="Arial"/>
          <w:sz w:val="24"/>
          <w:szCs w:val="24"/>
          <w:lang w:val="mn-MN" w:eastAsia="zh-CN"/>
        </w:rPr>
        <w:t xml:space="preserve">ирүүлснийг хүлээн </w:t>
      </w:r>
      <w:r w:rsidR="004F2494" w:rsidRPr="00FB4BAF">
        <w:rPr>
          <w:rFonts w:ascii="Arial" w:eastAsia="Times New Roman" w:hAnsi="Arial" w:cs="Arial"/>
          <w:sz w:val="24"/>
          <w:szCs w:val="24"/>
          <w:lang w:val="mn-MN" w:eastAsia="zh-CN"/>
        </w:rPr>
        <w:t xml:space="preserve">авч, </w:t>
      </w:r>
      <w:r w:rsidR="00F87794" w:rsidRPr="00FB4BAF">
        <w:rPr>
          <w:rFonts w:ascii="Arial" w:eastAsia="Times New Roman" w:hAnsi="Arial" w:cs="Arial"/>
          <w:sz w:val="24"/>
          <w:szCs w:val="24"/>
          <w:lang w:val="mn-MN" w:eastAsia="zh-CN"/>
        </w:rPr>
        <w:t>42</w:t>
      </w:r>
      <w:r w:rsidRPr="00FB4BAF">
        <w:rPr>
          <w:rFonts w:ascii="Arial" w:eastAsia="Times New Roman" w:hAnsi="Arial" w:cs="Arial"/>
          <w:sz w:val="24"/>
          <w:szCs w:val="24"/>
          <w:lang w:val="mn-MN" w:eastAsia="zh-CN"/>
        </w:rPr>
        <w:t xml:space="preserve"> </w:t>
      </w:r>
      <w:r w:rsidR="004C36B4" w:rsidRPr="00FB4BAF">
        <w:rPr>
          <w:rFonts w:ascii="Arial" w:eastAsia="Times New Roman" w:hAnsi="Arial" w:cs="Arial"/>
          <w:sz w:val="24"/>
          <w:szCs w:val="24"/>
          <w:lang w:val="mn-MN" w:eastAsia="zh-CN"/>
        </w:rPr>
        <w:t>өргөдлийг хугацаанд шийдвэрлэн, 4</w:t>
      </w:r>
      <w:r w:rsidRPr="00FB4BAF">
        <w:rPr>
          <w:rFonts w:ascii="Arial" w:eastAsia="Times New Roman" w:hAnsi="Arial" w:cs="Arial"/>
          <w:sz w:val="24"/>
          <w:szCs w:val="24"/>
          <w:lang w:val="mn-MN" w:eastAsia="zh-CN"/>
        </w:rPr>
        <w:t xml:space="preserve"> өргөдөл</w:t>
      </w:r>
      <w:r w:rsidR="004C36B4" w:rsidRPr="00FB4BAF">
        <w:rPr>
          <w:rFonts w:ascii="Arial" w:eastAsia="Times New Roman" w:hAnsi="Arial" w:cs="Arial"/>
          <w:sz w:val="24"/>
          <w:szCs w:val="24"/>
          <w:lang w:val="mn-MN" w:eastAsia="zh-CN"/>
        </w:rPr>
        <w:t xml:space="preserve"> </w:t>
      </w:r>
      <w:r w:rsidRPr="00FB4BAF">
        <w:rPr>
          <w:rFonts w:ascii="Arial" w:eastAsia="Times New Roman" w:hAnsi="Arial" w:cs="Arial"/>
          <w:sz w:val="24"/>
          <w:szCs w:val="24"/>
          <w:lang w:val="mn-MN" w:eastAsia="zh-CN"/>
        </w:rPr>
        <w:t>шийдвэ</w:t>
      </w:r>
      <w:r w:rsidR="00B5230A" w:rsidRPr="00FB4BAF">
        <w:rPr>
          <w:rFonts w:ascii="Arial" w:eastAsia="Times New Roman" w:hAnsi="Arial" w:cs="Arial"/>
          <w:sz w:val="24"/>
          <w:szCs w:val="24"/>
          <w:lang w:val="mn-MN" w:eastAsia="zh-CN"/>
        </w:rPr>
        <w:t xml:space="preserve">рлэлтийн шатанд хянагдаж байна. </w:t>
      </w:r>
      <w:r w:rsidRPr="00FB4BAF">
        <w:rPr>
          <w:rFonts w:ascii="Arial" w:eastAsia="Times New Roman" w:hAnsi="Arial" w:cs="Arial"/>
          <w:sz w:val="24"/>
          <w:szCs w:val="24"/>
          <w:lang w:val="mn-MN" w:eastAsia="zh-CN"/>
        </w:rPr>
        <w:t>Хуулийн хугацааг сунгасан, хугацаа хэтрүүлж, шийдвэрлэ</w:t>
      </w:r>
      <w:r w:rsidR="00A5699D" w:rsidRPr="00FB4BAF">
        <w:rPr>
          <w:rFonts w:ascii="Arial" w:eastAsia="Times New Roman" w:hAnsi="Arial" w:cs="Arial"/>
          <w:sz w:val="24"/>
          <w:szCs w:val="24"/>
          <w:lang w:val="mn-MN" w:eastAsia="zh-CN"/>
        </w:rPr>
        <w:t>с</w:t>
      </w:r>
      <w:r w:rsidR="00D52394" w:rsidRPr="00FB4BAF">
        <w:rPr>
          <w:rFonts w:ascii="Arial" w:eastAsia="Times New Roman" w:hAnsi="Arial" w:cs="Arial"/>
          <w:sz w:val="24"/>
          <w:szCs w:val="24"/>
          <w:lang w:val="mn-MN" w:eastAsia="zh-CN"/>
        </w:rPr>
        <w:t>эн өргөдөлгүй</w:t>
      </w:r>
      <w:r w:rsidRPr="00FB4BAF">
        <w:rPr>
          <w:rFonts w:ascii="Arial" w:eastAsia="Times New Roman" w:hAnsi="Arial" w:cs="Arial"/>
          <w:sz w:val="24"/>
          <w:szCs w:val="24"/>
          <w:lang w:val="mn-MN" w:eastAsia="zh-CN"/>
        </w:rPr>
        <w:t>.</w:t>
      </w:r>
    </w:p>
    <w:p w14:paraId="05F5C0FD" w14:textId="77777777" w:rsidR="006D00DD" w:rsidRPr="00FB4BAF" w:rsidRDefault="006D00DD" w:rsidP="006D00DD">
      <w:pPr>
        <w:spacing w:after="0" w:line="276" w:lineRule="auto"/>
        <w:ind w:firstLine="426"/>
        <w:jc w:val="both"/>
        <w:rPr>
          <w:rFonts w:ascii="Arial" w:eastAsia="Calibri" w:hAnsi="Arial" w:cs="Arial"/>
          <w:sz w:val="24"/>
          <w:szCs w:val="24"/>
          <w:lang w:val="mn-MN"/>
        </w:rPr>
      </w:pPr>
    </w:p>
    <w:p w14:paraId="6AA1E1A0" w14:textId="329E8234" w:rsidR="002D2ED9" w:rsidRPr="00FB4BAF" w:rsidRDefault="00FC36F3" w:rsidP="006D00DD">
      <w:pPr>
        <w:spacing w:after="0" w:line="276" w:lineRule="auto"/>
        <w:ind w:firstLine="426"/>
        <w:jc w:val="both"/>
        <w:rPr>
          <w:rFonts w:ascii="Arial" w:eastAsia="Calibri" w:hAnsi="Arial" w:cs="Arial"/>
          <w:sz w:val="24"/>
          <w:szCs w:val="24"/>
          <w:lang w:val="mn-MN"/>
        </w:rPr>
      </w:pPr>
      <w:r w:rsidRPr="00FB4BAF">
        <w:rPr>
          <w:rFonts w:ascii="Arial" w:eastAsia="Calibri" w:hAnsi="Arial" w:cs="Arial"/>
          <w:sz w:val="24"/>
          <w:szCs w:val="24"/>
          <w:lang w:val="mn-MN"/>
        </w:rPr>
        <w:t>2.5</w:t>
      </w:r>
      <w:r w:rsidR="002D2ED9" w:rsidRPr="00FB4BAF">
        <w:rPr>
          <w:rFonts w:ascii="Arial" w:eastAsia="Calibri" w:hAnsi="Arial" w:cs="Arial"/>
          <w:sz w:val="24"/>
          <w:szCs w:val="24"/>
          <w:lang w:val="mn-MN"/>
        </w:rPr>
        <w:t>. Мэдээллийн технологийн чиглэлээр:</w:t>
      </w:r>
    </w:p>
    <w:p w14:paraId="3DAE7BDA" w14:textId="77777777" w:rsidR="00386B2C" w:rsidRPr="00FB4BAF" w:rsidRDefault="00FC36F3" w:rsidP="006D00DD">
      <w:pPr>
        <w:spacing w:after="0" w:line="276" w:lineRule="auto"/>
        <w:ind w:firstLine="426"/>
        <w:rPr>
          <w:rFonts w:ascii="Arial" w:eastAsiaTheme="minorHAnsi" w:hAnsi="Arial" w:cs="Arial"/>
          <w:caps/>
          <w:sz w:val="24"/>
          <w:szCs w:val="24"/>
          <w:lang w:val="mn-MN"/>
        </w:rPr>
      </w:pPr>
      <w:r w:rsidRPr="00FB4BAF">
        <w:rPr>
          <w:rFonts w:ascii="Arial" w:eastAsia="Calibri" w:hAnsi="Arial" w:cs="Arial"/>
          <w:sz w:val="24"/>
          <w:szCs w:val="24"/>
          <w:lang w:val="mn-MN"/>
        </w:rPr>
        <w:t>2.5.1</w:t>
      </w:r>
      <w:r w:rsidR="00266FEB" w:rsidRPr="00FB4BAF">
        <w:rPr>
          <w:rFonts w:ascii="Arial" w:eastAsia="Calibri" w:hAnsi="Arial" w:cs="Arial"/>
          <w:sz w:val="24"/>
          <w:szCs w:val="24"/>
          <w:lang w:val="mn-MN"/>
        </w:rPr>
        <w:t>.</w:t>
      </w:r>
      <w:r w:rsidRPr="00FB4BAF">
        <w:rPr>
          <w:rFonts w:ascii="Arial" w:eastAsia="Calibri" w:hAnsi="Arial" w:cs="Arial"/>
          <w:sz w:val="24"/>
          <w:szCs w:val="24"/>
          <w:lang w:val="mn-MN"/>
        </w:rPr>
        <w:t xml:space="preserve"> </w:t>
      </w:r>
      <w:r w:rsidR="00BE4446" w:rsidRPr="00FB4BAF">
        <w:rPr>
          <w:rFonts w:ascii="Arial" w:eastAsia="Calibri" w:hAnsi="Arial" w:cs="Arial"/>
          <w:sz w:val="24"/>
          <w:szCs w:val="24"/>
          <w:lang w:val="mn-MN"/>
        </w:rPr>
        <w:t>Программ хангамж:</w:t>
      </w:r>
    </w:p>
    <w:p w14:paraId="2F439A94" w14:textId="77777777" w:rsidR="00CF33A9" w:rsidRPr="00FB4BAF" w:rsidRDefault="004F119E" w:rsidP="00A36A5C">
      <w:pPr>
        <w:spacing w:after="0" w:line="276" w:lineRule="auto"/>
        <w:ind w:firstLine="426"/>
        <w:jc w:val="both"/>
        <w:rPr>
          <w:rFonts w:ascii="Arial" w:eastAsia="Calibri" w:hAnsi="Arial" w:cs="Arial"/>
          <w:sz w:val="24"/>
          <w:szCs w:val="24"/>
          <w:lang w:val="mn-MN"/>
        </w:rPr>
      </w:pPr>
      <w:r w:rsidRPr="00FB4BAF">
        <w:rPr>
          <w:rFonts w:ascii="Arial" w:eastAsia="Calibri" w:hAnsi="Arial" w:cs="Arial"/>
          <w:sz w:val="24"/>
          <w:szCs w:val="24"/>
          <w:lang w:val="mn-MN"/>
        </w:rPr>
        <w:t>“</w:t>
      </w:r>
      <w:r w:rsidR="002C32BD" w:rsidRPr="00FB4BAF">
        <w:rPr>
          <w:rFonts w:ascii="Arial" w:eastAsia="Calibri" w:hAnsi="Arial" w:cs="Arial"/>
          <w:sz w:val="24"/>
          <w:szCs w:val="24"/>
          <w:lang w:val="mn-MN"/>
        </w:rPr>
        <w:t>Eimmigration</w:t>
      </w:r>
      <w:r w:rsidRPr="00FB4BAF">
        <w:rPr>
          <w:rFonts w:ascii="Arial" w:eastAsia="Calibri" w:hAnsi="Arial" w:cs="Arial"/>
          <w:sz w:val="24"/>
          <w:szCs w:val="24"/>
          <w:lang w:val="mn-MN"/>
        </w:rPr>
        <w:t>”</w:t>
      </w:r>
      <w:r w:rsidR="002C32BD" w:rsidRPr="00FB4BAF">
        <w:rPr>
          <w:rFonts w:ascii="Arial" w:eastAsia="Calibri" w:hAnsi="Arial" w:cs="Arial"/>
          <w:sz w:val="24"/>
          <w:szCs w:val="24"/>
          <w:lang w:val="mn-MN"/>
        </w:rPr>
        <w:t xml:space="preserve"> системийн хөгжүүлэлтийн хүрээнд </w:t>
      </w:r>
      <w:r w:rsidR="00CF33A9" w:rsidRPr="00FB4BAF">
        <w:rPr>
          <w:rFonts w:ascii="Arial" w:eastAsia="Calibri" w:hAnsi="Arial" w:cs="Arial"/>
          <w:color w:val="000000"/>
          <w:sz w:val="24"/>
          <w:szCs w:val="24"/>
          <w:lang w:val="mn-MN"/>
        </w:rPr>
        <w:t>цагаачийн гарах-орох мэдэгдлийг хүлээж авах хэсгийг 06 дугаар сарын 10-ны өдөр</w:t>
      </w:r>
      <w:r w:rsidR="00CF33A9" w:rsidRPr="00FB4BAF">
        <w:rPr>
          <w:rFonts w:ascii="Arial" w:eastAsia="Calibri" w:hAnsi="Arial" w:cs="Arial"/>
          <w:sz w:val="24"/>
          <w:szCs w:val="24"/>
          <w:lang w:val="mn-MN"/>
        </w:rPr>
        <w:t xml:space="preserve"> ажиллагаанд оруулсан.</w:t>
      </w:r>
    </w:p>
    <w:p w14:paraId="7AFF5E2C" w14:textId="293F34AB" w:rsidR="00CF33A9" w:rsidRPr="00FB4BAF" w:rsidRDefault="00CF33A9" w:rsidP="005702E5">
      <w:pPr>
        <w:spacing w:after="0" w:line="276" w:lineRule="auto"/>
        <w:ind w:firstLine="426"/>
        <w:jc w:val="both"/>
        <w:rPr>
          <w:rFonts w:ascii="Arial" w:eastAsia="Calibri" w:hAnsi="Arial" w:cs="Arial"/>
          <w:sz w:val="24"/>
          <w:szCs w:val="24"/>
          <w:lang w:val="mn-MN"/>
        </w:rPr>
      </w:pPr>
      <w:r w:rsidRPr="00FB4BAF">
        <w:rPr>
          <w:rFonts w:ascii="Arial" w:eastAsia="Calibri" w:hAnsi="Arial" w:cs="Arial"/>
          <w:sz w:val="24"/>
          <w:szCs w:val="24"/>
          <w:lang w:val="mn-MN"/>
        </w:rPr>
        <w:t xml:space="preserve">Цахим хуудасны хөгжүүлэлтээр визийн мэдээлэл хэсгийг засварлалаа. </w:t>
      </w:r>
    </w:p>
    <w:p w14:paraId="14CA8C2C" w14:textId="77777777" w:rsidR="00055A3A" w:rsidRPr="00FB4BAF" w:rsidRDefault="00055A3A" w:rsidP="00FB2FA2">
      <w:pPr>
        <w:spacing w:after="0" w:line="276" w:lineRule="auto"/>
        <w:ind w:firstLine="426"/>
        <w:jc w:val="both"/>
        <w:rPr>
          <w:rFonts w:ascii="Arial" w:eastAsia="Calibri" w:hAnsi="Arial" w:cs="Arial"/>
          <w:sz w:val="24"/>
          <w:szCs w:val="24"/>
          <w:lang w:val="mn-MN"/>
        </w:rPr>
      </w:pPr>
    </w:p>
    <w:p w14:paraId="72F0B603" w14:textId="758BF1DC" w:rsidR="005E45C1" w:rsidRPr="00FB4BAF" w:rsidRDefault="00C228D7" w:rsidP="00FB2FA2">
      <w:pPr>
        <w:spacing w:after="0" w:line="276" w:lineRule="auto"/>
        <w:ind w:firstLine="426"/>
        <w:jc w:val="both"/>
        <w:rPr>
          <w:rFonts w:ascii="Arial" w:eastAsia="Calibri" w:hAnsi="Arial" w:cs="Arial"/>
          <w:sz w:val="24"/>
          <w:szCs w:val="24"/>
          <w:lang w:val="mn-MN"/>
        </w:rPr>
      </w:pPr>
      <w:r w:rsidRPr="00FB4BAF">
        <w:rPr>
          <w:rFonts w:ascii="Arial" w:eastAsia="Calibri" w:hAnsi="Arial" w:cs="Arial"/>
          <w:sz w:val="24"/>
          <w:szCs w:val="24"/>
          <w:lang w:val="mn-MN"/>
        </w:rPr>
        <w:t>2.6</w:t>
      </w:r>
      <w:r w:rsidR="005E45C1" w:rsidRPr="00FB4BAF">
        <w:rPr>
          <w:rFonts w:ascii="Arial" w:eastAsia="Calibri" w:hAnsi="Arial" w:cs="Arial"/>
          <w:sz w:val="24"/>
          <w:szCs w:val="24"/>
          <w:lang w:val="mn-MN"/>
        </w:rPr>
        <w:t>. Санхүү, хөрөнгө оруулалт, хангамжийн чиглэлээр:</w:t>
      </w:r>
    </w:p>
    <w:p w14:paraId="7CA65992" w14:textId="77777777" w:rsidR="00783EE7" w:rsidRPr="00FB4BAF" w:rsidRDefault="00C228D7" w:rsidP="00FB2FA2">
      <w:pPr>
        <w:spacing w:after="0" w:line="276" w:lineRule="auto"/>
        <w:ind w:firstLine="426"/>
        <w:jc w:val="both"/>
        <w:rPr>
          <w:rFonts w:ascii="Arial" w:eastAsia="Calibri" w:hAnsi="Arial" w:cs="Arial"/>
          <w:sz w:val="24"/>
          <w:szCs w:val="24"/>
          <w:lang w:val="mn-MN"/>
        </w:rPr>
      </w:pPr>
      <w:r w:rsidRPr="00FB4BAF">
        <w:rPr>
          <w:rFonts w:ascii="Arial" w:eastAsia="Calibri" w:hAnsi="Arial" w:cs="Arial"/>
          <w:sz w:val="24"/>
          <w:szCs w:val="24"/>
          <w:lang w:val="mn-MN"/>
        </w:rPr>
        <w:t>2.6</w:t>
      </w:r>
      <w:r w:rsidR="00C525C7" w:rsidRPr="00FB4BAF">
        <w:rPr>
          <w:rFonts w:ascii="Arial" w:eastAsia="Calibri" w:hAnsi="Arial" w:cs="Arial"/>
          <w:sz w:val="24"/>
          <w:szCs w:val="24"/>
          <w:lang w:val="mn-MN"/>
        </w:rPr>
        <w:t xml:space="preserve">.1. </w:t>
      </w:r>
      <w:r w:rsidR="00C525C7" w:rsidRPr="00FB4BAF">
        <w:rPr>
          <w:rFonts w:ascii="Arial" w:eastAsia="Times New Roman" w:hAnsi="Arial" w:cs="Arial"/>
          <w:color w:val="000000"/>
          <w:sz w:val="24"/>
          <w:szCs w:val="24"/>
          <w:lang w:val="mn-MN"/>
        </w:rPr>
        <w:t xml:space="preserve">Төсвийн хөрөнгийн зарцуулалт: </w:t>
      </w:r>
      <w:r w:rsidR="006D7629" w:rsidRPr="00FB4BAF">
        <w:rPr>
          <w:rFonts w:ascii="Arial" w:eastAsia="Calibri" w:hAnsi="Arial" w:cs="Arial"/>
          <w:sz w:val="24"/>
          <w:szCs w:val="24"/>
          <w:lang w:val="mn-MN"/>
        </w:rPr>
        <w:t xml:space="preserve"> </w:t>
      </w:r>
    </w:p>
    <w:p w14:paraId="5D762340" w14:textId="39F8562D" w:rsidR="00742B49" w:rsidRPr="00FB4BAF" w:rsidRDefault="00305F8E" w:rsidP="00742B49">
      <w:pPr>
        <w:spacing w:after="0" w:line="276" w:lineRule="auto"/>
        <w:ind w:firstLine="426"/>
        <w:jc w:val="both"/>
        <w:rPr>
          <w:rFonts w:ascii="Arial" w:eastAsia="Calibri" w:hAnsi="Arial" w:cs="Arial"/>
          <w:sz w:val="24"/>
          <w:szCs w:val="24"/>
          <w:shd w:val="clear" w:color="auto" w:fill="FFFFFF"/>
          <w:lang w:val="mn-MN"/>
        </w:rPr>
      </w:pPr>
      <w:r w:rsidRPr="00FB4BAF">
        <w:rPr>
          <w:rFonts w:ascii="Arial" w:hAnsi="Arial" w:cs="Arial"/>
          <w:sz w:val="24"/>
          <w:szCs w:val="24"/>
          <w:lang w:val="mn-MN"/>
        </w:rPr>
        <w:t>06</w:t>
      </w:r>
      <w:r w:rsidR="007277A9" w:rsidRPr="00FB4BAF">
        <w:rPr>
          <w:rFonts w:ascii="Arial" w:hAnsi="Arial" w:cs="Arial"/>
          <w:sz w:val="24"/>
          <w:szCs w:val="24"/>
          <w:lang w:val="mn-MN"/>
        </w:rPr>
        <w:t xml:space="preserve"> д</w:t>
      </w:r>
      <w:r w:rsidR="007F509A" w:rsidRPr="00FB4BAF">
        <w:rPr>
          <w:rFonts w:ascii="Arial" w:hAnsi="Arial" w:cs="Arial"/>
          <w:sz w:val="24"/>
          <w:szCs w:val="24"/>
          <w:lang w:val="mn-MN"/>
        </w:rPr>
        <w:t>угаа</w:t>
      </w:r>
      <w:r w:rsidR="007277A9" w:rsidRPr="00FB4BAF">
        <w:rPr>
          <w:rFonts w:ascii="Arial" w:hAnsi="Arial" w:cs="Arial"/>
          <w:sz w:val="24"/>
          <w:szCs w:val="24"/>
          <w:lang w:val="mn-MN"/>
        </w:rPr>
        <w:t xml:space="preserve">р сарын байдлаар </w:t>
      </w:r>
      <w:r w:rsidR="0083550C" w:rsidRPr="00FB4BAF">
        <w:rPr>
          <w:rFonts w:ascii="Arial" w:hAnsi="Arial" w:cs="Arial"/>
          <w:sz w:val="24"/>
          <w:szCs w:val="24"/>
          <w:lang w:val="mn-MN"/>
        </w:rPr>
        <w:t>(</w:t>
      </w:r>
      <w:r w:rsidR="007277A9" w:rsidRPr="00FB4BAF">
        <w:rPr>
          <w:rFonts w:ascii="Arial" w:eastAsia="Calibri" w:hAnsi="Arial" w:cs="Arial"/>
          <w:sz w:val="24"/>
          <w:szCs w:val="24"/>
          <w:shd w:val="clear" w:color="auto" w:fill="FFFFFF"/>
          <w:lang w:val="mn-MN"/>
        </w:rPr>
        <w:t>өссөн дүнгээр</w:t>
      </w:r>
      <w:r w:rsidR="0083550C" w:rsidRPr="00FB4BAF">
        <w:rPr>
          <w:rFonts w:ascii="Arial" w:eastAsia="Calibri" w:hAnsi="Arial" w:cs="Arial"/>
          <w:sz w:val="24"/>
          <w:szCs w:val="24"/>
          <w:shd w:val="clear" w:color="auto" w:fill="FFFFFF"/>
          <w:lang w:val="mn-MN"/>
        </w:rPr>
        <w:t>)</w:t>
      </w:r>
      <w:r w:rsidR="007277A9" w:rsidRPr="00FB4BAF">
        <w:rPr>
          <w:rFonts w:ascii="Arial" w:eastAsia="Calibri" w:hAnsi="Arial" w:cs="Arial"/>
          <w:sz w:val="24"/>
          <w:szCs w:val="24"/>
          <w:shd w:val="clear" w:color="auto" w:fill="FFFFFF"/>
          <w:lang w:val="mn-MN"/>
        </w:rPr>
        <w:t xml:space="preserve"> </w:t>
      </w:r>
      <w:r w:rsidRPr="00FB4BAF">
        <w:rPr>
          <w:rFonts w:ascii="Arial" w:eastAsia="Calibri" w:hAnsi="Arial" w:cs="Arial"/>
          <w:sz w:val="24"/>
          <w:szCs w:val="24"/>
          <w:shd w:val="clear" w:color="auto" w:fill="FFFFFF"/>
          <w:lang w:val="mn-MN"/>
        </w:rPr>
        <w:t xml:space="preserve">4,918.1 сая төгрөгийн санхүүжилт авч 3,119.6 сая төгрөгийг зориулалтын дагуу </w:t>
      </w:r>
      <w:r w:rsidR="00FE30BA" w:rsidRPr="00FB4BAF">
        <w:rPr>
          <w:rFonts w:ascii="Arial" w:eastAsia="Calibri" w:hAnsi="Arial" w:cs="Arial"/>
          <w:sz w:val="24"/>
          <w:szCs w:val="24"/>
          <w:shd w:val="clear" w:color="auto" w:fill="FFFFFF"/>
          <w:lang w:val="mn-MN"/>
        </w:rPr>
        <w:t>зарцуулан, холбогдох санхүүгийн баримт</w:t>
      </w:r>
      <w:r w:rsidR="00742B49" w:rsidRPr="00FB4BAF">
        <w:rPr>
          <w:rFonts w:ascii="Arial" w:eastAsia="Calibri" w:hAnsi="Arial" w:cs="Arial"/>
          <w:sz w:val="24"/>
          <w:szCs w:val="24"/>
          <w:shd w:val="clear" w:color="auto" w:fill="FFFFFF"/>
          <w:lang w:val="mn-MN"/>
        </w:rPr>
        <w:t xml:space="preserve"> материалыг бүрдүүлж ажиллалаа.</w:t>
      </w:r>
    </w:p>
    <w:p w14:paraId="25E424DB" w14:textId="28A70993" w:rsidR="00FE1F13" w:rsidRPr="00FB4BAF" w:rsidRDefault="00FE1F13" w:rsidP="00055A3A">
      <w:pPr>
        <w:shd w:val="clear" w:color="auto" w:fill="FFFFFF"/>
        <w:spacing w:after="0" w:line="276" w:lineRule="auto"/>
        <w:jc w:val="both"/>
        <w:rPr>
          <w:rFonts w:ascii="Arial" w:hAnsi="Arial" w:cs="Arial"/>
          <w:sz w:val="24"/>
          <w:szCs w:val="24"/>
          <w:lang w:val="mn-MN"/>
        </w:rPr>
      </w:pPr>
    </w:p>
    <w:p w14:paraId="0596F16E" w14:textId="7383E48F" w:rsidR="00850184" w:rsidRPr="00FB4BAF" w:rsidRDefault="00C525C7" w:rsidP="000243EC">
      <w:pPr>
        <w:shd w:val="clear" w:color="auto" w:fill="FFFFFF"/>
        <w:spacing w:after="0" w:line="276" w:lineRule="auto"/>
        <w:ind w:firstLine="426"/>
        <w:jc w:val="both"/>
        <w:rPr>
          <w:rFonts w:ascii="Arial" w:hAnsi="Arial" w:cs="Arial"/>
          <w:sz w:val="24"/>
          <w:szCs w:val="24"/>
          <w:lang w:val="mn-MN"/>
        </w:rPr>
      </w:pPr>
      <w:r w:rsidRPr="00FB4BAF">
        <w:rPr>
          <w:rFonts w:ascii="Arial" w:hAnsi="Arial" w:cs="Arial"/>
          <w:sz w:val="24"/>
          <w:szCs w:val="24"/>
          <w:lang w:val="mn-MN"/>
        </w:rPr>
        <w:t xml:space="preserve">2.6.2. Орлого төвлөрүүлэлт: </w:t>
      </w:r>
    </w:p>
    <w:p w14:paraId="76015E67" w14:textId="7D45DA64" w:rsidR="00C26B76" w:rsidRPr="00FB4BAF" w:rsidRDefault="004810C9" w:rsidP="00C26B76">
      <w:pPr>
        <w:spacing w:after="0" w:line="276" w:lineRule="auto"/>
        <w:ind w:firstLine="426"/>
        <w:jc w:val="both"/>
        <w:rPr>
          <w:rFonts w:ascii="Arial" w:hAnsi="Arial" w:cs="Arial"/>
          <w:sz w:val="24"/>
          <w:szCs w:val="24"/>
          <w:lang w:val="mn-MN"/>
        </w:rPr>
      </w:pPr>
      <w:r w:rsidRPr="00FB4BAF">
        <w:rPr>
          <w:rFonts w:ascii="Arial" w:hAnsi="Arial" w:cs="Arial"/>
          <w:sz w:val="24"/>
          <w:szCs w:val="24"/>
          <w:lang w:val="mn-MN"/>
        </w:rPr>
        <w:t xml:space="preserve">Голомт банкны 1320000052 тоот </w:t>
      </w:r>
      <w:r w:rsidR="004F0AF2" w:rsidRPr="00FB4BAF">
        <w:rPr>
          <w:rFonts w:ascii="Arial" w:hAnsi="Arial" w:cs="Arial"/>
          <w:sz w:val="24"/>
          <w:szCs w:val="24"/>
          <w:lang w:val="mn-MN"/>
        </w:rPr>
        <w:t xml:space="preserve">төгрөгийн </w:t>
      </w:r>
      <w:r w:rsidRPr="00FB4BAF">
        <w:rPr>
          <w:rFonts w:ascii="Arial" w:hAnsi="Arial" w:cs="Arial"/>
          <w:sz w:val="24"/>
          <w:szCs w:val="24"/>
          <w:lang w:val="mn-MN"/>
        </w:rPr>
        <w:t xml:space="preserve">дансанд </w:t>
      </w:r>
      <w:r w:rsidR="00F47114" w:rsidRPr="00FB4BAF">
        <w:rPr>
          <w:rFonts w:ascii="Arial" w:eastAsia="Times New Roman" w:hAnsi="Arial" w:cs="Arial"/>
          <w:sz w:val="24"/>
          <w:szCs w:val="24"/>
          <w:lang w:val="mn-MN"/>
        </w:rPr>
        <w:t xml:space="preserve">оны эхнээс </w:t>
      </w:r>
      <w:r w:rsidRPr="00FB4BAF">
        <w:rPr>
          <w:rFonts w:ascii="Arial" w:hAnsi="Arial" w:cs="Arial"/>
          <w:sz w:val="24"/>
          <w:szCs w:val="24"/>
          <w:lang w:val="mn-MN"/>
        </w:rPr>
        <w:t>0</w:t>
      </w:r>
      <w:r w:rsidR="0083550C" w:rsidRPr="00FB4BAF">
        <w:rPr>
          <w:rFonts w:ascii="Arial" w:hAnsi="Arial" w:cs="Arial"/>
          <w:sz w:val="24"/>
          <w:szCs w:val="24"/>
          <w:lang w:val="mn-MN"/>
        </w:rPr>
        <w:t>6 дугаар сарын 12</w:t>
      </w:r>
      <w:r w:rsidR="00F47114" w:rsidRPr="00FB4BAF">
        <w:rPr>
          <w:rFonts w:ascii="Arial" w:hAnsi="Arial" w:cs="Arial"/>
          <w:sz w:val="24"/>
          <w:szCs w:val="24"/>
          <w:lang w:val="mn-MN"/>
        </w:rPr>
        <w:t>-н</w:t>
      </w:r>
      <w:r w:rsidR="0083550C" w:rsidRPr="00FB4BAF">
        <w:rPr>
          <w:rFonts w:ascii="Arial" w:hAnsi="Arial" w:cs="Arial"/>
          <w:sz w:val="24"/>
          <w:szCs w:val="24"/>
          <w:lang w:val="mn-MN"/>
        </w:rPr>
        <w:t>ы</w:t>
      </w:r>
      <w:r w:rsidR="00F47114" w:rsidRPr="00FB4BAF">
        <w:rPr>
          <w:rFonts w:ascii="Arial" w:hAnsi="Arial" w:cs="Arial"/>
          <w:sz w:val="24"/>
          <w:szCs w:val="24"/>
          <w:lang w:val="mn-MN"/>
        </w:rPr>
        <w:t xml:space="preserve"> өд</w:t>
      </w:r>
      <w:r w:rsidR="0083550C" w:rsidRPr="00FB4BAF">
        <w:rPr>
          <w:rFonts w:ascii="Arial" w:hAnsi="Arial" w:cs="Arial"/>
          <w:sz w:val="24"/>
          <w:szCs w:val="24"/>
          <w:lang w:val="mn-MN"/>
        </w:rPr>
        <w:t>рөөр тасалбар болгон</w:t>
      </w:r>
      <w:r w:rsidR="00C26B76" w:rsidRPr="00FB4BAF">
        <w:rPr>
          <w:rFonts w:ascii="Arial" w:hAnsi="Arial" w:cs="Arial"/>
          <w:sz w:val="24"/>
          <w:szCs w:val="24"/>
          <w:lang w:val="mn-MN"/>
        </w:rPr>
        <w:t xml:space="preserve"> </w:t>
      </w:r>
      <w:r w:rsidRPr="00FB4BAF">
        <w:rPr>
          <w:rFonts w:ascii="Arial" w:hAnsi="Arial" w:cs="Arial"/>
          <w:sz w:val="24"/>
          <w:szCs w:val="24"/>
          <w:lang w:val="mn-MN"/>
        </w:rPr>
        <w:t xml:space="preserve">(өссөн дүнгээр) </w:t>
      </w:r>
      <w:r w:rsidR="0083550C" w:rsidRPr="00FB4BAF">
        <w:rPr>
          <w:rFonts w:ascii="Arial" w:hAnsi="Arial" w:cs="Arial"/>
          <w:sz w:val="24"/>
          <w:szCs w:val="24"/>
          <w:lang w:val="mn-MN"/>
        </w:rPr>
        <w:t>406</w:t>
      </w:r>
      <w:r w:rsidR="00C26B76" w:rsidRPr="00FB4BAF">
        <w:rPr>
          <w:rFonts w:ascii="Arial" w:hAnsi="Arial" w:cs="Arial"/>
          <w:sz w:val="24"/>
          <w:szCs w:val="24"/>
          <w:lang w:val="mn-MN"/>
        </w:rPr>
        <w:t>.</w:t>
      </w:r>
      <w:r w:rsidR="0083550C" w:rsidRPr="00FB4BAF">
        <w:rPr>
          <w:rFonts w:ascii="Arial" w:hAnsi="Arial" w:cs="Arial"/>
          <w:sz w:val="24"/>
          <w:szCs w:val="24"/>
          <w:lang w:val="mn-MN"/>
        </w:rPr>
        <w:t>7</w:t>
      </w:r>
      <w:r w:rsidR="00C26B76" w:rsidRPr="00FB4BAF">
        <w:rPr>
          <w:rFonts w:ascii="Arial" w:hAnsi="Arial" w:cs="Arial"/>
          <w:sz w:val="24"/>
          <w:szCs w:val="24"/>
          <w:lang w:val="mn-MN"/>
        </w:rPr>
        <w:t xml:space="preserve"> сая төгрөгийн орлого,  1305124929 тоот валютын дансанд </w:t>
      </w:r>
      <w:r w:rsidR="0083550C" w:rsidRPr="00FB4BAF">
        <w:rPr>
          <w:rFonts w:ascii="Arial" w:eastAsia="Times New Roman" w:hAnsi="Arial" w:cs="Arial"/>
          <w:sz w:val="24"/>
          <w:szCs w:val="24"/>
          <w:lang w:val="mn-MN"/>
        </w:rPr>
        <w:t xml:space="preserve">111,043.54 </w:t>
      </w:r>
      <w:r w:rsidR="00C26B76" w:rsidRPr="00FB4BAF">
        <w:rPr>
          <w:rFonts w:ascii="Arial" w:hAnsi="Arial" w:cs="Arial"/>
          <w:sz w:val="24"/>
          <w:szCs w:val="24"/>
          <w:lang w:val="mn-MN"/>
        </w:rPr>
        <w:t xml:space="preserve">ам.доллар буюу </w:t>
      </w:r>
      <w:r w:rsidR="0083550C" w:rsidRPr="00FB4BAF">
        <w:rPr>
          <w:rFonts w:ascii="Arial" w:hAnsi="Arial" w:cs="Arial"/>
          <w:sz w:val="24"/>
          <w:szCs w:val="24"/>
          <w:lang w:val="mn-MN"/>
        </w:rPr>
        <w:t>341</w:t>
      </w:r>
      <w:r w:rsidR="00C26B76" w:rsidRPr="00FB4BAF">
        <w:rPr>
          <w:rFonts w:ascii="Arial" w:hAnsi="Arial" w:cs="Arial"/>
          <w:sz w:val="24"/>
          <w:szCs w:val="24"/>
          <w:lang w:val="mn-MN"/>
        </w:rPr>
        <w:t>.</w:t>
      </w:r>
      <w:r w:rsidR="0083550C" w:rsidRPr="00FB4BAF">
        <w:rPr>
          <w:rFonts w:ascii="Arial" w:hAnsi="Arial" w:cs="Arial"/>
          <w:sz w:val="24"/>
          <w:szCs w:val="24"/>
          <w:lang w:val="mn-MN"/>
        </w:rPr>
        <w:t>1</w:t>
      </w:r>
      <w:r w:rsidR="00C26B76" w:rsidRPr="00FB4BAF">
        <w:rPr>
          <w:rFonts w:ascii="Arial" w:hAnsi="Arial" w:cs="Arial"/>
          <w:sz w:val="24"/>
          <w:szCs w:val="24"/>
          <w:lang w:val="mn-MN"/>
        </w:rPr>
        <w:t xml:space="preserve"> сая төгрөг,  </w:t>
      </w:r>
      <w:r w:rsidR="00C26B76" w:rsidRPr="00FB4BAF">
        <w:rPr>
          <w:rFonts w:ascii="Arial" w:hAnsi="Arial" w:cs="Arial"/>
          <w:sz w:val="24"/>
          <w:szCs w:val="24"/>
          <w:lang w:val="mn-MN"/>
        </w:rPr>
        <w:lastRenderedPageBreak/>
        <w:t>ор</w:t>
      </w:r>
      <w:r w:rsidR="0083550C" w:rsidRPr="00FB4BAF">
        <w:rPr>
          <w:rFonts w:ascii="Arial" w:hAnsi="Arial" w:cs="Arial"/>
          <w:sz w:val="24"/>
          <w:szCs w:val="24"/>
          <w:lang w:val="mn-MN"/>
        </w:rPr>
        <w:t>он нутаг дахь нэгжүүд нийт 810.7</w:t>
      </w:r>
      <w:r w:rsidR="00C26B76" w:rsidRPr="00FB4BAF">
        <w:rPr>
          <w:rFonts w:ascii="Arial" w:hAnsi="Arial" w:cs="Arial"/>
          <w:sz w:val="24"/>
          <w:szCs w:val="24"/>
          <w:lang w:val="mn-MN"/>
        </w:rPr>
        <w:t xml:space="preserve"> сая төгрөгийн </w:t>
      </w:r>
      <w:r w:rsidR="0083550C" w:rsidRPr="00FB4BAF">
        <w:rPr>
          <w:rFonts w:ascii="Arial" w:hAnsi="Arial" w:cs="Arial"/>
          <w:sz w:val="24"/>
          <w:szCs w:val="24"/>
          <w:lang w:val="mn-MN"/>
        </w:rPr>
        <w:t xml:space="preserve">улсын тэмдэгтийн хураамжийн </w:t>
      </w:r>
      <w:r w:rsidR="00C26B76" w:rsidRPr="00FB4BAF">
        <w:rPr>
          <w:rFonts w:ascii="Arial" w:hAnsi="Arial" w:cs="Arial"/>
          <w:sz w:val="24"/>
          <w:szCs w:val="24"/>
          <w:lang w:val="mn-MN"/>
        </w:rPr>
        <w:t xml:space="preserve">орлогыг </w:t>
      </w:r>
      <w:r w:rsidR="0083550C" w:rsidRPr="00FB4BAF">
        <w:rPr>
          <w:rFonts w:ascii="Arial" w:hAnsi="Arial" w:cs="Arial"/>
          <w:sz w:val="24"/>
          <w:szCs w:val="24"/>
          <w:lang w:val="mn-MN"/>
        </w:rPr>
        <w:t xml:space="preserve">орон нутгийн төсөвт </w:t>
      </w:r>
      <w:r w:rsidR="00C26B76" w:rsidRPr="00FB4BAF">
        <w:rPr>
          <w:rFonts w:ascii="Arial" w:hAnsi="Arial" w:cs="Arial"/>
          <w:sz w:val="24"/>
          <w:szCs w:val="24"/>
          <w:lang w:val="mn-MN"/>
        </w:rPr>
        <w:t>тус тус төвлөрүүлээд байна.</w:t>
      </w:r>
    </w:p>
    <w:p w14:paraId="7BA9729B" w14:textId="77777777" w:rsidR="00825F64" w:rsidRPr="00FB4BAF" w:rsidRDefault="00825F64" w:rsidP="00DA002B">
      <w:pPr>
        <w:spacing w:after="0" w:line="276" w:lineRule="auto"/>
        <w:ind w:firstLine="426"/>
        <w:jc w:val="both"/>
        <w:rPr>
          <w:rFonts w:ascii="Arial" w:eastAsia="Calibri" w:hAnsi="Arial" w:cs="Arial"/>
          <w:sz w:val="24"/>
          <w:szCs w:val="24"/>
          <w:lang w:val="mn-MN"/>
        </w:rPr>
      </w:pPr>
    </w:p>
    <w:p w14:paraId="3A8858C0" w14:textId="45BCEBA8" w:rsidR="00D445DE" w:rsidRPr="00FB4BAF" w:rsidRDefault="00D445DE" w:rsidP="00DA002B">
      <w:pPr>
        <w:spacing w:after="0" w:line="276" w:lineRule="auto"/>
        <w:ind w:firstLine="426"/>
        <w:jc w:val="both"/>
        <w:rPr>
          <w:rFonts w:ascii="Arial" w:eastAsia="Calibri" w:hAnsi="Arial" w:cs="Arial"/>
          <w:sz w:val="24"/>
          <w:szCs w:val="24"/>
          <w:lang w:val="mn-MN"/>
        </w:rPr>
      </w:pPr>
      <w:r w:rsidRPr="00FB4BAF">
        <w:rPr>
          <w:rFonts w:ascii="Arial" w:eastAsia="Calibri" w:hAnsi="Arial" w:cs="Arial"/>
          <w:sz w:val="24"/>
          <w:szCs w:val="24"/>
          <w:lang w:val="mn-MN"/>
        </w:rPr>
        <w:t>2.7. Хяналт</w:t>
      </w:r>
      <w:r w:rsidRPr="00FB4BAF">
        <w:rPr>
          <w:rFonts w:ascii="Arial" w:hAnsi="Arial" w:cs="Arial"/>
          <w:sz w:val="24"/>
          <w:szCs w:val="24"/>
          <w:lang w:val="mn-MN"/>
        </w:rPr>
        <w:t>-</w:t>
      </w:r>
      <w:r w:rsidRPr="00FB4BAF">
        <w:rPr>
          <w:rFonts w:ascii="Arial" w:eastAsia="Calibri" w:hAnsi="Arial" w:cs="Arial"/>
          <w:sz w:val="24"/>
          <w:szCs w:val="24"/>
          <w:lang w:val="mn-MN"/>
        </w:rPr>
        <w:t xml:space="preserve">шинжилгээ, үнэлгээ, аудитын чиглэлээр:  </w:t>
      </w:r>
    </w:p>
    <w:p w14:paraId="15C76D17" w14:textId="77777777" w:rsidR="00EC2F57" w:rsidRPr="00FB4BAF" w:rsidRDefault="00D445DE" w:rsidP="00EC2F57">
      <w:pPr>
        <w:spacing w:after="0" w:line="276" w:lineRule="auto"/>
        <w:ind w:firstLine="426"/>
        <w:jc w:val="both"/>
        <w:rPr>
          <w:rFonts w:ascii="Arial" w:hAnsi="Arial" w:cs="Arial"/>
          <w:sz w:val="24"/>
          <w:szCs w:val="24"/>
          <w:lang w:val="mn-MN"/>
        </w:rPr>
      </w:pPr>
      <w:r w:rsidRPr="00FB4BAF">
        <w:rPr>
          <w:rFonts w:ascii="Arial" w:hAnsi="Arial" w:cs="Arial"/>
          <w:sz w:val="24"/>
          <w:szCs w:val="24"/>
          <w:lang w:val="mn-MN"/>
        </w:rPr>
        <w:t>2.7.1. Хяналт-шинжилгээ:</w:t>
      </w:r>
    </w:p>
    <w:p w14:paraId="5C287354" w14:textId="32684B35" w:rsidR="00202DC0" w:rsidRPr="00FB4BAF" w:rsidRDefault="00202DC0" w:rsidP="00202DC0">
      <w:pPr>
        <w:spacing w:after="0" w:line="276" w:lineRule="auto"/>
        <w:ind w:firstLine="426"/>
        <w:jc w:val="both"/>
        <w:rPr>
          <w:rFonts w:ascii="Arial" w:hAnsi="Arial" w:cs="Arial"/>
          <w:sz w:val="24"/>
          <w:szCs w:val="24"/>
          <w:lang w:val="mn-MN"/>
        </w:rPr>
      </w:pPr>
      <w:r w:rsidRPr="00FB4BAF">
        <w:rPr>
          <w:rFonts w:ascii="Arial" w:hAnsi="Arial" w:cs="Arial"/>
          <w:bCs/>
          <w:sz w:val="24"/>
          <w:szCs w:val="24"/>
          <w:lang w:val="mn-MN"/>
        </w:rPr>
        <w:t xml:space="preserve">Засгийн газрын Иргэд, олон нийттэй харилцах төв “11-11”-өөс 05 дугаар сарын 03-аас 06 дугаар сарын 03-ны өдрүүдэд манай байгууллагад хандан шилжүүлсэн </w:t>
      </w:r>
      <w:r w:rsidRPr="00FB4BAF">
        <w:rPr>
          <w:rFonts w:ascii="Arial" w:hAnsi="Arial" w:cs="Arial"/>
          <w:sz w:val="24"/>
          <w:szCs w:val="24"/>
          <w:lang w:val="mn-MN"/>
        </w:rPr>
        <w:t xml:space="preserve">гомдол, хүсэлтийн агуулга болон шийдвэрлэлтэд хяналт-шинжилгээ хийсэн тайланг 06 дугаар сарын 09-ний өдөр танилцуулав. </w:t>
      </w:r>
    </w:p>
    <w:p w14:paraId="6282C235" w14:textId="47608057" w:rsidR="00EA0EDB" w:rsidRPr="00FB4BAF" w:rsidRDefault="00EA0EDB" w:rsidP="00F75EE5">
      <w:pPr>
        <w:spacing w:after="0" w:line="276" w:lineRule="auto"/>
        <w:ind w:firstLine="426"/>
        <w:jc w:val="both"/>
        <w:rPr>
          <w:rFonts w:ascii="Arial" w:hAnsi="Arial" w:cs="Arial"/>
          <w:sz w:val="24"/>
          <w:szCs w:val="24"/>
          <w:lang w:val="mn-MN"/>
        </w:rPr>
      </w:pPr>
      <w:r w:rsidRPr="00FB4BAF">
        <w:rPr>
          <w:rFonts w:ascii="Arial" w:hAnsi="Arial" w:cs="Arial"/>
          <w:sz w:val="24"/>
          <w:szCs w:val="24"/>
          <w:lang w:val="mn-MN"/>
        </w:rPr>
        <w:t>Гадаа</w:t>
      </w:r>
      <w:r w:rsidR="00934315" w:rsidRPr="00FB4BAF">
        <w:rPr>
          <w:rFonts w:ascii="Arial" w:hAnsi="Arial" w:cs="Arial"/>
          <w:sz w:val="24"/>
          <w:szCs w:val="24"/>
          <w:lang w:val="mn-MN"/>
        </w:rPr>
        <w:t>дын иргэний бүртгэл, хяналтын 05</w:t>
      </w:r>
      <w:r w:rsidR="00F51889" w:rsidRPr="00FB4BAF">
        <w:rPr>
          <w:rFonts w:ascii="Arial" w:hAnsi="Arial" w:cs="Arial"/>
          <w:sz w:val="24"/>
          <w:szCs w:val="24"/>
          <w:lang w:val="mn-MN"/>
        </w:rPr>
        <w:t xml:space="preserve"> </w:t>
      </w:r>
      <w:r w:rsidR="00F75EE5" w:rsidRPr="00FB4BAF">
        <w:rPr>
          <w:rFonts w:ascii="Arial" w:hAnsi="Arial" w:cs="Arial"/>
          <w:sz w:val="24"/>
          <w:szCs w:val="24"/>
          <w:lang w:val="mn-MN"/>
        </w:rPr>
        <w:t>д</w:t>
      </w:r>
      <w:r w:rsidR="00934315" w:rsidRPr="00FB4BAF">
        <w:rPr>
          <w:rFonts w:ascii="Arial" w:hAnsi="Arial" w:cs="Arial"/>
          <w:sz w:val="24"/>
          <w:szCs w:val="24"/>
          <w:lang w:val="mn-MN"/>
        </w:rPr>
        <w:t>угаа</w:t>
      </w:r>
      <w:r w:rsidR="00075652" w:rsidRPr="00FB4BAF">
        <w:rPr>
          <w:rFonts w:ascii="Arial" w:hAnsi="Arial" w:cs="Arial"/>
          <w:sz w:val="24"/>
          <w:szCs w:val="24"/>
          <w:lang w:val="mn-MN"/>
        </w:rPr>
        <w:t>р сарын статист</w:t>
      </w:r>
      <w:r w:rsidR="00934315" w:rsidRPr="00FB4BAF">
        <w:rPr>
          <w:rFonts w:ascii="Arial" w:hAnsi="Arial" w:cs="Arial"/>
          <w:sz w:val="24"/>
          <w:szCs w:val="24"/>
          <w:lang w:val="mn-MN"/>
        </w:rPr>
        <w:t>ик мэдээг 06</w:t>
      </w:r>
      <w:r w:rsidR="00F75EE5" w:rsidRPr="00FB4BAF">
        <w:rPr>
          <w:rFonts w:ascii="Arial" w:hAnsi="Arial" w:cs="Arial"/>
          <w:sz w:val="24"/>
          <w:szCs w:val="24"/>
          <w:lang w:val="mn-MN"/>
        </w:rPr>
        <w:t xml:space="preserve"> </w:t>
      </w:r>
      <w:r w:rsidR="00075652" w:rsidRPr="00FB4BAF">
        <w:rPr>
          <w:rFonts w:ascii="Arial" w:hAnsi="Arial" w:cs="Arial"/>
          <w:sz w:val="24"/>
          <w:szCs w:val="24"/>
          <w:lang w:val="mn-MN"/>
        </w:rPr>
        <w:t>дугаа</w:t>
      </w:r>
      <w:r w:rsidR="00934315" w:rsidRPr="00FB4BAF">
        <w:rPr>
          <w:rFonts w:ascii="Arial" w:hAnsi="Arial" w:cs="Arial"/>
          <w:sz w:val="24"/>
          <w:szCs w:val="24"/>
          <w:lang w:val="mn-MN"/>
        </w:rPr>
        <w:t>р сарын 03</w:t>
      </w:r>
      <w:r w:rsidR="00F51889" w:rsidRPr="00FB4BAF">
        <w:rPr>
          <w:rFonts w:ascii="Arial" w:hAnsi="Arial" w:cs="Arial"/>
          <w:sz w:val="24"/>
          <w:szCs w:val="24"/>
          <w:lang w:val="mn-MN"/>
        </w:rPr>
        <w:t>-н</w:t>
      </w:r>
      <w:r w:rsidR="00F75EE5" w:rsidRPr="00FB4BAF">
        <w:rPr>
          <w:rFonts w:ascii="Arial" w:hAnsi="Arial" w:cs="Arial"/>
          <w:sz w:val="24"/>
          <w:szCs w:val="24"/>
          <w:lang w:val="mn-MN"/>
        </w:rPr>
        <w:t>ы</w:t>
      </w:r>
      <w:r w:rsidR="00F51889" w:rsidRPr="00FB4BAF">
        <w:rPr>
          <w:rFonts w:ascii="Arial" w:hAnsi="Arial" w:cs="Arial"/>
          <w:sz w:val="24"/>
          <w:szCs w:val="24"/>
          <w:lang w:val="mn-MN"/>
        </w:rPr>
        <w:t xml:space="preserve"> өдрийн 0</w:t>
      </w:r>
      <w:r w:rsidR="00F75EE5" w:rsidRPr="00FB4BAF">
        <w:rPr>
          <w:rFonts w:ascii="Arial" w:hAnsi="Arial" w:cs="Arial"/>
          <w:sz w:val="24"/>
          <w:szCs w:val="24"/>
          <w:lang w:val="mn-MN"/>
        </w:rPr>
        <w:t>3</w:t>
      </w:r>
      <w:r w:rsidR="00F51889" w:rsidRPr="00FB4BAF">
        <w:rPr>
          <w:rFonts w:ascii="Arial" w:hAnsi="Arial" w:cs="Arial"/>
          <w:sz w:val="24"/>
          <w:szCs w:val="24"/>
          <w:lang w:val="mn-MN"/>
        </w:rPr>
        <w:t>/</w:t>
      </w:r>
      <w:r w:rsidR="00934315" w:rsidRPr="00FB4BAF">
        <w:rPr>
          <w:rFonts w:ascii="Arial" w:hAnsi="Arial" w:cs="Arial"/>
          <w:sz w:val="24"/>
          <w:szCs w:val="24"/>
          <w:lang w:val="mn-MN"/>
        </w:rPr>
        <w:t>1025</w:t>
      </w:r>
      <w:r w:rsidR="00F75EE5" w:rsidRPr="00FB4BAF">
        <w:rPr>
          <w:rFonts w:ascii="Arial" w:hAnsi="Arial" w:cs="Arial"/>
          <w:sz w:val="24"/>
          <w:szCs w:val="24"/>
          <w:lang w:val="mn-MN"/>
        </w:rPr>
        <w:t xml:space="preserve"> дугаа</w:t>
      </w:r>
      <w:r w:rsidRPr="00FB4BAF">
        <w:rPr>
          <w:rFonts w:ascii="Arial" w:hAnsi="Arial" w:cs="Arial"/>
          <w:sz w:val="24"/>
          <w:szCs w:val="24"/>
          <w:lang w:val="mn-MN"/>
        </w:rPr>
        <w:t>р албан бичгээр Хууль зүй, дотоод</w:t>
      </w:r>
      <w:r w:rsidR="00934315" w:rsidRPr="00FB4BAF">
        <w:rPr>
          <w:rFonts w:ascii="Arial" w:hAnsi="Arial" w:cs="Arial"/>
          <w:sz w:val="24"/>
          <w:szCs w:val="24"/>
          <w:lang w:val="mn-MN"/>
        </w:rPr>
        <w:t xml:space="preserve"> хэргийн яаманд, байгууллагын 05</w:t>
      </w:r>
      <w:r w:rsidR="00F51889" w:rsidRPr="00FB4BAF">
        <w:rPr>
          <w:rFonts w:ascii="Arial" w:hAnsi="Arial" w:cs="Arial"/>
          <w:sz w:val="24"/>
          <w:szCs w:val="24"/>
          <w:lang w:val="mn-MN"/>
        </w:rPr>
        <w:t xml:space="preserve"> д</w:t>
      </w:r>
      <w:r w:rsidR="00934315" w:rsidRPr="00FB4BAF">
        <w:rPr>
          <w:rFonts w:ascii="Arial" w:hAnsi="Arial" w:cs="Arial"/>
          <w:sz w:val="24"/>
          <w:szCs w:val="24"/>
          <w:lang w:val="mn-MN"/>
        </w:rPr>
        <w:t>угаа</w:t>
      </w:r>
      <w:r w:rsidRPr="00FB4BAF">
        <w:rPr>
          <w:rFonts w:ascii="Arial" w:hAnsi="Arial" w:cs="Arial"/>
          <w:sz w:val="24"/>
          <w:szCs w:val="24"/>
          <w:lang w:val="mn-MN"/>
        </w:rPr>
        <w:t xml:space="preserve">р сарын үйл ажиллагааны мэдээг мөн өдрийн </w:t>
      </w:r>
      <w:r w:rsidR="00075652" w:rsidRPr="00FB4BAF">
        <w:rPr>
          <w:rFonts w:ascii="Arial" w:hAnsi="Arial" w:cs="Arial"/>
          <w:sz w:val="24"/>
          <w:szCs w:val="24"/>
          <w:lang w:val="mn-MN"/>
        </w:rPr>
        <w:t>03/</w:t>
      </w:r>
      <w:r w:rsidR="00934315" w:rsidRPr="00FB4BAF">
        <w:rPr>
          <w:rFonts w:ascii="Arial" w:hAnsi="Arial" w:cs="Arial"/>
          <w:sz w:val="24"/>
          <w:szCs w:val="24"/>
          <w:lang w:val="mn-MN"/>
        </w:rPr>
        <w:t>1026</w:t>
      </w:r>
      <w:r w:rsidR="00075652" w:rsidRPr="00FB4BAF">
        <w:rPr>
          <w:rFonts w:ascii="Arial" w:hAnsi="Arial" w:cs="Arial"/>
          <w:sz w:val="24"/>
          <w:szCs w:val="24"/>
          <w:lang w:val="mn-MN"/>
        </w:rPr>
        <w:t>, 03/</w:t>
      </w:r>
      <w:r w:rsidR="00934315" w:rsidRPr="00FB4BAF">
        <w:rPr>
          <w:rFonts w:ascii="Arial" w:hAnsi="Arial" w:cs="Arial"/>
          <w:sz w:val="24"/>
          <w:szCs w:val="24"/>
          <w:lang w:val="mn-MN"/>
        </w:rPr>
        <w:t>1027</w:t>
      </w:r>
      <w:r w:rsidR="00075652" w:rsidRPr="00FB4BAF">
        <w:rPr>
          <w:rFonts w:ascii="Arial" w:hAnsi="Arial" w:cs="Arial"/>
          <w:sz w:val="24"/>
          <w:szCs w:val="24"/>
          <w:lang w:val="mn-MN"/>
        </w:rPr>
        <w:t>, 03/</w:t>
      </w:r>
      <w:r w:rsidR="00934315" w:rsidRPr="00FB4BAF">
        <w:rPr>
          <w:rFonts w:ascii="Arial" w:hAnsi="Arial" w:cs="Arial"/>
          <w:sz w:val="24"/>
          <w:szCs w:val="24"/>
          <w:lang w:val="mn-MN"/>
        </w:rPr>
        <w:t>1028</w:t>
      </w:r>
      <w:r w:rsidR="00075652" w:rsidRPr="00FB4BAF">
        <w:rPr>
          <w:rFonts w:ascii="Arial" w:hAnsi="Arial" w:cs="Arial"/>
          <w:sz w:val="24"/>
          <w:szCs w:val="24"/>
          <w:lang w:val="mn-MN"/>
        </w:rPr>
        <w:t xml:space="preserve"> дугаар</w:t>
      </w:r>
      <w:r w:rsidRPr="00FB4BAF">
        <w:rPr>
          <w:rFonts w:ascii="Arial" w:hAnsi="Arial" w:cs="Arial"/>
          <w:sz w:val="24"/>
          <w:szCs w:val="24"/>
          <w:lang w:val="mn-MN"/>
        </w:rPr>
        <w:t xml:space="preserve"> албан бичгээр </w:t>
      </w:r>
      <w:r w:rsidR="00F75EE5" w:rsidRPr="00FB4BAF">
        <w:rPr>
          <w:rFonts w:ascii="Arial" w:hAnsi="Arial" w:cs="Arial"/>
          <w:sz w:val="24"/>
          <w:szCs w:val="24"/>
          <w:lang w:val="mn-MN"/>
        </w:rPr>
        <w:t xml:space="preserve">Засгийн газрын Хэрэг эрхлэх газар, </w:t>
      </w:r>
      <w:r w:rsidRPr="00FB4BAF">
        <w:rPr>
          <w:rFonts w:ascii="Arial" w:hAnsi="Arial" w:cs="Arial"/>
          <w:sz w:val="24"/>
          <w:szCs w:val="24"/>
          <w:lang w:val="mn-MN"/>
        </w:rPr>
        <w:t>Ерөнхий сайдын ахлах зөвлөх, Үндэсний аюулгүй байдлын зөвлөлд тус тус хүргүүлж ажилласан.</w:t>
      </w:r>
    </w:p>
    <w:p w14:paraId="73185337" w14:textId="7791575C" w:rsidR="00B34692" w:rsidRPr="00FB4BAF" w:rsidRDefault="00F75EE5" w:rsidP="003E2EAC">
      <w:pPr>
        <w:spacing w:after="0" w:line="276" w:lineRule="auto"/>
        <w:ind w:firstLine="426"/>
        <w:jc w:val="both"/>
        <w:rPr>
          <w:rFonts w:ascii="Arial" w:eastAsia="Times New Roman" w:hAnsi="Arial" w:cs="Arial"/>
          <w:sz w:val="24"/>
          <w:szCs w:val="24"/>
          <w:lang w:val="mn-MN"/>
        </w:rPr>
      </w:pPr>
      <w:r w:rsidRPr="00FB4BAF">
        <w:rPr>
          <w:rFonts w:ascii="Arial" w:eastAsia="Times New Roman" w:hAnsi="Arial" w:cs="Arial"/>
          <w:sz w:val="24"/>
          <w:szCs w:val="24"/>
          <w:lang w:val="mn-MN"/>
        </w:rPr>
        <w:t>Байгууллагын 0</w:t>
      </w:r>
      <w:r w:rsidR="00934315" w:rsidRPr="00FB4BAF">
        <w:rPr>
          <w:rFonts w:ascii="Arial" w:eastAsia="Times New Roman" w:hAnsi="Arial" w:cs="Arial"/>
          <w:sz w:val="24"/>
          <w:szCs w:val="24"/>
          <w:lang w:val="mn-MN"/>
        </w:rPr>
        <w:t>6</w:t>
      </w:r>
      <w:r w:rsidR="00B34692" w:rsidRPr="00FB4BAF">
        <w:rPr>
          <w:rFonts w:ascii="Arial" w:eastAsia="Times New Roman" w:hAnsi="Arial" w:cs="Arial"/>
          <w:sz w:val="24"/>
          <w:szCs w:val="24"/>
          <w:lang w:val="mn-MN"/>
        </w:rPr>
        <w:t xml:space="preserve"> дугаа</w:t>
      </w:r>
      <w:r w:rsidR="003E2EAC" w:rsidRPr="00FB4BAF">
        <w:rPr>
          <w:rFonts w:ascii="Arial" w:eastAsia="Times New Roman" w:hAnsi="Arial" w:cs="Arial"/>
          <w:sz w:val="24"/>
          <w:szCs w:val="24"/>
          <w:lang w:val="mn-MN"/>
        </w:rPr>
        <w:t>р сарын үйл ажиллагааны</w:t>
      </w:r>
      <w:r w:rsidRPr="00FB4BAF">
        <w:rPr>
          <w:rFonts w:ascii="Arial" w:eastAsia="Times New Roman" w:hAnsi="Arial" w:cs="Arial"/>
          <w:sz w:val="24"/>
          <w:szCs w:val="24"/>
          <w:lang w:val="mn-MN"/>
        </w:rPr>
        <w:t xml:space="preserve"> төлөвлөгөөнд урьдчилсан хяналт шинжилгээ хийж, холбо</w:t>
      </w:r>
      <w:r w:rsidR="0041561F" w:rsidRPr="00FB4BAF">
        <w:rPr>
          <w:rFonts w:ascii="Arial" w:eastAsia="Times New Roman" w:hAnsi="Arial" w:cs="Arial"/>
          <w:sz w:val="24"/>
          <w:szCs w:val="24"/>
          <w:lang w:val="mn-MN"/>
        </w:rPr>
        <w:t>гдох санал дүгнэлт болон</w:t>
      </w:r>
      <w:r w:rsidR="003E2EAC" w:rsidRPr="00FB4BAF">
        <w:rPr>
          <w:rFonts w:ascii="Arial" w:eastAsia="Times New Roman" w:hAnsi="Arial" w:cs="Arial"/>
          <w:sz w:val="24"/>
          <w:szCs w:val="24"/>
          <w:lang w:val="mn-MN"/>
        </w:rPr>
        <w:t xml:space="preserve"> </w:t>
      </w:r>
      <w:r w:rsidR="00B34692" w:rsidRPr="00FB4BAF">
        <w:rPr>
          <w:rFonts w:ascii="Arial" w:hAnsi="Arial" w:cs="Arial"/>
          <w:color w:val="262626"/>
          <w:sz w:val="24"/>
          <w:szCs w:val="24"/>
          <w:lang w:val="mn-MN"/>
        </w:rPr>
        <w:t>6 зорил</w:t>
      </w:r>
      <w:r w:rsidR="00934315" w:rsidRPr="00FB4BAF">
        <w:rPr>
          <w:rFonts w:ascii="Arial" w:hAnsi="Arial" w:cs="Arial"/>
          <w:color w:val="262626"/>
          <w:sz w:val="24"/>
          <w:szCs w:val="24"/>
          <w:lang w:val="mn-MN"/>
        </w:rPr>
        <w:t>тын хүрээнд 39</w:t>
      </w:r>
      <w:r w:rsidR="003E2EAC" w:rsidRPr="00FB4BAF">
        <w:rPr>
          <w:rFonts w:ascii="Arial" w:hAnsi="Arial" w:cs="Arial"/>
          <w:color w:val="262626"/>
          <w:sz w:val="24"/>
          <w:szCs w:val="24"/>
          <w:lang w:val="mn-MN"/>
        </w:rPr>
        <w:t xml:space="preserve"> арга хэмжээ хэрэгжүүлэхээр баталсан</w:t>
      </w:r>
      <w:r w:rsidR="00934315" w:rsidRPr="00FB4BAF">
        <w:rPr>
          <w:rFonts w:ascii="Arial" w:hAnsi="Arial" w:cs="Arial"/>
          <w:color w:val="262626"/>
          <w:sz w:val="24"/>
          <w:szCs w:val="24"/>
          <w:lang w:val="mn-MN"/>
        </w:rPr>
        <w:t xml:space="preserve"> 05 дугаа</w:t>
      </w:r>
      <w:r w:rsidR="00B34692" w:rsidRPr="00FB4BAF">
        <w:rPr>
          <w:rFonts w:ascii="Arial" w:hAnsi="Arial" w:cs="Arial"/>
          <w:color w:val="262626"/>
          <w:sz w:val="24"/>
          <w:szCs w:val="24"/>
          <w:lang w:val="mn-MN"/>
        </w:rPr>
        <w:t xml:space="preserve">р сарын </w:t>
      </w:r>
      <w:r w:rsidR="003E2EAC" w:rsidRPr="00FB4BAF">
        <w:rPr>
          <w:rFonts w:ascii="Arial" w:hAnsi="Arial" w:cs="Arial"/>
          <w:color w:val="262626"/>
          <w:sz w:val="24"/>
          <w:szCs w:val="24"/>
          <w:lang w:val="mn-MN"/>
        </w:rPr>
        <w:t xml:space="preserve">үйл ажиллагааны </w:t>
      </w:r>
      <w:r w:rsidR="00B34692" w:rsidRPr="00FB4BAF">
        <w:rPr>
          <w:rFonts w:ascii="Arial" w:hAnsi="Arial" w:cs="Arial"/>
          <w:color w:val="262626"/>
          <w:sz w:val="24"/>
          <w:szCs w:val="24"/>
          <w:lang w:val="mn-MN"/>
        </w:rPr>
        <w:t>төлөвлөгөөний биелэлтэд хя</w:t>
      </w:r>
      <w:r w:rsidR="00934315" w:rsidRPr="00FB4BAF">
        <w:rPr>
          <w:rFonts w:ascii="Arial" w:hAnsi="Arial" w:cs="Arial"/>
          <w:color w:val="262626"/>
          <w:sz w:val="24"/>
          <w:szCs w:val="24"/>
          <w:lang w:val="mn-MN"/>
        </w:rPr>
        <w:t>налт шинжилгээ, үнэлгээ хийж, 93</w:t>
      </w:r>
      <w:r w:rsidR="00B34692" w:rsidRPr="00FB4BAF">
        <w:rPr>
          <w:rFonts w:ascii="Arial" w:hAnsi="Arial" w:cs="Arial"/>
          <w:color w:val="262626"/>
          <w:sz w:val="24"/>
          <w:szCs w:val="24"/>
          <w:lang w:val="mn-MN"/>
        </w:rPr>
        <w:t>.</w:t>
      </w:r>
      <w:r w:rsidR="00934315" w:rsidRPr="00FB4BAF">
        <w:rPr>
          <w:rFonts w:ascii="Arial" w:hAnsi="Arial" w:cs="Arial"/>
          <w:color w:val="262626"/>
          <w:sz w:val="24"/>
          <w:szCs w:val="24"/>
          <w:lang w:val="mn-MN"/>
        </w:rPr>
        <w:t>0</w:t>
      </w:r>
      <w:r w:rsidR="00B34692" w:rsidRPr="00FB4BAF">
        <w:rPr>
          <w:rFonts w:ascii="Arial" w:hAnsi="Arial" w:cs="Arial"/>
          <w:color w:val="262626"/>
          <w:sz w:val="24"/>
          <w:szCs w:val="24"/>
          <w:lang w:val="mn-MN"/>
        </w:rPr>
        <w:t xml:space="preserve"> хувиар </w:t>
      </w:r>
      <w:r w:rsidR="003E2EAC" w:rsidRPr="00FB4BAF">
        <w:rPr>
          <w:rFonts w:ascii="Arial" w:hAnsi="Arial" w:cs="Arial"/>
          <w:color w:val="262626"/>
          <w:sz w:val="24"/>
          <w:szCs w:val="24"/>
          <w:lang w:val="mn-MN"/>
        </w:rPr>
        <w:t xml:space="preserve">үнэлсэн тайлан боловсрууллаа. </w:t>
      </w:r>
    </w:p>
    <w:p w14:paraId="4B322AE9" w14:textId="2E355945" w:rsidR="00F75EE5" w:rsidRPr="00FB4BAF" w:rsidRDefault="00F75EE5" w:rsidP="00B34692">
      <w:pPr>
        <w:spacing w:after="0" w:line="276" w:lineRule="auto"/>
        <w:ind w:firstLine="425"/>
        <w:jc w:val="both"/>
        <w:rPr>
          <w:rFonts w:ascii="Arial" w:eastAsia="Times New Roman" w:hAnsi="Arial" w:cs="Arial"/>
          <w:sz w:val="24"/>
          <w:szCs w:val="24"/>
          <w:lang w:val="mn-MN"/>
        </w:rPr>
      </w:pPr>
      <w:r w:rsidRPr="00FB4BAF">
        <w:rPr>
          <w:rFonts w:ascii="Arial" w:eastAsia="Times New Roman" w:hAnsi="Arial" w:cs="Arial"/>
          <w:sz w:val="24"/>
          <w:szCs w:val="24"/>
          <w:lang w:val="mn-MN"/>
        </w:rPr>
        <w:t xml:space="preserve">Байгууллагын үндсэн </w:t>
      </w:r>
      <w:r w:rsidR="00340A1B" w:rsidRPr="00FB4BAF">
        <w:rPr>
          <w:rFonts w:ascii="Arial" w:eastAsia="Times New Roman" w:hAnsi="Arial" w:cs="Arial"/>
          <w:sz w:val="24"/>
          <w:szCs w:val="24"/>
          <w:lang w:val="mn-MN"/>
        </w:rPr>
        <w:t>үйл ажиллагааны мэдээг 06 дугаар сарын 02</w:t>
      </w:r>
      <w:r w:rsidR="000A04C2" w:rsidRPr="00FB4BAF">
        <w:rPr>
          <w:rFonts w:ascii="Arial" w:eastAsia="Times New Roman" w:hAnsi="Arial" w:cs="Arial"/>
          <w:sz w:val="24"/>
          <w:szCs w:val="24"/>
          <w:lang w:val="mn-MN"/>
        </w:rPr>
        <w:t>-</w:t>
      </w:r>
      <w:r w:rsidR="00340A1B" w:rsidRPr="00FB4BAF">
        <w:rPr>
          <w:rFonts w:ascii="Arial" w:eastAsia="Times New Roman" w:hAnsi="Arial" w:cs="Arial"/>
          <w:sz w:val="24"/>
          <w:szCs w:val="24"/>
          <w:lang w:val="mn-MN"/>
        </w:rPr>
        <w:t>оо</w:t>
      </w:r>
      <w:r w:rsidR="000A04C2" w:rsidRPr="00FB4BAF">
        <w:rPr>
          <w:rFonts w:ascii="Arial" w:eastAsia="Times New Roman" w:hAnsi="Arial" w:cs="Arial"/>
          <w:sz w:val="24"/>
          <w:szCs w:val="24"/>
          <w:lang w:val="mn-MN"/>
        </w:rPr>
        <w:t xml:space="preserve">с </w:t>
      </w:r>
      <w:r w:rsidR="00340A1B" w:rsidRPr="00FB4BAF">
        <w:rPr>
          <w:rFonts w:ascii="Arial" w:eastAsia="Times New Roman" w:hAnsi="Arial" w:cs="Arial"/>
          <w:sz w:val="24"/>
          <w:szCs w:val="24"/>
          <w:lang w:val="mn-MN"/>
        </w:rPr>
        <w:t>10</w:t>
      </w:r>
      <w:r w:rsidRPr="00FB4BAF">
        <w:rPr>
          <w:rFonts w:ascii="Arial" w:eastAsia="Times New Roman" w:hAnsi="Arial" w:cs="Arial"/>
          <w:sz w:val="24"/>
          <w:szCs w:val="24"/>
          <w:lang w:val="mn-MN"/>
        </w:rPr>
        <w:t>-н</w:t>
      </w:r>
      <w:r w:rsidR="00340A1B" w:rsidRPr="00FB4BAF">
        <w:rPr>
          <w:rFonts w:ascii="Arial" w:eastAsia="Times New Roman" w:hAnsi="Arial" w:cs="Arial"/>
          <w:sz w:val="24"/>
          <w:szCs w:val="24"/>
          <w:lang w:val="mn-MN"/>
        </w:rPr>
        <w:t>ы</w:t>
      </w:r>
      <w:r w:rsidRPr="00FB4BAF">
        <w:rPr>
          <w:rFonts w:ascii="Arial" w:eastAsia="Times New Roman" w:hAnsi="Arial" w:cs="Arial"/>
          <w:sz w:val="24"/>
          <w:szCs w:val="24"/>
          <w:lang w:val="mn-MN"/>
        </w:rPr>
        <w:t xml:space="preserve"> өдрүүдэд </w:t>
      </w:r>
      <w:r w:rsidRPr="00FB4BAF">
        <w:rPr>
          <w:rFonts w:ascii="Arial" w:eastAsia="Times New Roman" w:hAnsi="Arial" w:cs="Arial"/>
          <w:color w:val="262626"/>
          <w:sz w:val="24"/>
          <w:szCs w:val="24"/>
          <w:lang w:val="mn-MN"/>
        </w:rPr>
        <w:t xml:space="preserve">Монгол Улсын </w:t>
      </w:r>
      <w:r w:rsidRPr="00FB4BAF">
        <w:rPr>
          <w:rFonts w:ascii="Arial" w:eastAsia="Times New Roman" w:hAnsi="Arial" w:cs="Arial"/>
          <w:sz w:val="24"/>
          <w:szCs w:val="24"/>
          <w:lang w:val="mn-MN"/>
        </w:rPr>
        <w:t>Засгийн газрын Хэрэг эрхлэ</w:t>
      </w:r>
      <w:r w:rsidR="00340A1B" w:rsidRPr="00FB4BAF">
        <w:rPr>
          <w:rFonts w:ascii="Arial" w:eastAsia="Times New Roman" w:hAnsi="Arial" w:cs="Arial"/>
          <w:sz w:val="24"/>
          <w:szCs w:val="24"/>
          <w:lang w:val="mn-MN"/>
        </w:rPr>
        <w:t>х газарт цахим хэлбэрээр нийт 2</w:t>
      </w:r>
      <w:r w:rsidRPr="00FB4BAF">
        <w:rPr>
          <w:rFonts w:ascii="Arial" w:eastAsia="Times New Roman" w:hAnsi="Arial" w:cs="Arial"/>
          <w:sz w:val="24"/>
          <w:szCs w:val="24"/>
          <w:lang w:val="mn-MN"/>
        </w:rPr>
        <w:t xml:space="preserve"> удаа хүргүүлсэн.</w:t>
      </w:r>
    </w:p>
    <w:p w14:paraId="001B7A63" w14:textId="6C20BC2F" w:rsidR="00AA4E31" w:rsidRPr="00FB4BAF" w:rsidRDefault="00AA4E31" w:rsidP="005E3E96">
      <w:pPr>
        <w:spacing w:after="0" w:line="276" w:lineRule="auto"/>
        <w:jc w:val="both"/>
        <w:rPr>
          <w:rFonts w:ascii="Arial" w:hAnsi="Arial" w:cs="Arial"/>
          <w:sz w:val="24"/>
          <w:szCs w:val="24"/>
          <w:lang w:val="mn-MN"/>
        </w:rPr>
      </w:pPr>
    </w:p>
    <w:p w14:paraId="79E66E5B" w14:textId="11B1E663" w:rsidR="00142B29" w:rsidRPr="00FB4BAF" w:rsidRDefault="00D445DE" w:rsidP="009802FD">
      <w:pPr>
        <w:spacing w:after="0" w:line="276" w:lineRule="auto"/>
        <w:ind w:firstLine="426"/>
        <w:jc w:val="both"/>
        <w:rPr>
          <w:rFonts w:ascii="Arial" w:eastAsia="Times New Roman" w:hAnsi="Arial" w:cs="Arial"/>
          <w:sz w:val="24"/>
          <w:szCs w:val="24"/>
          <w:lang w:val="mn-MN"/>
        </w:rPr>
      </w:pPr>
      <w:r w:rsidRPr="00FB4BAF">
        <w:rPr>
          <w:rFonts w:ascii="Arial" w:eastAsia="Calibri" w:hAnsi="Arial" w:cs="Arial"/>
          <w:sz w:val="24"/>
          <w:szCs w:val="24"/>
          <w:lang w:val="mn-MN"/>
        </w:rPr>
        <w:t>2.8. Хилийн боомт, орон нутгийн чиглэлээр:</w:t>
      </w:r>
      <w:r w:rsidR="002F32EE" w:rsidRPr="00FB4BAF">
        <w:rPr>
          <w:rFonts w:ascii="Arial" w:eastAsia="Times New Roman" w:hAnsi="Arial" w:cs="Arial"/>
          <w:sz w:val="24"/>
          <w:szCs w:val="24"/>
          <w:lang w:val="mn-MN"/>
        </w:rPr>
        <w:t xml:space="preserve"> </w:t>
      </w:r>
      <w:r w:rsidR="000C1313" w:rsidRPr="00FB4BAF">
        <w:rPr>
          <w:rFonts w:ascii="Arial" w:eastAsia="Times New Roman" w:hAnsi="Arial" w:cs="Arial"/>
          <w:sz w:val="24"/>
          <w:szCs w:val="24"/>
          <w:lang w:val="mn-MN"/>
        </w:rPr>
        <w:t xml:space="preserve"> </w:t>
      </w:r>
    </w:p>
    <w:p w14:paraId="04686A97" w14:textId="1902FBA8" w:rsidR="00F25889" w:rsidRPr="00FB4BAF" w:rsidRDefault="00F25889" w:rsidP="00B542EE">
      <w:pPr>
        <w:shd w:val="clear" w:color="auto" w:fill="FFFFFF"/>
        <w:spacing w:after="0" w:line="276" w:lineRule="auto"/>
        <w:ind w:firstLine="425"/>
        <w:jc w:val="both"/>
        <w:textAlignment w:val="top"/>
        <w:rPr>
          <w:rFonts w:ascii="Arial" w:eastAsia="Calibri" w:hAnsi="Arial" w:cs="Arial"/>
          <w:noProof/>
          <w:sz w:val="24"/>
          <w:szCs w:val="24"/>
          <w:shd w:val="clear" w:color="auto" w:fill="FFFFFF"/>
          <w:lang w:val="mn-MN"/>
        </w:rPr>
      </w:pPr>
      <w:r w:rsidRPr="00FB4BAF">
        <w:rPr>
          <w:rFonts w:ascii="Arial" w:eastAsia="Calibri" w:hAnsi="Arial" w:cs="Arial"/>
          <w:noProof/>
          <w:sz w:val="24"/>
          <w:szCs w:val="24"/>
          <w:shd w:val="clear" w:color="auto" w:fill="FFFFFF"/>
          <w:lang w:val="mn-MN"/>
        </w:rPr>
        <w:t>Хөвсгөл, Мөрөн олон улсын нисэх буудалд нислэг хүлээж авах үйл ажиллагааны бэлэн байдлыг хангасан тухай 06 дугаар сарын 09-ний өдрийн 01/1069 дүгээр албан бичгээр Иргэний нисэхийн ерөнхий газарт, Говь-Алтай аймгийн Бургастай боомтын Зорчигч тээврийн шалган нэвтрүүлэх цогцолборын барилгын зургийн саналыг 06 дугаар сарын 09-ний өдрийн 01/1068 дугаар албан бичгээр Хайдродизайн прожект ХХК-д тус тус хүргүүллээ.</w:t>
      </w:r>
    </w:p>
    <w:p w14:paraId="5969C128" w14:textId="3DEAEDA4" w:rsidR="003E1BBB" w:rsidRPr="00FB4BAF" w:rsidRDefault="003E1BBB" w:rsidP="003E1BBB">
      <w:pPr>
        <w:shd w:val="clear" w:color="auto" w:fill="FFFFFF"/>
        <w:spacing w:after="0" w:line="276" w:lineRule="auto"/>
        <w:ind w:firstLine="426"/>
        <w:jc w:val="both"/>
        <w:rPr>
          <w:rFonts w:ascii="Arial" w:eastAsia="Times New Roman" w:hAnsi="Arial" w:cs="Arial"/>
          <w:noProof/>
          <w:sz w:val="24"/>
          <w:szCs w:val="24"/>
          <w:shd w:val="clear" w:color="auto" w:fill="FFFFFF"/>
          <w:lang w:val="mn-MN"/>
        </w:rPr>
      </w:pPr>
      <w:r w:rsidRPr="00FB4BAF">
        <w:rPr>
          <w:rFonts w:ascii="Arial" w:eastAsia="Times New Roman" w:hAnsi="Arial" w:cs="Arial"/>
          <w:bCs/>
          <w:noProof/>
          <w:sz w:val="24"/>
          <w:szCs w:val="24"/>
          <w:shd w:val="clear" w:color="auto" w:fill="FFFFFF"/>
          <w:lang w:val="mn-MN"/>
        </w:rPr>
        <w:t>Орон нутаг дахь нэгжүүд 2022 оны сургалтын төлөвлөгөө</w:t>
      </w:r>
      <w:r w:rsidR="008A17ED" w:rsidRPr="00FB4BAF">
        <w:rPr>
          <w:rFonts w:ascii="Arial" w:eastAsia="Times New Roman" w:hAnsi="Arial" w:cs="Arial"/>
          <w:bCs/>
          <w:noProof/>
          <w:sz w:val="24"/>
          <w:szCs w:val="24"/>
          <w:shd w:val="clear" w:color="auto" w:fill="FFFFFF"/>
          <w:lang w:val="mn-MN"/>
        </w:rPr>
        <w:t xml:space="preserve">ний дагуу </w:t>
      </w:r>
      <w:r w:rsidR="00F25889" w:rsidRPr="00FB4BAF">
        <w:rPr>
          <w:rFonts w:ascii="Arial" w:eastAsia="Times New Roman" w:hAnsi="Arial" w:cs="Arial"/>
          <w:bCs/>
          <w:noProof/>
          <w:sz w:val="24"/>
          <w:szCs w:val="24"/>
          <w:shd w:val="clear" w:color="auto" w:fill="FFFFFF"/>
          <w:lang w:val="mn-MN"/>
        </w:rPr>
        <w:t xml:space="preserve">дотооддоо </w:t>
      </w:r>
      <w:r w:rsidR="008A17ED" w:rsidRPr="00FB4BAF">
        <w:rPr>
          <w:rFonts w:ascii="Arial" w:eastAsia="Times New Roman" w:hAnsi="Arial" w:cs="Arial"/>
          <w:bCs/>
          <w:noProof/>
          <w:sz w:val="24"/>
          <w:szCs w:val="24"/>
          <w:shd w:val="clear" w:color="auto" w:fill="FFFFFF"/>
          <w:lang w:val="mn-MN"/>
        </w:rPr>
        <w:t xml:space="preserve">хууль, эрх зүйн </w:t>
      </w:r>
      <w:r w:rsidR="00F25889" w:rsidRPr="00FB4BAF">
        <w:rPr>
          <w:rFonts w:ascii="Arial" w:eastAsia="Times New Roman" w:hAnsi="Arial" w:cs="Arial"/>
          <w:bCs/>
          <w:noProof/>
          <w:sz w:val="24"/>
          <w:szCs w:val="24"/>
          <w:shd w:val="clear" w:color="auto" w:fill="FFFFFF"/>
          <w:lang w:val="mn-MN"/>
        </w:rPr>
        <w:t>болон Үндэсний бичиг, хятад хэлний</w:t>
      </w:r>
      <w:r w:rsidRPr="00FB4BAF">
        <w:rPr>
          <w:rFonts w:ascii="Arial" w:eastAsia="Times New Roman" w:hAnsi="Arial" w:cs="Arial"/>
          <w:bCs/>
          <w:noProof/>
          <w:sz w:val="24"/>
          <w:szCs w:val="24"/>
          <w:shd w:val="clear" w:color="auto" w:fill="FFFFFF"/>
          <w:lang w:val="mn-MN"/>
        </w:rPr>
        <w:t xml:space="preserve"> </w:t>
      </w:r>
      <w:r w:rsidR="00F25889" w:rsidRPr="00FB4BAF">
        <w:rPr>
          <w:rFonts w:ascii="Arial" w:eastAsia="Times New Roman" w:hAnsi="Arial" w:cs="Arial"/>
          <w:bCs/>
          <w:noProof/>
          <w:sz w:val="24"/>
          <w:szCs w:val="24"/>
          <w:shd w:val="clear" w:color="auto" w:fill="FFFFFF"/>
          <w:lang w:val="mn-MN"/>
        </w:rPr>
        <w:t xml:space="preserve">чиглэлээр </w:t>
      </w:r>
      <w:r w:rsidR="00F25889" w:rsidRPr="00FB4BAF">
        <w:rPr>
          <w:rFonts w:ascii="Arial" w:eastAsia="Times New Roman" w:hAnsi="Arial" w:cs="Arial"/>
          <w:noProof/>
          <w:sz w:val="24"/>
          <w:szCs w:val="24"/>
          <w:shd w:val="clear" w:color="auto" w:fill="FFFFFF"/>
          <w:lang w:val="mn-MN"/>
        </w:rPr>
        <w:t>нийт 7</w:t>
      </w:r>
      <w:r w:rsidRPr="00FB4BAF">
        <w:rPr>
          <w:rFonts w:ascii="Arial" w:eastAsia="Times New Roman" w:hAnsi="Arial" w:cs="Arial"/>
          <w:noProof/>
          <w:sz w:val="24"/>
          <w:szCs w:val="24"/>
          <w:shd w:val="clear" w:color="auto" w:fill="FFFFFF"/>
          <w:lang w:val="mn-MN"/>
        </w:rPr>
        <w:t xml:space="preserve"> удаагийн сургалтыг зохион байгуулсан байна. </w:t>
      </w:r>
    </w:p>
    <w:p w14:paraId="66A0A57A" w14:textId="77777777" w:rsidR="00F25889" w:rsidRPr="00FB4BAF" w:rsidRDefault="003E1BBB" w:rsidP="00F25889">
      <w:pPr>
        <w:shd w:val="clear" w:color="auto" w:fill="FFFFFF"/>
        <w:spacing w:after="0" w:line="276" w:lineRule="auto"/>
        <w:ind w:firstLine="426"/>
        <w:jc w:val="both"/>
        <w:rPr>
          <w:rFonts w:ascii="Arial" w:eastAsia="Times New Roman" w:hAnsi="Arial" w:cs="Arial"/>
          <w:bCs/>
          <w:noProof/>
          <w:sz w:val="24"/>
          <w:szCs w:val="24"/>
          <w:shd w:val="clear" w:color="auto" w:fill="FFFFFF"/>
          <w:lang w:val="mn-MN"/>
        </w:rPr>
      </w:pPr>
      <w:r w:rsidRPr="00FB4BAF">
        <w:rPr>
          <w:rFonts w:ascii="Arial" w:eastAsia="Times New Roman" w:hAnsi="Arial" w:cs="Arial"/>
          <w:bCs/>
          <w:noProof/>
          <w:sz w:val="24"/>
          <w:szCs w:val="24"/>
          <w:shd w:val="clear" w:color="auto" w:fill="FFFFFF"/>
          <w:lang w:val="mn-MN"/>
        </w:rPr>
        <w:t>Мөн төрийн бусад байгууллагуудаас хууль эрх зүй</w:t>
      </w:r>
      <w:r w:rsidR="000D3826" w:rsidRPr="00FB4BAF">
        <w:rPr>
          <w:rFonts w:ascii="Arial" w:eastAsia="Times New Roman" w:hAnsi="Arial" w:cs="Arial"/>
          <w:bCs/>
          <w:noProof/>
          <w:sz w:val="24"/>
          <w:szCs w:val="24"/>
          <w:shd w:val="clear" w:color="auto" w:fill="FFFFFF"/>
          <w:lang w:val="mn-MN"/>
        </w:rPr>
        <w:t xml:space="preserve">, </w:t>
      </w:r>
      <w:r w:rsidR="00F25889" w:rsidRPr="00FB4BAF">
        <w:rPr>
          <w:rFonts w:ascii="Arial" w:eastAsia="Times New Roman" w:hAnsi="Arial" w:cs="Arial"/>
          <w:bCs/>
          <w:noProof/>
          <w:sz w:val="24"/>
          <w:szCs w:val="24"/>
          <w:shd w:val="clear" w:color="auto" w:fill="FFFFFF"/>
          <w:lang w:val="mn-MN"/>
        </w:rPr>
        <w:t xml:space="preserve">авлига, ашиг </w:t>
      </w:r>
      <w:r w:rsidR="00F25889" w:rsidRPr="00FB4BAF">
        <w:rPr>
          <w:rFonts w:ascii="Arial" w:hAnsi="Arial" w:cs="Arial"/>
          <w:sz w:val="24"/>
          <w:szCs w:val="24"/>
          <w:lang w:val="mn-MN"/>
        </w:rPr>
        <w:t>сонирхлын зөрчлөөс урьдчилан сэргийлэх</w:t>
      </w:r>
      <w:r w:rsidRPr="00FB4BAF">
        <w:rPr>
          <w:rFonts w:ascii="Arial" w:eastAsia="Times New Roman" w:hAnsi="Arial" w:cs="Arial"/>
          <w:bCs/>
          <w:noProof/>
          <w:sz w:val="24"/>
          <w:szCs w:val="24"/>
          <w:shd w:val="clear" w:color="auto" w:fill="FFFFFF"/>
          <w:lang w:val="mn-MN"/>
        </w:rPr>
        <w:t xml:space="preserve"> чи</w:t>
      </w:r>
      <w:r w:rsidR="000D3826" w:rsidRPr="00FB4BAF">
        <w:rPr>
          <w:rFonts w:ascii="Arial" w:eastAsia="Times New Roman" w:hAnsi="Arial" w:cs="Arial"/>
          <w:bCs/>
          <w:noProof/>
          <w:sz w:val="24"/>
          <w:szCs w:val="24"/>
          <w:shd w:val="clear" w:color="auto" w:fill="FFFFFF"/>
          <w:lang w:val="mn-MN"/>
        </w:rPr>
        <w:t>г</w:t>
      </w:r>
      <w:r w:rsidR="00F25889" w:rsidRPr="00FB4BAF">
        <w:rPr>
          <w:rFonts w:ascii="Arial" w:eastAsia="Times New Roman" w:hAnsi="Arial" w:cs="Arial"/>
          <w:bCs/>
          <w:noProof/>
          <w:sz w:val="24"/>
          <w:szCs w:val="24"/>
          <w:shd w:val="clear" w:color="auto" w:fill="FFFFFF"/>
          <w:lang w:val="mn-MN"/>
        </w:rPr>
        <w:t>лэлээр зохион байгуулсан нийт 6</w:t>
      </w:r>
      <w:r w:rsidRPr="00FB4BAF">
        <w:rPr>
          <w:rFonts w:ascii="Arial" w:eastAsia="Times New Roman" w:hAnsi="Arial" w:cs="Arial"/>
          <w:bCs/>
          <w:noProof/>
          <w:sz w:val="24"/>
          <w:szCs w:val="24"/>
          <w:shd w:val="clear" w:color="auto" w:fill="FFFFFF"/>
          <w:lang w:val="mn-MN"/>
        </w:rPr>
        <w:t xml:space="preserve"> удаагийн сургалтад давхардсан тоо</w:t>
      </w:r>
      <w:r w:rsidR="00F25889" w:rsidRPr="00FB4BAF">
        <w:rPr>
          <w:rFonts w:ascii="Arial" w:eastAsia="Times New Roman" w:hAnsi="Arial" w:cs="Arial"/>
          <w:bCs/>
          <w:noProof/>
          <w:sz w:val="24"/>
          <w:szCs w:val="24"/>
          <w:shd w:val="clear" w:color="auto" w:fill="FFFFFF"/>
          <w:lang w:val="mn-MN"/>
        </w:rPr>
        <w:t>гоор орон нутаг дахь нэгжийн 151</w:t>
      </w:r>
      <w:r w:rsidRPr="00FB4BAF">
        <w:rPr>
          <w:rFonts w:ascii="Arial" w:eastAsia="Times New Roman" w:hAnsi="Arial" w:cs="Arial"/>
          <w:bCs/>
          <w:noProof/>
          <w:sz w:val="24"/>
          <w:szCs w:val="24"/>
          <w:shd w:val="clear" w:color="auto" w:fill="FFFFFF"/>
          <w:lang w:val="mn-MN"/>
        </w:rPr>
        <w:t xml:space="preserve"> албан хаагч хамрагдсан. </w:t>
      </w:r>
    </w:p>
    <w:p w14:paraId="1D9EDFEB" w14:textId="5E4A1ACE" w:rsidR="002611D7" w:rsidRPr="00FB4BAF" w:rsidRDefault="00F25889" w:rsidP="007D62D9">
      <w:pPr>
        <w:shd w:val="clear" w:color="auto" w:fill="FFFFFF"/>
        <w:spacing w:after="0" w:line="276" w:lineRule="auto"/>
        <w:ind w:firstLine="426"/>
        <w:jc w:val="both"/>
        <w:rPr>
          <w:rFonts w:ascii="Arial" w:eastAsia="Times New Roman" w:hAnsi="Arial" w:cs="Arial"/>
          <w:bCs/>
          <w:noProof/>
          <w:sz w:val="24"/>
          <w:szCs w:val="24"/>
          <w:shd w:val="clear" w:color="auto" w:fill="FFFFFF"/>
          <w:lang w:val="mn-MN"/>
        </w:rPr>
      </w:pPr>
      <w:r w:rsidRPr="00FB4BAF">
        <w:rPr>
          <w:rFonts w:ascii="Arial" w:eastAsia="SimSun" w:hAnsi="Arial" w:cs="Arial"/>
          <w:sz w:val="24"/>
          <w:szCs w:val="24"/>
          <w:lang w:val="mn-MN"/>
        </w:rPr>
        <w:t xml:space="preserve">Баян-Өлгий аймгийн ЗДТГ-аас санаачлан зохион байгуулсан “Тохилог-Орчин” аяны хүрээнд Баян-Өлгий аймаг дахь хэлтсийн албан хаагчид албаны байрны гадна өнгө үзэмжийг сайжруулах засварын ажлыг 06 сарын 10-ны өдөр </w:t>
      </w:r>
      <w:r w:rsidR="00D60007" w:rsidRPr="00FB4BAF">
        <w:rPr>
          <w:rFonts w:ascii="Arial" w:eastAsia="SimSun" w:hAnsi="Arial" w:cs="Arial"/>
          <w:sz w:val="24"/>
          <w:szCs w:val="24"/>
          <w:lang w:val="mn-MN"/>
        </w:rPr>
        <w:t xml:space="preserve"> гүйцэтгэв</w:t>
      </w:r>
      <w:r w:rsidR="007D62D9" w:rsidRPr="00FB4BAF">
        <w:rPr>
          <w:rFonts w:ascii="Arial" w:eastAsia="SimSun" w:hAnsi="Arial" w:cs="Arial"/>
          <w:sz w:val="24"/>
          <w:szCs w:val="24"/>
          <w:lang w:val="mn-MN"/>
        </w:rPr>
        <w:t>.</w:t>
      </w:r>
    </w:p>
    <w:p w14:paraId="2C03ED01" w14:textId="5BA8EEBB" w:rsidR="00313CF0" w:rsidRPr="00FB4BAF" w:rsidRDefault="00313CF0" w:rsidP="006B22AD">
      <w:pPr>
        <w:spacing w:after="0" w:line="276" w:lineRule="auto"/>
        <w:jc w:val="both"/>
        <w:rPr>
          <w:rFonts w:ascii="Arial" w:hAnsi="Arial" w:cs="Arial"/>
          <w:color w:val="000000" w:themeColor="text1"/>
          <w:sz w:val="24"/>
          <w:szCs w:val="24"/>
          <w:lang w:val="mn-MN"/>
        </w:rPr>
      </w:pPr>
    </w:p>
    <w:p w14:paraId="7ADB608F" w14:textId="77777777" w:rsidR="00FF77B2" w:rsidRPr="00FB4BAF" w:rsidRDefault="00FF77B2" w:rsidP="006B22AD">
      <w:pPr>
        <w:spacing w:after="0" w:line="276" w:lineRule="auto"/>
        <w:jc w:val="both"/>
        <w:rPr>
          <w:rFonts w:ascii="Arial" w:hAnsi="Arial" w:cs="Arial"/>
          <w:color w:val="000000" w:themeColor="text1"/>
          <w:sz w:val="24"/>
          <w:szCs w:val="24"/>
          <w:lang w:val="mn-MN"/>
        </w:rPr>
      </w:pPr>
    </w:p>
    <w:p w14:paraId="66F41E77" w14:textId="103D3998" w:rsidR="00F24A19" w:rsidRPr="00FB4BAF" w:rsidRDefault="00F24A19" w:rsidP="006B22AD">
      <w:pPr>
        <w:spacing w:after="0" w:line="276" w:lineRule="auto"/>
        <w:jc w:val="both"/>
        <w:rPr>
          <w:rFonts w:ascii="Arial" w:hAnsi="Arial" w:cs="Arial"/>
          <w:color w:val="000000" w:themeColor="text1"/>
          <w:sz w:val="24"/>
          <w:szCs w:val="24"/>
          <w:lang w:val="mn-MN"/>
        </w:rPr>
      </w:pPr>
    </w:p>
    <w:p w14:paraId="0EFA7318" w14:textId="0C34A9C4" w:rsidR="0051732D" w:rsidRPr="00FB4BAF" w:rsidRDefault="006E4710" w:rsidP="006B22AD">
      <w:pPr>
        <w:spacing w:after="0" w:line="276" w:lineRule="auto"/>
        <w:jc w:val="both"/>
        <w:rPr>
          <w:rFonts w:ascii="Arial" w:hAnsi="Arial" w:cs="Arial"/>
          <w:color w:val="000000" w:themeColor="text1"/>
          <w:sz w:val="24"/>
          <w:szCs w:val="24"/>
          <w:lang w:val="mn-MN"/>
        </w:rPr>
      </w:pPr>
      <w:r w:rsidRPr="00FB4BAF">
        <w:rPr>
          <w:rFonts w:ascii="Arial" w:hAnsi="Arial" w:cs="Arial"/>
          <w:color w:val="000000" w:themeColor="text1"/>
          <w:sz w:val="24"/>
          <w:szCs w:val="24"/>
          <w:lang w:val="mn-MN"/>
        </w:rPr>
        <w:tab/>
      </w:r>
      <w:r w:rsidRPr="00FB4BAF">
        <w:rPr>
          <w:rFonts w:ascii="Arial" w:hAnsi="Arial" w:cs="Arial"/>
          <w:color w:val="000000" w:themeColor="text1"/>
          <w:sz w:val="24"/>
          <w:szCs w:val="24"/>
          <w:lang w:val="mn-MN"/>
        </w:rPr>
        <w:tab/>
      </w:r>
      <w:r w:rsidR="0051732D" w:rsidRPr="00FB4BAF">
        <w:rPr>
          <w:rFonts w:ascii="Arial" w:hAnsi="Arial" w:cs="Arial"/>
          <w:color w:val="000000" w:themeColor="text1"/>
          <w:sz w:val="24"/>
          <w:szCs w:val="24"/>
          <w:lang w:val="mn-MN"/>
        </w:rPr>
        <w:t xml:space="preserve">ДАРГА                                                       </w:t>
      </w:r>
      <w:r w:rsidRPr="00FB4BAF">
        <w:rPr>
          <w:rFonts w:ascii="Arial" w:hAnsi="Arial" w:cs="Arial"/>
          <w:color w:val="000000" w:themeColor="text1"/>
          <w:sz w:val="24"/>
          <w:szCs w:val="24"/>
          <w:lang w:val="mn-MN"/>
        </w:rPr>
        <w:tab/>
        <w:t>Н.УУГАНБАЯР</w:t>
      </w:r>
    </w:p>
    <w:p w14:paraId="5B617701" w14:textId="77777777" w:rsidR="001253DD" w:rsidRPr="00FB4BAF" w:rsidRDefault="001253DD" w:rsidP="006B22AD">
      <w:pPr>
        <w:spacing w:after="0" w:line="276" w:lineRule="auto"/>
        <w:jc w:val="both"/>
        <w:rPr>
          <w:rFonts w:ascii="Arial" w:hAnsi="Arial" w:cs="Arial"/>
          <w:color w:val="000000" w:themeColor="text1"/>
          <w:sz w:val="24"/>
          <w:szCs w:val="24"/>
          <w:lang w:val="mn-MN"/>
        </w:rPr>
      </w:pPr>
    </w:p>
    <w:p w14:paraId="391E24BA" w14:textId="77777777" w:rsidR="0051732D" w:rsidRPr="00FB4BAF" w:rsidRDefault="0051732D" w:rsidP="006B22AD">
      <w:pPr>
        <w:spacing w:after="0" w:line="276" w:lineRule="auto"/>
        <w:ind w:left="720" w:firstLine="720"/>
        <w:jc w:val="both"/>
        <w:rPr>
          <w:rFonts w:ascii="Arial" w:hAnsi="Arial" w:cs="Arial"/>
          <w:sz w:val="24"/>
          <w:szCs w:val="24"/>
          <w:lang w:val="mn-MN"/>
        </w:rPr>
      </w:pPr>
      <w:r w:rsidRPr="00FB4BAF">
        <w:rPr>
          <w:rFonts w:ascii="Arial" w:hAnsi="Arial" w:cs="Arial"/>
          <w:sz w:val="24"/>
          <w:szCs w:val="24"/>
          <w:lang w:val="mn-MN"/>
        </w:rPr>
        <w:t>ХЯНАСАН:</w:t>
      </w:r>
    </w:p>
    <w:p w14:paraId="5473D893" w14:textId="77777777" w:rsidR="0051732D" w:rsidRPr="00FB4BAF" w:rsidRDefault="0051732D" w:rsidP="006B22AD">
      <w:pPr>
        <w:spacing w:after="0" w:line="276" w:lineRule="auto"/>
        <w:ind w:left="720" w:firstLine="720"/>
        <w:jc w:val="both"/>
        <w:rPr>
          <w:rFonts w:ascii="Arial" w:hAnsi="Arial" w:cs="Arial"/>
          <w:sz w:val="24"/>
          <w:szCs w:val="24"/>
          <w:lang w:val="mn-MN"/>
        </w:rPr>
      </w:pPr>
      <w:r w:rsidRPr="00FB4BAF">
        <w:rPr>
          <w:rFonts w:ascii="Arial" w:hAnsi="Arial" w:cs="Arial"/>
          <w:sz w:val="24"/>
          <w:szCs w:val="24"/>
          <w:lang w:val="mn-MN"/>
        </w:rPr>
        <w:t xml:space="preserve">ЗАХИРГАА, УДИРДЛАГЫН  </w:t>
      </w:r>
    </w:p>
    <w:p w14:paraId="7B48538B" w14:textId="0719CF76" w:rsidR="0051732D" w:rsidRPr="00FB4BAF" w:rsidRDefault="0051732D" w:rsidP="006B22AD">
      <w:pPr>
        <w:spacing w:after="0" w:line="276" w:lineRule="auto"/>
        <w:ind w:left="720" w:firstLine="720"/>
        <w:jc w:val="both"/>
        <w:rPr>
          <w:rFonts w:ascii="Arial" w:hAnsi="Arial" w:cs="Arial"/>
          <w:sz w:val="24"/>
          <w:szCs w:val="24"/>
          <w:lang w:val="mn-MN"/>
        </w:rPr>
      </w:pPr>
      <w:r w:rsidRPr="00FB4BAF">
        <w:rPr>
          <w:rFonts w:ascii="Arial" w:hAnsi="Arial" w:cs="Arial"/>
          <w:sz w:val="24"/>
          <w:szCs w:val="24"/>
          <w:lang w:val="mn-MN"/>
        </w:rPr>
        <w:t xml:space="preserve">ГАЗРЫН ДАРГА       </w:t>
      </w:r>
      <w:r w:rsidR="00F25889" w:rsidRPr="00FB4BAF">
        <w:rPr>
          <w:rFonts w:ascii="Arial" w:hAnsi="Arial" w:cs="Arial"/>
          <w:sz w:val="24"/>
          <w:szCs w:val="24"/>
          <w:lang w:val="mn-MN"/>
        </w:rPr>
        <w:t xml:space="preserve">                   </w:t>
      </w:r>
      <w:r w:rsidR="00F25889" w:rsidRPr="00FB4BAF">
        <w:rPr>
          <w:rFonts w:ascii="Arial" w:hAnsi="Arial" w:cs="Arial"/>
          <w:sz w:val="24"/>
          <w:szCs w:val="24"/>
          <w:lang w:val="mn-MN"/>
        </w:rPr>
        <w:tab/>
      </w:r>
      <w:r w:rsidR="00F25889" w:rsidRPr="00FB4BAF">
        <w:rPr>
          <w:rFonts w:ascii="Arial" w:hAnsi="Arial" w:cs="Arial"/>
          <w:sz w:val="24"/>
          <w:szCs w:val="24"/>
          <w:lang w:val="mn-MN"/>
        </w:rPr>
        <w:tab/>
      </w:r>
      <w:r w:rsidR="00F25889" w:rsidRPr="00FB4BAF">
        <w:rPr>
          <w:rFonts w:ascii="Arial" w:hAnsi="Arial" w:cs="Arial"/>
          <w:sz w:val="24"/>
          <w:szCs w:val="24"/>
          <w:lang w:val="mn-MN"/>
        </w:rPr>
        <w:tab/>
        <w:t>Д.МӨНХБААТАР</w:t>
      </w:r>
    </w:p>
    <w:p w14:paraId="20B9FB07" w14:textId="77777777" w:rsidR="0051732D" w:rsidRPr="00FB4BAF" w:rsidRDefault="0051732D" w:rsidP="006B22AD">
      <w:pPr>
        <w:spacing w:after="0" w:line="276" w:lineRule="auto"/>
        <w:ind w:left="720" w:firstLine="720"/>
        <w:jc w:val="both"/>
        <w:rPr>
          <w:rFonts w:ascii="Arial" w:hAnsi="Arial" w:cs="Arial"/>
          <w:sz w:val="24"/>
          <w:szCs w:val="24"/>
          <w:lang w:val="mn-MN"/>
        </w:rPr>
      </w:pPr>
    </w:p>
    <w:p w14:paraId="19DFF504" w14:textId="77777777" w:rsidR="0051732D" w:rsidRPr="00FB4BAF" w:rsidRDefault="0051732D" w:rsidP="006B22AD">
      <w:pPr>
        <w:spacing w:after="0" w:line="276" w:lineRule="auto"/>
        <w:ind w:left="720" w:firstLine="720"/>
        <w:jc w:val="both"/>
        <w:rPr>
          <w:rFonts w:ascii="Arial" w:hAnsi="Arial" w:cs="Arial"/>
          <w:sz w:val="24"/>
          <w:szCs w:val="24"/>
          <w:lang w:val="mn-MN"/>
        </w:rPr>
      </w:pPr>
      <w:r w:rsidRPr="00FB4BAF">
        <w:rPr>
          <w:rFonts w:ascii="Arial" w:hAnsi="Arial" w:cs="Arial"/>
          <w:sz w:val="24"/>
          <w:szCs w:val="24"/>
          <w:lang w:val="mn-MN"/>
        </w:rPr>
        <w:t xml:space="preserve">НЭГТГЭСЭН: </w:t>
      </w:r>
    </w:p>
    <w:p w14:paraId="3FC75A24" w14:textId="77777777" w:rsidR="0051732D" w:rsidRPr="00FB4BAF" w:rsidRDefault="0051732D" w:rsidP="006B22AD">
      <w:pPr>
        <w:spacing w:after="0" w:line="276" w:lineRule="auto"/>
        <w:ind w:left="720" w:firstLine="720"/>
        <w:rPr>
          <w:rFonts w:ascii="Arial" w:hAnsi="Arial" w:cs="Arial"/>
          <w:sz w:val="24"/>
          <w:szCs w:val="24"/>
          <w:lang w:val="mn-MN"/>
        </w:rPr>
      </w:pPr>
      <w:r w:rsidRPr="00FB4BAF">
        <w:rPr>
          <w:rFonts w:ascii="Arial" w:hAnsi="Arial" w:cs="Arial"/>
          <w:sz w:val="24"/>
          <w:szCs w:val="24"/>
          <w:lang w:val="mn-MN"/>
        </w:rPr>
        <w:t xml:space="preserve">ЗАХИРГАА, УДИРДЛАГЫН                                </w:t>
      </w:r>
    </w:p>
    <w:p w14:paraId="5DDA000D" w14:textId="77777777" w:rsidR="0051732D" w:rsidRPr="00FB4BAF" w:rsidRDefault="0051732D" w:rsidP="006B22AD">
      <w:pPr>
        <w:spacing w:after="0" w:line="276" w:lineRule="auto"/>
        <w:ind w:left="720" w:firstLine="720"/>
        <w:rPr>
          <w:rFonts w:ascii="Arial" w:hAnsi="Arial" w:cs="Arial"/>
          <w:sz w:val="24"/>
          <w:szCs w:val="24"/>
          <w:lang w:val="mn-MN"/>
        </w:rPr>
      </w:pPr>
      <w:r w:rsidRPr="00FB4BAF">
        <w:rPr>
          <w:rFonts w:ascii="Arial" w:hAnsi="Arial" w:cs="Arial"/>
          <w:sz w:val="24"/>
          <w:szCs w:val="24"/>
          <w:lang w:val="mn-MN"/>
        </w:rPr>
        <w:t>ГАЗРЫН АХЛАХ МЭРГЭЖИЛТЭН</w:t>
      </w:r>
      <w:r w:rsidRPr="00FB4BAF">
        <w:rPr>
          <w:rFonts w:ascii="Arial" w:hAnsi="Arial" w:cs="Arial"/>
          <w:sz w:val="24"/>
          <w:szCs w:val="24"/>
          <w:lang w:val="mn-MN"/>
        </w:rPr>
        <w:tab/>
        <w:t xml:space="preserve"> </w:t>
      </w:r>
      <w:r w:rsidRPr="00FB4BAF">
        <w:rPr>
          <w:rFonts w:ascii="Arial" w:hAnsi="Arial" w:cs="Arial"/>
          <w:sz w:val="24"/>
          <w:szCs w:val="24"/>
          <w:lang w:val="mn-MN"/>
        </w:rPr>
        <w:tab/>
        <w:t>Г.ГЭРЭЛТУЯА</w:t>
      </w:r>
    </w:p>
    <w:p w14:paraId="03AC503E" w14:textId="704D1D8B" w:rsidR="00A95ECB" w:rsidRPr="00FB4BAF" w:rsidRDefault="00A95ECB" w:rsidP="006B22AD">
      <w:pPr>
        <w:spacing w:after="0" w:line="276" w:lineRule="auto"/>
        <w:jc w:val="both"/>
        <w:rPr>
          <w:rFonts w:ascii="Arial" w:hAnsi="Arial" w:cs="Arial"/>
          <w:sz w:val="24"/>
          <w:szCs w:val="24"/>
          <w:lang w:val="mn-MN"/>
        </w:rPr>
      </w:pPr>
    </w:p>
    <w:p w14:paraId="0C9A2B6F" w14:textId="4FC31EB5" w:rsidR="00A95ECB" w:rsidRPr="00FB4BAF" w:rsidRDefault="00A95ECB" w:rsidP="006B22AD">
      <w:pPr>
        <w:spacing w:after="0" w:line="276" w:lineRule="auto"/>
        <w:rPr>
          <w:rFonts w:ascii="Arial" w:hAnsi="Arial" w:cs="Arial"/>
          <w:sz w:val="24"/>
          <w:szCs w:val="24"/>
          <w:lang w:val="mn-MN"/>
        </w:rPr>
      </w:pPr>
    </w:p>
    <w:p w14:paraId="0B7DEE95" w14:textId="1424A9FD" w:rsidR="00A95ECB" w:rsidRPr="00FB4BAF" w:rsidRDefault="0016424D" w:rsidP="006B22AD">
      <w:pPr>
        <w:spacing w:after="0" w:line="276" w:lineRule="auto"/>
        <w:rPr>
          <w:rFonts w:ascii="Arial" w:hAnsi="Arial" w:cs="Arial"/>
          <w:sz w:val="24"/>
          <w:szCs w:val="24"/>
          <w:lang w:val="mn-MN"/>
        </w:rPr>
      </w:pPr>
      <w:r w:rsidRPr="00FB4BAF">
        <w:rPr>
          <w:rFonts w:ascii="Arial" w:hAnsi="Arial" w:cs="Arial"/>
          <w:sz w:val="24"/>
          <w:szCs w:val="24"/>
          <w:lang w:val="mn-MN"/>
        </w:rPr>
        <w:t xml:space="preserve"> </w:t>
      </w:r>
    </w:p>
    <w:sectPr w:rsidR="00A95ECB" w:rsidRPr="00FB4BAF" w:rsidSect="00D56469">
      <w:headerReference w:type="default" r:id="rId10"/>
      <w:headerReference w:type="first" r:id="rId11"/>
      <w:footerReference w:type="first" r:id="rId12"/>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72D62" w14:textId="77777777" w:rsidR="00F31CB6" w:rsidRDefault="00F31CB6" w:rsidP="003403F6">
      <w:pPr>
        <w:spacing w:after="0" w:line="240" w:lineRule="auto"/>
      </w:pPr>
      <w:r>
        <w:separator/>
      </w:r>
    </w:p>
  </w:endnote>
  <w:endnote w:type="continuationSeparator" w:id="0">
    <w:p w14:paraId="3918085C" w14:textId="77777777" w:rsidR="00F31CB6" w:rsidRDefault="00F31CB6" w:rsidP="003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on">
    <w:altName w:val="Arial"/>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11F0" w14:textId="69790FDD" w:rsidR="00DD0FD5" w:rsidRPr="00696B1E" w:rsidRDefault="00DD0FD5" w:rsidP="00696B1E">
    <w:pPr>
      <w:pStyle w:val="Footer"/>
      <w:jc w:val="right"/>
      <w:rPr>
        <w:rFonts w:ascii="Arial" w:hAnsi="Arial" w:cs="Arial"/>
        <w:sz w:val="20"/>
        <w:szCs w:val="20"/>
      </w:rPr>
    </w:pPr>
    <w:r w:rsidRPr="00696B1E">
      <w:rPr>
        <w:rFonts w:ascii="Arial" w:hAnsi="Arial" w:cs="Arial"/>
        <w:sz w:val="20"/>
        <w:szCs w:val="20"/>
      </w:rPr>
      <w:fldChar w:fldCharType="begin"/>
    </w:r>
    <w:r w:rsidRPr="00696B1E">
      <w:rPr>
        <w:rFonts w:ascii="Arial" w:hAnsi="Arial" w:cs="Arial"/>
        <w:sz w:val="20"/>
        <w:szCs w:val="20"/>
      </w:rPr>
      <w:instrText xml:space="preserve"> FILENAME  \p  \* MERGEFORMAT </w:instrText>
    </w:r>
    <w:r w:rsidRPr="00696B1E">
      <w:rPr>
        <w:rFonts w:ascii="Arial" w:hAnsi="Arial" w:cs="Arial"/>
        <w:sz w:val="20"/>
        <w:szCs w:val="20"/>
      </w:rPr>
      <w:fldChar w:fldCharType="separate"/>
    </w:r>
    <w:r w:rsidR="00544652">
      <w:rPr>
        <w:rFonts w:ascii="Arial" w:hAnsi="Arial" w:cs="Arial"/>
        <w:noProof/>
        <w:sz w:val="20"/>
        <w:szCs w:val="20"/>
      </w:rPr>
      <w:t>E:\Zakhirgaa, udirdlaga\2022 Ajil\TAILAN\2022\06 sar\AGENTLAG-06\06 sar negdsen.docx</w:t>
    </w:r>
    <w:r w:rsidRPr="00696B1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49CDA" w14:textId="77777777" w:rsidR="00F31CB6" w:rsidRDefault="00F31CB6" w:rsidP="003403F6">
      <w:pPr>
        <w:spacing w:after="0" w:line="240" w:lineRule="auto"/>
      </w:pPr>
      <w:r>
        <w:separator/>
      </w:r>
    </w:p>
  </w:footnote>
  <w:footnote w:type="continuationSeparator" w:id="0">
    <w:p w14:paraId="45C8D39E" w14:textId="77777777" w:rsidR="00F31CB6" w:rsidRDefault="00F31CB6" w:rsidP="0034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068313"/>
      <w:docPartObj>
        <w:docPartGallery w:val="Page Numbers (Top of Page)"/>
        <w:docPartUnique/>
      </w:docPartObj>
    </w:sdtPr>
    <w:sdtEndPr>
      <w:rPr>
        <w:rFonts w:ascii="Arial" w:hAnsi="Arial" w:cs="Arial"/>
        <w:noProof/>
        <w:sz w:val="24"/>
        <w:szCs w:val="24"/>
      </w:rPr>
    </w:sdtEndPr>
    <w:sdtContent>
      <w:p w14:paraId="42164F80" w14:textId="1C33D439" w:rsidR="00DD0FD5" w:rsidRPr="00D56469" w:rsidRDefault="00DD0FD5">
        <w:pPr>
          <w:pStyle w:val="Header"/>
          <w:jc w:val="center"/>
          <w:rPr>
            <w:rFonts w:ascii="Arial" w:hAnsi="Arial" w:cs="Arial"/>
            <w:sz w:val="24"/>
            <w:szCs w:val="24"/>
          </w:rPr>
        </w:pPr>
        <w:r w:rsidRPr="00D56469">
          <w:rPr>
            <w:rFonts w:ascii="Arial" w:hAnsi="Arial" w:cs="Arial"/>
            <w:sz w:val="24"/>
            <w:szCs w:val="24"/>
          </w:rPr>
          <w:fldChar w:fldCharType="begin"/>
        </w:r>
        <w:r w:rsidRPr="00D56469">
          <w:rPr>
            <w:rFonts w:ascii="Arial" w:hAnsi="Arial" w:cs="Arial"/>
            <w:sz w:val="24"/>
            <w:szCs w:val="24"/>
          </w:rPr>
          <w:instrText xml:space="preserve"> PAGE   \* MERGEFORMAT </w:instrText>
        </w:r>
        <w:r w:rsidRPr="00D56469">
          <w:rPr>
            <w:rFonts w:ascii="Arial" w:hAnsi="Arial" w:cs="Arial"/>
            <w:sz w:val="24"/>
            <w:szCs w:val="24"/>
          </w:rPr>
          <w:fldChar w:fldCharType="separate"/>
        </w:r>
        <w:r w:rsidR="00FB4BAF">
          <w:rPr>
            <w:rFonts w:ascii="Arial" w:hAnsi="Arial" w:cs="Arial"/>
            <w:noProof/>
            <w:sz w:val="24"/>
            <w:szCs w:val="24"/>
          </w:rPr>
          <w:t>11</w:t>
        </w:r>
        <w:r w:rsidRPr="00D56469">
          <w:rPr>
            <w:rFonts w:ascii="Arial" w:hAnsi="Arial" w:cs="Arial"/>
            <w:noProof/>
            <w:sz w:val="24"/>
            <w:szCs w:val="24"/>
          </w:rPr>
          <w:fldChar w:fldCharType="end"/>
        </w:r>
      </w:p>
    </w:sdtContent>
  </w:sdt>
  <w:p w14:paraId="768DCD1F" w14:textId="77777777" w:rsidR="00DD0FD5" w:rsidRDefault="00DD0F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5D22" w14:textId="5496C326" w:rsidR="00DD0FD5" w:rsidRDefault="00DD0FD5">
    <w:pPr>
      <w:pStyle w:val="Header"/>
      <w:jc w:val="center"/>
    </w:pPr>
  </w:p>
  <w:p w14:paraId="47D42BA1" w14:textId="77777777" w:rsidR="00DD0FD5" w:rsidRPr="004B6AAF" w:rsidRDefault="00DD0FD5" w:rsidP="004B6AAF">
    <w:pPr>
      <w:pStyle w:val="Header"/>
      <w:tabs>
        <w:tab w:val="clear" w:pos="4680"/>
        <w:tab w:val="clear" w:pos="9360"/>
        <w:tab w:val="left" w:pos="0"/>
      </w:tabs>
      <w:jc w:val="right"/>
      <w:rPr>
        <w:rFonts w:ascii="Arial" w:hAnsi="Arial" w:cs="Arial"/>
        <w:sz w:val="24"/>
        <w:szCs w:val="25"/>
        <w:lang w:val="mn-M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5FB8"/>
    <w:multiLevelType w:val="hybridMultilevel"/>
    <w:tmpl w:val="DAEC4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B75AF"/>
    <w:multiLevelType w:val="hybridMultilevel"/>
    <w:tmpl w:val="177EA95C"/>
    <w:lvl w:ilvl="0" w:tplc="04500001">
      <w:start w:val="1"/>
      <w:numFmt w:val="bullet"/>
      <w:lvlText w:val=""/>
      <w:lvlJc w:val="left"/>
      <w:pPr>
        <w:ind w:left="1146" w:hanging="360"/>
      </w:pPr>
      <w:rPr>
        <w:rFonts w:ascii="Symbol" w:hAnsi="Symbol"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2" w15:restartNumberingAfterBreak="0">
    <w:nsid w:val="15DD7328"/>
    <w:multiLevelType w:val="hybridMultilevel"/>
    <w:tmpl w:val="38183D30"/>
    <w:lvl w:ilvl="0" w:tplc="FE56F2E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D4D50"/>
    <w:multiLevelType w:val="multilevel"/>
    <w:tmpl w:val="8B4417CA"/>
    <w:lvl w:ilvl="0">
      <w:start w:val="1"/>
      <w:numFmt w:val="decimal"/>
      <w:lvlText w:val="%1."/>
      <w:lvlJc w:val="left"/>
      <w:pPr>
        <w:ind w:left="465" w:hanging="465"/>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4" w15:restartNumberingAfterBreak="0">
    <w:nsid w:val="233D2220"/>
    <w:multiLevelType w:val="hybridMultilevel"/>
    <w:tmpl w:val="7B587D0C"/>
    <w:lvl w:ilvl="0" w:tplc="AA702100">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B4312"/>
    <w:multiLevelType w:val="hybridMultilevel"/>
    <w:tmpl w:val="72B068C0"/>
    <w:lvl w:ilvl="0" w:tplc="BD54DEC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7B2A27"/>
    <w:multiLevelType w:val="hybridMultilevel"/>
    <w:tmpl w:val="BFF23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C65A4E"/>
    <w:multiLevelType w:val="hybridMultilevel"/>
    <w:tmpl w:val="855C848A"/>
    <w:lvl w:ilvl="0" w:tplc="76C612B2">
      <w:start w:val="202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437A3"/>
    <w:multiLevelType w:val="hybridMultilevel"/>
    <w:tmpl w:val="76D8D9AE"/>
    <w:lvl w:ilvl="0" w:tplc="FE56F2E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920953"/>
    <w:multiLevelType w:val="multilevel"/>
    <w:tmpl w:val="D884CD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0" w15:restartNumberingAfterBreak="0">
    <w:nsid w:val="37F43CD1"/>
    <w:multiLevelType w:val="hybridMultilevel"/>
    <w:tmpl w:val="187E01C0"/>
    <w:lvl w:ilvl="0" w:tplc="6F662B28">
      <w:start w:val="1"/>
      <w:numFmt w:val="decimal"/>
      <w:lvlText w:val="%1."/>
      <w:lvlJc w:val="left"/>
      <w:pPr>
        <w:ind w:left="927"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1" w15:restartNumberingAfterBreak="0">
    <w:nsid w:val="3C4C7711"/>
    <w:multiLevelType w:val="hybridMultilevel"/>
    <w:tmpl w:val="DA188302"/>
    <w:lvl w:ilvl="0" w:tplc="5650D1CA">
      <w:start w:val="1"/>
      <w:numFmt w:val="decimal"/>
      <w:lvlText w:val="%1."/>
      <w:lvlJc w:val="left"/>
      <w:pPr>
        <w:ind w:left="1440" w:hanging="360"/>
      </w:pPr>
      <w:rPr>
        <w:rFonts w:hint="default"/>
      </w:r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12" w15:restartNumberingAfterBreak="0">
    <w:nsid w:val="42127D14"/>
    <w:multiLevelType w:val="hybridMultilevel"/>
    <w:tmpl w:val="5DCE322A"/>
    <w:lvl w:ilvl="0" w:tplc="0450000F">
      <w:start w:val="1"/>
      <w:numFmt w:val="decimal"/>
      <w:lvlText w:val="%1."/>
      <w:lvlJc w:val="left"/>
      <w:pPr>
        <w:ind w:left="720" w:hanging="360"/>
      </w:p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3" w15:restartNumberingAfterBreak="0">
    <w:nsid w:val="5D375A89"/>
    <w:multiLevelType w:val="hybridMultilevel"/>
    <w:tmpl w:val="5A46C62C"/>
    <w:lvl w:ilvl="0" w:tplc="BA76CA24">
      <w:start w:val="2021"/>
      <w:numFmt w:val="bullet"/>
      <w:lvlText w:val="-"/>
      <w:lvlJc w:val="left"/>
      <w:pPr>
        <w:ind w:left="682" w:hanging="360"/>
      </w:pPr>
      <w:rPr>
        <w:rFonts w:ascii="Arial" w:eastAsiaTheme="minorHAnsi" w:hAnsi="Arial" w:cs="Arial"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14" w15:restartNumberingAfterBreak="0">
    <w:nsid w:val="60C23150"/>
    <w:multiLevelType w:val="hybridMultilevel"/>
    <w:tmpl w:val="1F8EF852"/>
    <w:lvl w:ilvl="0" w:tplc="04500001">
      <w:start w:val="1"/>
      <w:numFmt w:val="bullet"/>
      <w:lvlText w:val=""/>
      <w:lvlJc w:val="left"/>
      <w:pPr>
        <w:ind w:left="720" w:hanging="360"/>
      </w:pPr>
      <w:rPr>
        <w:rFonts w:ascii="Symbol" w:hAnsi="Symbo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5" w15:restartNumberingAfterBreak="0">
    <w:nsid w:val="67B56B1C"/>
    <w:multiLevelType w:val="hybridMultilevel"/>
    <w:tmpl w:val="343C44FA"/>
    <w:lvl w:ilvl="0" w:tplc="6AC0A242">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FED3106"/>
    <w:multiLevelType w:val="hybridMultilevel"/>
    <w:tmpl w:val="0302B1AE"/>
    <w:lvl w:ilvl="0" w:tplc="0409000B">
      <w:start w:val="1"/>
      <w:numFmt w:val="bullet"/>
      <w:lvlText w:val=""/>
      <w:lvlJc w:val="left"/>
      <w:pPr>
        <w:ind w:left="1146" w:hanging="360"/>
      </w:pPr>
      <w:rPr>
        <w:rFonts w:ascii="Wingdings" w:hAnsi="Wingdings"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17" w15:restartNumberingAfterBreak="0">
    <w:nsid w:val="7143736D"/>
    <w:multiLevelType w:val="hybridMultilevel"/>
    <w:tmpl w:val="B212128A"/>
    <w:lvl w:ilvl="0" w:tplc="21DC7FA8">
      <w:start w:val="2"/>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1E22EBF"/>
    <w:multiLevelType w:val="hybridMultilevel"/>
    <w:tmpl w:val="3E7EB7D8"/>
    <w:lvl w:ilvl="0" w:tplc="FE56F2E8">
      <w:start w:val="202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5415BA"/>
    <w:multiLevelType w:val="hybridMultilevel"/>
    <w:tmpl w:val="69788A22"/>
    <w:lvl w:ilvl="0" w:tplc="34A61976">
      <w:start w:val="2015"/>
      <w:numFmt w:val="bullet"/>
      <w:lvlText w:val="-"/>
      <w:lvlJc w:val="left"/>
      <w:pPr>
        <w:ind w:left="720" w:hanging="360"/>
      </w:pPr>
      <w:rPr>
        <w:rFonts w:ascii="Arial" w:eastAsiaTheme="minorHAnsi"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121D31"/>
    <w:multiLevelType w:val="hybridMultilevel"/>
    <w:tmpl w:val="262CAF4C"/>
    <w:lvl w:ilvl="0" w:tplc="0450000F">
      <w:start w:val="1"/>
      <w:numFmt w:val="decimal"/>
      <w:lvlText w:val="%1."/>
      <w:lvlJc w:val="left"/>
      <w:pPr>
        <w:ind w:left="1800" w:hanging="360"/>
      </w:pPr>
    </w:lvl>
    <w:lvl w:ilvl="1" w:tplc="04500019" w:tentative="1">
      <w:start w:val="1"/>
      <w:numFmt w:val="lowerLetter"/>
      <w:lvlText w:val="%2."/>
      <w:lvlJc w:val="left"/>
      <w:pPr>
        <w:ind w:left="2520" w:hanging="360"/>
      </w:pPr>
    </w:lvl>
    <w:lvl w:ilvl="2" w:tplc="0450001B" w:tentative="1">
      <w:start w:val="1"/>
      <w:numFmt w:val="lowerRoman"/>
      <w:lvlText w:val="%3."/>
      <w:lvlJc w:val="right"/>
      <w:pPr>
        <w:ind w:left="3240" w:hanging="180"/>
      </w:pPr>
    </w:lvl>
    <w:lvl w:ilvl="3" w:tplc="0450000F" w:tentative="1">
      <w:start w:val="1"/>
      <w:numFmt w:val="decimal"/>
      <w:lvlText w:val="%4."/>
      <w:lvlJc w:val="left"/>
      <w:pPr>
        <w:ind w:left="3960" w:hanging="360"/>
      </w:pPr>
    </w:lvl>
    <w:lvl w:ilvl="4" w:tplc="04500019" w:tentative="1">
      <w:start w:val="1"/>
      <w:numFmt w:val="lowerLetter"/>
      <w:lvlText w:val="%5."/>
      <w:lvlJc w:val="left"/>
      <w:pPr>
        <w:ind w:left="4680" w:hanging="360"/>
      </w:pPr>
    </w:lvl>
    <w:lvl w:ilvl="5" w:tplc="0450001B" w:tentative="1">
      <w:start w:val="1"/>
      <w:numFmt w:val="lowerRoman"/>
      <w:lvlText w:val="%6."/>
      <w:lvlJc w:val="right"/>
      <w:pPr>
        <w:ind w:left="5400" w:hanging="180"/>
      </w:pPr>
    </w:lvl>
    <w:lvl w:ilvl="6" w:tplc="0450000F" w:tentative="1">
      <w:start w:val="1"/>
      <w:numFmt w:val="decimal"/>
      <w:lvlText w:val="%7."/>
      <w:lvlJc w:val="left"/>
      <w:pPr>
        <w:ind w:left="6120" w:hanging="360"/>
      </w:pPr>
    </w:lvl>
    <w:lvl w:ilvl="7" w:tplc="04500019" w:tentative="1">
      <w:start w:val="1"/>
      <w:numFmt w:val="lowerLetter"/>
      <w:lvlText w:val="%8."/>
      <w:lvlJc w:val="left"/>
      <w:pPr>
        <w:ind w:left="6840" w:hanging="360"/>
      </w:pPr>
    </w:lvl>
    <w:lvl w:ilvl="8" w:tplc="0450001B" w:tentative="1">
      <w:start w:val="1"/>
      <w:numFmt w:val="lowerRoman"/>
      <w:lvlText w:val="%9."/>
      <w:lvlJc w:val="right"/>
      <w:pPr>
        <w:ind w:left="7560" w:hanging="180"/>
      </w:pPr>
    </w:lvl>
  </w:abstractNum>
  <w:abstractNum w:abstractNumId="21" w15:restartNumberingAfterBreak="0">
    <w:nsid w:val="7F3F6FD7"/>
    <w:multiLevelType w:val="hybridMultilevel"/>
    <w:tmpl w:val="BFF81818"/>
    <w:lvl w:ilvl="0" w:tplc="BD54DEC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7"/>
  </w:num>
  <w:num w:numId="5">
    <w:abstractNumId w:val="21"/>
  </w:num>
  <w:num w:numId="6">
    <w:abstractNumId w:val="15"/>
  </w:num>
  <w:num w:numId="7">
    <w:abstractNumId w:val="5"/>
  </w:num>
  <w:num w:numId="8">
    <w:abstractNumId w:val="6"/>
  </w:num>
  <w:num w:numId="9">
    <w:abstractNumId w:val="2"/>
  </w:num>
  <w:num w:numId="10">
    <w:abstractNumId w:val="18"/>
  </w:num>
  <w:num w:numId="11">
    <w:abstractNumId w:val="10"/>
  </w:num>
  <w:num w:numId="12">
    <w:abstractNumId w:val="13"/>
  </w:num>
  <w:num w:numId="13">
    <w:abstractNumId w:val="3"/>
  </w:num>
  <w:num w:numId="14">
    <w:abstractNumId w:val="1"/>
  </w:num>
  <w:num w:numId="15">
    <w:abstractNumId w:val="16"/>
  </w:num>
  <w:num w:numId="16">
    <w:abstractNumId w:val="4"/>
  </w:num>
  <w:num w:numId="17">
    <w:abstractNumId w:val="19"/>
  </w:num>
  <w:num w:numId="18">
    <w:abstractNumId w:val="0"/>
  </w:num>
  <w:num w:numId="19">
    <w:abstractNumId w:val="14"/>
  </w:num>
  <w:num w:numId="20">
    <w:abstractNumId w:val="12"/>
  </w:num>
  <w:num w:numId="21">
    <w:abstractNumId w:val="20"/>
  </w:num>
  <w:num w:numId="2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1"/>
    <w:rsid w:val="00000243"/>
    <w:rsid w:val="00000255"/>
    <w:rsid w:val="000002DA"/>
    <w:rsid w:val="00000BBF"/>
    <w:rsid w:val="00001008"/>
    <w:rsid w:val="00001191"/>
    <w:rsid w:val="00001AD4"/>
    <w:rsid w:val="00001BFF"/>
    <w:rsid w:val="00001CB2"/>
    <w:rsid w:val="00002FE1"/>
    <w:rsid w:val="00003C26"/>
    <w:rsid w:val="00004515"/>
    <w:rsid w:val="000046BD"/>
    <w:rsid w:val="000056B0"/>
    <w:rsid w:val="00005823"/>
    <w:rsid w:val="0000756E"/>
    <w:rsid w:val="00007F47"/>
    <w:rsid w:val="000104BE"/>
    <w:rsid w:val="00010516"/>
    <w:rsid w:val="0001119F"/>
    <w:rsid w:val="00011A34"/>
    <w:rsid w:val="00012510"/>
    <w:rsid w:val="000130D2"/>
    <w:rsid w:val="00013594"/>
    <w:rsid w:val="00013F4C"/>
    <w:rsid w:val="00013F5C"/>
    <w:rsid w:val="00014197"/>
    <w:rsid w:val="00014621"/>
    <w:rsid w:val="0001509A"/>
    <w:rsid w:val="0001548C"/>
    <w:rsid w:val="00015747"/>
    <w:rsid w:val="00015983"/>
    <w:rsid w:val="00015B53"/>
    <w:rsid w:val="00015CCA"/>
    <w:rsid w:val="000163E9"/>
    <w:rsid w:val="0001696F"/>
    <w:rsid w:val="00017273"/>
    <w:rsid w:val="000174C4"/>
    <w:rsid w:val="00017710"/>
    <w:rsid w:val="000201BC"/>
    <w:rsid w:val="0002025C"/>
    <w:rsid w:val="000205B6"/>
    <w:rsid w:val="0002080F"/>
    <w:rsid w:val="00020C46"/>
    <w:rsid w:val="000214D6"/>
    <w:rsid w:val="00021963"/>
    <w:rsid w:val="00021CC7"/>
    <w:rsid w:val="00021DC4"/>
    <w:rsid w:val="00021DCD"/>
    <w:rsid w:val="00022173"/>
    <w:rsid w:val="00022622"/>
    <w:rsid w:val="0002297B"/>
    <w:rsid w:val="000229E2"/>
    <w:rsid w:val="000231B4"/>
    <w:rsid w:val="0002353C"/>
    <w:rsid w:val="0002357B"/>
    <w:rsid w:val="00023C62"/>
    <w:rsid w:val="00023D25"/>
    <w:rsid w:val="00023F27"/>
    <w:rsid w:val="0002415C"/>
    <w:rsid w:val="000243EC"/>
    <w:rsid w:val="00024972"/>
    <w:rsid w:val="00024AAD"/>
    <w:rsid w:val="00024D69"/>
    <w:rsid w:val="0002540F"/>
    <w:rsid w:val="00025D63"/>
    <w:rsid w:val="000272E5"/>
    <w:rsid w:val="0002743F"/>
    <w:rsid w:val="000274BA"/>
    <w:rsid w:val="00027851"/>
    <w:rsid w:val="00027B7D"/>
    <w:rsid w:val="00027FC3"/>
    <w:rsid w:val="00030567"/>
    <w:rsid w:val="00030C5D"/>
    <w:rsid w:val="000314B1"/>
    <w:rsid w:val="0003252B"/>
    <w:rsid w:val="000326B7"/>
    <w:rsid w:val="00032DE0"/>
    <w:rsid w:val="00032EB3"/>
    <w:rsid w:val="00034074"/>
    <w:rsid w:val="000344F9"/>
    <w:rsid w:val="00034FEA"/>
    <w:rsid w:val="0003591D"/>
    <w:rsid w:val="00035DBF"/>
    <w:rsid w:val="00036002"/>
    <w:rsid w:val="00036BFC"/>
    <w:rsid w:val="00037F5F"/>
    <w:rsid w:val="000401F1"/>
    <w:rsid w:val="000403C6"/>
    <w:rsid w:val="00040526"/>
    <w:rsid w:val="00040B1C"/>
    <w:rsid w:val="00040F7C"/>
    <w:rsid w:val="000412FF"/>
    <w:rsid w:val="00041B65"/>
    <w:rsid w:val="000420C9"/>
    <w:rsid w:val="000429ED"/>
    <w:rsid w:val="00042ACC"/>
    <w:rsid w:val="00042C0D"/>
    <w:rsid w:val="000431A5"/>
    <w:rsid w:val="0004485B"/>
    <w:rsid w:val="00044918"/>
    <w:rsid w:val="00044920"/>
    <w:rsid w:val="00044A65"/>
    <w:rsid w:val="00044C47"/>
    <w:rsid w:val="00044C8E"/>
    <w:rsid w:val="0004515F"/>
    <w:rsid w:val="00045F3F"/>
    <w:rsid w:val="00046A83"/>
    <w:rsid w:val="00046E2D"/>
    <w:rsid w:val="00046E30"/>
    <w:rsid w:val="00046E85"/>
    <w:rsid w:val="000471FA"/>
    <w:rsid w:val="00047F03"/>
    <w:rsid w:val="000508F3"/>
    <w:rsid w:val="00051F9E"/>
    <w:rsid w:val="000523DD"/>
    <w:rsid w:val="00052515"/>
    <w:rsid w:val="000529A5"/>
    <w:rsid w:val="00052BA0"/>
    <w:rsid w:val="00052C5C"/>
    <w:rsid w:val="00052E74"/>
    <w:rsid w:val="000535E1"/>
    <w:rsid w:val="000552E7"/>
    <w:rsid w:val="000559DA"/>
    <w:rsid w:val="00055A3A"/>
    <w:rsid w:val="000560D1"/>
    <w:rsid w:val="000565FE"/>
    <w:rsid w:val="00056732"/>
    <w:rsid w:val="00056BC7"/>
    <w:rsid w:val="00057290"/>
    <w:rsid w:val="00057C08"/>
    <w:rsid w:val="000600EE"/>
    <w:rsid w:val="0006045E"/>
    <w:rsid w:val="00060834"/>
    <w:rsid w:val="00060C03"/>
    <w:rsid w:val="00060F72"/>
    <w:rsid w:val="00061A49"/>
    <w:rsid w:val="00061C55"/>
    <w:rsid w:val="00063632"/>
    <w:rsid w:val="00064D52"/>
    <w:rsid w:val="00064E18"/>
    <w:rsid w:val="0006510B"/>
    <w:rsid w:val="000653CB"/>
    <w:rsid w:val="000656DB"/>
    <w:rsid w:val="000661B6"/>
    <w:rsid w:val="0006761F"/>
    <w:rsid w:val="00067B63"/>
    <w:rsid w:val="00067E73"/>
    <w:rsid w:val="00070147"/>
    <w:rsid w:val="000705A0"/>
    <w:rsid w:val="000709CD"/>
    <w:rsid w:val="0007175E"/>
    <w:rsid w:val="00071B8E"/>
    <w:rsid w:val="00071BA6"/>
    <w:rsid w:val="00071CB2"/>
    <w:rsid w:val="00072A7E"/>
    <w:rsid w:val="00072CE7"/>
    <w:rsid w:val="0007353B"/>
    <w:rsid w:val="000739AD"/>
    <w:rsid w:val="000741AB"/>
    <w:rsid w:val="00074910"/>
    <w:rsid w:val="00074C7E"/>
    <w:rsid w:val="0007519B"/>
    <w:rsid w:val="00075652"/>
    <w:rsid w:val="00076B17"/>
    <w:rsid w:val="00076BD6"/>
    <w:rsid w:val="00076F69"/>
    <w:rsid w:val="00077652"/>
    <w:rsid w:val="000776D9"/>
    <w:rsid w:val="00077CBC"/>
    <w:rsid w:val="000808AF"/>
    <w:rsid w:val="00081085"/>
    <w:rsid w:val="000813C4"/>
    <w:rsid w:val="0008161C"/>
    <w:rsid w:val="00081CC6"/>
    <w:rsid w:val="00082097"/>
    <w:rsid w:val="0008222D"/>
    <w:rsid w:val="00082964"/>
    <w:rsid w:val="00082B1B"/>
    <w:rsid w:val="000832E9"/>
    <w:rsid w:val="000835F7"/>
    <w:rsid w:val="00083C61"/>
    <w:rsid w:val="00084673"/>
    <w:rsid w:val="00084DDD"/>
    <w:rsid w:val="00085200"/>
    <w:rsid w:val="0008590C"/>
    <w:rsid w:val="00085AF7"/>
    <w:rsid w:val="0008630E"/>
    <w:rsid w:val="000865A7"/>
    <w:rsid w:val="00086BDA"/>
    <w:rsid w:val="0008743F"/>
    <w:rsid w:val="00087F37"/>
    <w:rsid w:val="000904C5"/>
    <w:rsid w:val="00090512"/>
    <w:rsid w:val="00090DB0"/>
    <w:rsid w:val="00090DDD"/>
    <w:rsid w:val="000918E9"/>
    <w:rsid w:val="00091B24"/>
    <w:rsid w:val="00091DA3"/>
    <w:rsid w:val="000920B9"/>
    <w:rsid w:val="00092E44"/>
    <w:rsid w:val="000932E3"/>
    <w:rsid w:val="00093E7E"/>
    <w:rsid w:val="00094010"/>
    <w:rsid w:val="00094475"/>
    <w:rsid w:val="000948AD"/>
    <w:rsid w:val="000949DA"/>
    <w:rsid w:val="00095103"/>
    <w:rsid w:val="000952DB"/>
    <w:rsid w:val="000952E6"/>
    <w:rsid w:val="0009579B"/>
    <w:rsid w:val="000961E9"/>
    <w:rsid w:val="00096AC7"/>
    <w:rsid w:val="00097778"/>
    <w:rsid w:val="00097850"/>
    <w:rsid w:val="000A022C"/>
    <w:rsid w:val="000A04C2"/>
    <w:rsid w:val="000A068A"/>
    <w:rsid w:val="000A08CD"/>
    <w:rsid w:val="000A12E0"/>
    <w:rsid w:val="000A142E"/>
    <w:rsid w:val="000A1ED8"/>
    <w:rsid w:val="000A2150"/>
    <w:rsid w:val="000A262E"/>
    <w:rsid w:val="000A2E37"/>
    <w:rsid w:val="000A36F5"/>
    <w:rsid w:val="000A3A14"/>
    <w:rsid w:val="000A3C87"/>
    <w:rsid w:val="000A426D"/>
    <w:rsid w:val="000A4874"/>
    <w:rsid w:val="000A536C"/>
    <w:rsid w:val="000A5E4F"/>
    <w:rsid w:val="000A611C"/>
    <w:rsid w:val="000A7564"/>
    <w:rsid w:val="000A778B"/>
    <w:rsid w:val="000A7B9E"/>
    <w:rsid w:val="000A7CC0"/>
    <w:rsid w:val="000B0648"/>
    <w:rsid w:val="000B142A"/>
    <w:rsid w:val="000B18F6"/>
    <w:rsid w:val="000B1A7F"/>
    <w:rsid w:val="000B1D4E"/>
    <w:rsid w:val="000B1EC4"/>
    <w:rsid w:val="000B2073"/>
    <w:rsid w:val="000B3645"/>
    <w:rsid w:val="000B3DCE"/>
    <w:rsid w:val="000B4003"/>
    <w:rsid w:val="000B4320"/>
    <w:rsid w:val="000B4AC2"/>
    <w:rsid w:val="000B5B3E"/>
    <w:rsid w:val="000B5D90"/>
    <w:rsid w:val="000B5F14"/>
    <w:rsid w:val="000B6699"/>
    <w:rsid w:val="000B7288"/>
    <w:rsid w:val="000B7384"/>
    <w:rsid w:val="000B752A"/>
    <w:rsid w:val="000B75BC"/>
    <w:rsid w:val="000B78DB"/>
    <w:rsid w:val="000C0235"/>
    <w:rsid w:val="000C02A2"/>
    <w:rsid w:val="000C0595"/>
    <w:rsid w:val="000C073A"/>
    <w:rsid w:val="000C0932"/>
    <w:rsid w:val="000C0FD9"/>
    <w:rsid w:val="000C1313"/>
    <w:rsid w:val="000C153F"/>
    <w:rsid w:val="000C24C8"/>
    <w:rsid w:val="000C2719"/>
    <w:rsid w:val="000C272C"/>
    <w:rsid w:val="000C3705"/>
    <w:rsid w:val="000C37B7"/>
    <w:rsid w:val="000C3CA8"/>
    <w:rsid w:val="000C41CF"/>
    <w:rsid w:val="000C5774"/>
    <w:rsid w:val="000C5BBB"/>
    <w:rsid w:val="000C5C41"/>
    <w:rsid w:val="000C5E52"/>
    <w:rsid w:val="000C61AF"/>
    <w:rsid w:val="000C6486"/>
    <w:rsid w:val="000C6A88"/>
    <w:rsid w:val="000C6E07"/>
    <w:rsid w:val="000C7A56"/>
    <w:rsid w:val="000D02C8"/>
    <w:rsid w:val="000D0731"/>
    <w:rsid w:val="000D0774"/>
    <w:rsid w:val="000D0CD7"/>
    <w:rsid w:val="000D0D4E"/>
    <w:rsid w:val="000D13B9"/>
    <w:rsid w:val="000D27B2"/>
    <w:rsid w:val="000D2A75"/>
    <w:rsid w:val="000D2B97"/>
    <w:rsid w:val="000D3600"/>
    <w:rsid w:val="000D37F7"/>
    <w:rsid w:val="000D3826"/>
    <w:rsid w:val="000D4045"/>
    <w:rsid w:val="000D4218"/>
    <w:rsid w:val="000D4DD8"/>
    <w:rsid w:val="000D51D3"/>
    <w:rsid w:val="000D56BA"/>
    <w:rsid w:val="000D5889"/>
    <w:rsid w:val="000D6798"/>
    <w:rsid w:val="000D7663"/>
    <w:rsid w:val="000D7670"/>
    <w:rsid w:val="000D78BB"/>
    <w:rsid w:val="000D7ED7"/>
    <w:rsid w:val="000E00A2"/>
    <w:rsid w:val="000E0CDD"/>
    <w:rsid w:val="000E1164"/>
    <w:rsid w:val="000E1517"/>
    <w:rsid w:val="000E15A6"/>
    <w:rsid w:val="000E1913"/>
    <w:rsid w:val="000E192B"/>
    <w:rsid w:val="000E1A0C"/>
    <w:rsid w:val="000E24BF"/>
    <w:rsid w:val="000E257C"/>
    <w:rsid w:val="000E2BD9"/>
    <w:rsid w:val="000E4095"/>
    <w:rsid w:val="000E473E"/>
    <w:rsid w:val="000E4A0B"/>
    <w:rsid w:val="000E59C7"/>
    <w:rsid w:val="000E5BEA"/>
    <w:rsid w:val="000E68F5"/>
    <w:rsid w:val="000E695B"/>
    <w:rsid w:val="000E6C7D"/>
    <w:rsid w:val="000E6F0F"/>
    <w:rsid w:val="000E7F83"/>
    <w:rsid w:val="000F0542"/>
    <w:rsid w:val="000F078F"/>
    <w:rsid w:val="000F2869"/>
    <w:rsid w:val="000F2902"/>
    <w:rsid w:val="000F2A41"/>
    <w:rsid w:val="000F2A72"/>
    <w:rsid w:val="000F3605"/>
    <w:rsid w:val="000F4CFE"/>
    <w:rsid w:val="000F53AC"/>
    <w:rsid w:val="000F5C2D"/>
    <w:rsid w:val="000F5CA9"/>
    <w:rsid w:val="000F7782"/>
    <w:rsid w:val="000F7F48"/>
    <w:rsid w:val="0010078B"/>
    <w:rsid w:val="001008EE"/>
    <w:rsid w:val="00100D11"/>
    <w:rsid w:val="00100F0B"/>
    <w:rsid w:val="00102123"/>
    <w:rsid w:val="001021FA"/>
    <w:rsid w:val="001022CB"/>
    <w:rsid w:val="00103393"/>
    <w:rsid w:val="00103736"/>
    <w:rsid w:val="00103928"/>
    <w:rsid w:val="00103A1E"/>
    <w:rsid w:val="00103ADA"/>
    <w:rsid w:val="00103C26"/>
    <w:rsid w:val="00103CC3"/>
    <w:rsid w:val="001044E1"/>
    <w:rsid w:val="00104517"/>
    <w:rsid w:val="0010454B"/>
    <w:rsid w:val="001050A8"/>
    <w:rsid w:val="00105F6B"/>
    <w:rsid w:val="00106104"/>
    <w:rsid w:val="001068D8"/>
    <w:rsid w:val="001071CE"/>
    <w:rsid w:val="0011009E"/>
    <w:rsid w:val="00110213"/>
    <w:rsid w:val="0011060C"/>
    <w:rsid w:val="001108C1"/>
    <w:rsid w:val="00110B3E"/>
    <w:rsid w:val="001111A8"/>
    <w:rsid w:val="001115C9"/>
    <w:rsid w:val="00111EC2"/>
    <w:rsid w:val="001127FD"/>
    <w:rsid w:val="001128E0"/>
    <w:rsid w:val="00112C57"/>
    <w:rsid w:val="00112D9F"/>
    <w:rsid w:val="00114698"/>
    <w:rsid w:val="00114D36"/>
    <w:rsid w:val="0011508B"/>
    <w:rsid w:val="001153C9"/>
    <w:rsid w:val="001157EB"/>
    <w:rsid w:val="001159FA"/>
    <w:rsid w:val="00115A2F"/>
    <w:rsid w:val="001168F6"/>
    <w:rsid w:val="00116911"/>
    <w:rsid w:val="00116B11"/>
    <w:rsid w:val="00116C17"/>
    <w:rsid w:val="00116CE2"/>
    <w:rsid w:val="0011758B"/>
    <w:rsid w:val="00120E6A"/>
    <w:rsid w:val="001229F6"/>
    <w:rsid w:val="00122C7C"/>
    <w:rsid w:val="00123025"/>
    <w:rsid w:val="00123F4E"/>
    <w:rsid w:val="00123FBB"/>
    <w:rsid w:val="001245B7"/>
    <w:rsid w:val="001246FF"/>
    <w:rsid w:val="00124774"/>
    <w:rsid w:val="001249A4"/>
    <w:rsid w:val="00124B3D"/>
    <w:rsid w:val="001251F7"/>
    <w:rsid w:val="001253DD"/>
    <w:rsid w:val="001256F0"/>
    <w:rsid w:val="001259A2"/>
    <w:rsid w:val="00125A23"/>
    <w:rsid w:val="00125A6A"/>
    <w:rsid w:val="00126858"/>
    <w:rsid w:val="001303C3"/>
    <w:rsid w:val="00130641"/>
    <w:rsid w:val="0013089C"/>
    <w:rsid w:val="00130913"/>
    <w:rsid w:val="00130F78"/>
    <w:rsid w:val="0013159D"/>
    <w:rsid w:val="00131A3F"/>
    <w:rsid w:val="00131BC9"/>
    <w:rsid w:val="00131BCC"/>
    <w:rsid w:val="00131C43"/>
    <w:rsid w:val="0013210D"/>
    <w:rsid w:val="0013274C"/>
    <w:rsid w:val="0013317A"/>
    <w:rsid w:val="00133204"/>
    <w:rsid w:val="00133330"/>
    <w:rsid w:val="00133956"/>
    <w:rsid w:val="00133D5C"/>
    <w:rsid w:val="001340BC"/>
    <w:rsid w:val="001345EC"/>
    <w:rsid w:val="001348E9"/>
    <w:rsid w:val="00134A7C"/>
    <w:rsid w:val="00134AA3"/>
    <w:rsid w:val="00134E87"/>
    <w:rsid w:val="001352EB"/>
    <w:rsid w:val="00135CD0"/>
    <w:rsid w:val="00136497"/>
    <w:rsid w:val="001364CF"/>
    <w:rsid w:val="00137B32"/>
    <w:rsid w:val="00137E77"/>
    <w:rsid w:val="0014002D"/>
    <w:rsid w:val="0014067E"/>
    <w:rsid w:val="0014081C"/>
    <w:rsid w:val="001408A1"/>
    <w:rsid w:val="00140D57"/>
    <w:rsid w:val="00140F2E"/>
    <w:rsid w:val="001412AE"/>
    <w:rsid w:val="00141503"/>
    <w:rsid w:val="0014159C"/>
    <w:rsid w:val="00141F61"/>
    <w:rsid w:val="00142B29"/>
    <w:rsid w:val="00142DF7"/>
    <w:rsid w:val="001430F5"/>
    <w:rsid w:val="0014359A"/>
    <w:rsid w:val="00143A8E"/>
    <w:rsid w:val="00144A83"/>
    <w:rsid w:val="00144E95"/>
    <w:rsid w:val="001450F5"/>
    <w:rsid w:val="00145AD6"/>
    <w:rsid w:val="00146472"/>
    <w:rsid w:val="00146B36"/>
    <w:rsid w:val="00146CF4"/>
    <w:rsid w:val="00146F26"/>
    <w:rsid w:val="00146FB6"/>
    <w:rsid w:val="00147365"/>
    <w:rsid w:val="00147720"/>
    <w:rsid w:val="00147EB1"/>
    <w:rsid w:val="0015053D"/>
    <w:rsid w:val="00150668"/>
    <w:rsid w:val="00150788"/>
    <w:rsid w:val="0015083C"/>
    <w:rsid w:val="00152FEE"/>
    <w:rsid w:val="001530D7"/>
    <w:rsid w:val="00153A5F"/>
    <w:rsid w:val="00153DDB"/>
    <w:rsid w:val="00153FC9"/>
    <w:rsid w:val="00154FDB"/>
    <w:rsid w:val="001556A3"/>
    <w:rsid w:val="00155AC1"/>
    <w:rsid w:val="00155BA7"/>
    <w:rsid w:val="00155D1E"/>
    <w:rsid w:val="00155DCC"/>
    <w:rsid w:val="00156036"/>
    <w:rsid w:val="00156A52"/>
    <w:rsid w:val="00156E15"/>
    <w:rsid w:val="00160B97"/>
    <w:rsid w:val="001613C2"/>
    <w:rsid w:val="0016244D"/>
    <w:rsid w:val="001624B1"/>
    <w:rsid w:val="00162645"/>
    <w:rsid w:val="0016296D"/>
    <w:rsid w:val="00162FBB"/>
    <w:rsid w:val="00163254"/>
    <w:rsid w:val="00163C40"/>
    <w:rsid w:val="00163ED3"/>
    <w:rsid w:val="0016424D"/>
    <w:rsid w:val="001647D3"/>
    <w:rsid w:val="001648FA"/>
    <w:rsid w:val="00164E5A"/>
    <w:rsid w:val="00165192"/>
    <w:rsid w:val="0016550D"/>
    <w:rsid w:val="00165AEB"/>
    <w:rsid w:val="00165C6A"/>
    <w:rsid w:val="001669DA"/>
    <w:rsid w:val="001674F2"/>
    <w:rsid w:val="00167791"/>
    <w:rsid w:val="001677F6"/>
    <w:rsid w:val="00167893"/>
    <w:rsid w:val="00170011"/>
    <w:rsid w:val="001703A5"/>
    <w:rsid w:val="00170BE3"/>
    <w:rsid w:val="00170C37"/>
    <w:rsid w:val="00170F38"/>
    <w:rsid w:val="00171355"/>
    <w:rsid w:val="00171480"/>
    <w:rsid w:val="001719C8"/>
    <w:rsid w:val="00171D07"/>
    <w:rsid w:val="0017247A"/>
    <w:rsid w:val="001726DA"/>
    <w:rsid w:val="00173770"/>
    <w:rsid w:val="00173AC2"/>
    <w:rsid w:val="00173EF6"/>
    <w:rsid w:val="00174444"/>
    <w:rsid w:val="00174967"/>
    <w:rsid w:val="00174B0D"/>
    <w:rsid w:val="00175286"/>
    <w:rsid w:val="001754E7"/>
    <w:rsid w:val="00175E82"/>
    <w:rsid w:val="00175EBF"/>
    <w:rsid w:val="0017671E"/>
    <w:rsid w:val="00177008"/>
    <w:rsid w:val="001777AA"/>
    <w:rsid w:val="001811A5"/>
    <w:rsid w:val="00181382"/>
    <w:rsid w:val="00181AE0"/>
    <w:rsid w:val="00182D37"/>
    <w:rsid w:val="00183729"/>
    <w:rsid w:val="0018378A"/>
    <w:rsid w:val="00184007"/>
    <w:rsid w:val="00184043"/>
    <w:rsid w:val="001847A1"/>
    <w:rsid w:val="00184BE7"/>
    <w:rsid w:val="00185A8B"/>
    <w:rsid w:val="00185B08"/>
    <w:rsid w:val="00187A65"/>
    <w:rsid w:val="0019190F"/>
    <w:rsid w:val="00191CF7"/>
    <w:rsid w:val="00191FC6"/>
    <w:rsid w:val="00192488"/>
    <w:rsid w:val="00192801"/>
    <w:rsid w:val="0019280A"/>
    <w:rsid w:val="00192999"/>
    <w:rsid w:val="001929D0"/>
    <w:rsid w:val="00193376"/>
    <w:rsid w:val="0019369D"/>
    <w:rsid w:val="00193E4E"/>
    <w:rsid w:val="001942F0"/>
    <w:rsid w:val="00194E75"/>
    <w:rsid w:val="00194F0E"/>
    <w:rsid w:val="00194FE9"/>
    <w:rsid w:val="00195513"/>
    <w:rsid w:val="001958C7"/>
    <w:rsid w:val="00195DFC"/>
    <w:rsid w:val="00196090"/>
    <w:rsid w:val="0019618D"/>
    <w:rsid w:val="00196C98"/>
    <w:rsid w:val="00196F23"/>
    <w:rsid w:val="0019759C"/>
    <w:rsid w:val="001976ED"/>
    <w:rsid w:val="00197986"/>
    <w:rsid w:val="001A0659"/>
    <w:rsid w:val="001A12F7"/>
    <w:rsid w:val="001A1BA1"/>
    <w:rsid w:val="001A227D"/>
    <w:rsid w:val="001A42EF"/>
    <w:rsid w:val="001A4C80"/>
    <w:rsid w:val="001A5279"/>
    <w:rsid w:val="001A5553"/>
    <w:rsid w:val="001A5768"/>
    <w:rsid w:val="001A60A1"/>
    <w:rsid w:val="001A6346"/>
    <w:rsid w:val="001A6BC9"/>
    <w:rsid w:val="001A728C"/>
    <w:rsid w:val="001A7E9E"/>
    <w:rsid w:val="001B02C4"/>
    <w:rsid w:val="001B0573"/>
    <w:rsid w:val="001B07CF"/>
    <w:rsid w:val="001B170C"/>
    <w:rsid w:val="001B206E"/>
    <w:rsid w:val="001B2453"/>
    <w:rsid w:val="001B2925"/>
    <w:rsid w:val="001B31C9"/>
    <w:rsid w:val="001B32EC"/>
    <w:rsid w:val="001B3586"/>
    <w:rsid w:val="001B3C3B"/>
    <w:rsid w:val="001B3DA5"/>
    <w:rsid w:val="001B4216"/>
    <w:rsid w:val="001B439C"/>
    <w:rsid w:val="001B5633"/>
    <w:rsid w:val="001B56F4"/>
    <w:rsid w:val="001B5A72"/>
    <w:rsid w:val="001B5AEF"/>
    <w:rsid w:val="001B5BA1"/>
    <w:rsid w:val="001B5E01"/>
    <w:rsid w:val="001B6406"/>
    <w:rsid w:val="001B6470"/>
    <w:rsid w:val="001B660E"/>
    <w:rsid w:val="001B6827"/>
    <w:rsid w:val="001B6AD8"/>
    <w:rsid w:val="001B6D00"/>
    <w:rsid w:val="001B6D7F"/>
    <w:rsid w:val="001B703A"/>
    <w:rsid w:val="001B76BA"/>
    <w:rsid w:val="001B7D74"/>
    <w:rsid w:val="001B7F5E"/>
    <w:rsid w:val="001C01BF"/>
    <w:rsid w:val="001C0285"/>
    <w:rsid w:val="001C052E"/>
    <w:rsid w:val="001C1115"/>
    <w:rsid w:val="001C12DD"/>
    <w:rsid w:val="001C1421"/>
    <w:rsid w:val="001C2072"/>
    <w:rsid w:val="001C312F"/>
    <w:rsid w:val="001C3A43"/>
    <w:rsid w:val="001C3AF4"/>
    <w:rsid w:val="001C3B10"/>
    <w:rsid w:val="001C3EC6"/>
    <w:rsid w:val="001C409D"/>
    <w:rsid w:val="001C4335"/>
    <w:rsid w:val="001C48E1"/>
    <w:rsid w:val="001C5999"/>
    <w:rsid w:val="001C6230"/>
    <w:rsid w:val="001C7000"/>
    <w:rsid w:val="001C7377"/>
    <w:rsid w:val="001C74E4"/>
    <w:rsid w:val="001C7743"/>
    <w:rsid w:val="001C7AFC"/>
    <w:rsid w:val="001C7B53"/>
    <w:rsid w:val="001C7B6B"/>
    <w:rsid w:val="001D00BF"/>
    <w:rsid w:val="001D0677"/>
    <w:rsid w:val="001D07C5"/>
    <w:rsid w:val="001D08A7"/>
    <w:rsid w:val="001D0ACD"/>
    <w:rsid w:val="001D0E70"/>
    <w:rsid w:val="001D0E8C"/>
    <w:rsid w:val="001D1018"/>
    <w:rsid w:val="001D1379"/>
    <w:rsid w:val="001D1F38"/>
    <w:rsid w:val="001D2314"/>
    <w:rsid w:val="001D2B00"/>
    <w:rsid w:val="001D2C2C"/>
    <w:rsid w:val="001D2F85"/>
    <w:rsid w:val="001D3530"/>
    <w:rsid w:val="001D357F"/>
    <w:rsid w:val="001D4662"/>
    <w:rsid w:val="001D4E49"/>
    <w:rsid w:val="001D4E8F"/>
    <w:rsid w:val="001D5344"/>
    <w:rsid w:val="001D5481"/>
    <w:rsid w:val="001D562F"/>
    <w:rsid w:val="001D582F"/>
    <w:rsid w:val="001D6836"/>
    <w:rsid w:val="001D6AF3"/>
    <w:rsid w:val="001D6C3A"/>
    <w:rsid w:val="001D7483"/>
    <w:rsid w:val="001D77EF"/>
    <w:rsid w:val="001D7899"/>
    <w:rsid w:val="001D7946"/>
    <w:rsid w:val="001D79FF"/>
    <w:rsid w:val="001E012D"/>
    <w:rsid w:val="001E0A88"/>
    <w:rsid w:val="001E171A"/>
    <w:rsid w:val="001E1CBA"/>
    <w:rsid w:val="001E24A5"/>
    <w:rsid w:val="001E2A63"/>
    <w:rsid w:val="001E2E78"/>
    <w:rsid w:val="001E30BC"/>
    <w:rsid w:val="001E31C0"/>
    <w:rsid w:val="001E33E9"/>
    <w:rsid w:val="001E3B26"/>
    <w:rsid w:val="001E3B32"/>
    <w:rsid w:val="001E4130"/>
    <w:rsid w:val="001E4705"/>
    <w:rsid w:val="001E474B"/>
    <w:rsid w:val="001E4951"/>
    <w:rsid w:val="001E49DF"/>
    <w:rsid w:val="001E4B79"/>
    <w:rsid w:val="001E4DF8"/>
    <w:rsid w:val="001E4EB9"/>
    <w:rsid w:val="001E4F94"/>
    <w:rsid w:val="001E5219"/>
    <w:rsid w:val="001E5A75"/>
    <w:rsid w:val="001E5B95"/>
    <w:rsid w:val="001E672A"/>
    <w:rsid w:val="001E6A7B"/>
    <w:rsid w:val="001E6DBE"/>
    <w:rsid w:val="001E76E8"/>
    <w:rsid w:val="001E77D8"/>
    <w:rsid w:val="001E79BB"/>
    <w:rsid w:val="001E7CE0"/>
    <w:rsid w:val="001F0179"/>
    <w:rsid w:val="001F01C6"/>
    <w:rsid w:val="001F0C09"/>
    <w:rsid w:val="001F0D12"/>
    <w:rsid w:val="001F0E53"/>
    <w:rsid w:val="001F247D"/>
    <w:rsid w:val="001F2580"/>
    <w:rsid w:val="001F25AA"/>
    <w:rsid w:val="001F29AF"/>
    <w:rsid w:val="001F2C9B"/>
    <w:rsid w:val="001F2D33"/>
    <w:rsid w:val="001F329E"/>
    <w:rsid w:val="001F3AC4"/>
    <w:rsid w:val="001F3F42"/>
    <w:rsid w:val="001F412A"/>
    <w:rsid w:val="001F4194"/>
    <w:rsid w:val="001F424B"/>
    <w:rsid w:val="001F45BB"/>
    <w:rsid w:val="001F59A4"/>
    <w:rsid w:val="001F5BE6"/>
    <w:rsid w:val="001F60F4"/>
    <w:rsid w:val="001F6B47"/>
    <w:rsid w:val="001F6C0A"/>
    <w:rsid w:val="001F6CE4"/>
    <w:rsid w:val="001F6FEE"/>
    <w:rsid w:val="001F750E"/>
    <w:rsid w:val="001F7818"/>
    <w:rsid w:val="002003BA"/>
    <w:rsid w:val="002006BD"/>
    <w:rsid w:val="00200820"/>
    <w:rsid w:val="00201361"/>
    <w:rsid w:val="002018DB"/>
    <w:rsid w:val="00201BDE"/>
    <w:rsid w:val="00201EF7"/>
    <w:rsid w:val="0020239D"/>
    <w:rsid w:val="0020241A"/>
    <w:rsid w:val="00202437"/>
    <w:rsid w:val="0020252E"/>
    <w:rsid w:val="00202B2D"/>
    <w:rsid w:val="00202BC7"/>
    <w:rsid w:val="00202D17"/>
    <w:rsid w:val="00202DC0"/>
    <w:rsid w:val="0020388C"/>
    <w:rsid w:val="00204495"/>
    <w:rsid w:val="00204CC9"/>
    <w:rsid w:val="002059CC"/>
    <w:rsid w:val="00205E7B"/>
    <w:rsid w:val="0020711F"/>
    <w:rsid w:val="00207A0A"/>
    <w:rsid w:val="00210698"/>
    <w:rsid w:val="0021098B"/>
    <w:rsid w:val="00210F68"/>
    <w:rsid w:val="002112D7"/>
    <w:rsid w:val="002116B7"/>
    <w:rsid w:val="002120F0"/>
    <w:rsid w:val="0021222B"/>
    <w:rsid w:val="002123CC"/>
    <w:rsid w:val="00212402"/>
    <w:rsid w:val="00212B6F"/>
    <w:rsid w:val="00212F28"/>
    <w:rsid w:val="00213146"/>
    <w:rsid w:val="0021340C"/>
    <w:rsid w:val="0021347E"/>
    <w:rsid w:val="0021364C"/>
    <w:rsid w:val="0021385A"/>
    <w:rsid w:val="002138E1"/>
    <w:rsid w:val="00213C23"/>
    <w:rsid w:val="00213FF4"/>
    <w:rsid w:val="00214064"/>
    <w:rsid w:val="00214663"/>
    <w:rsid w:val="00214751"/>
    <w:rsid w:val="00214D1A"/>
    <w:rsid w:val="00214DC4"/>
    <w:rsid w:val="0021573B"/>
    <w:rsid w:val="0021592F"/>
    <w:rsid w:val="002161D6"/>
    <w:rsid w:val="00216709"/>
    <w:rsid w:val="00216C06"/>
    <w:rsid w:val="00216D96"/>
    <w:rsid w:val="0021743D"/>
    <w:rsid w:val="002174CB"/>
    <w:rsid w:val="002177C5"/>
    <w:rsid w:val="00217B2D"/>
    <w:rsid w:val="00217BA3"/>
    <w:rsid w:val="002205CD"/>
    <w:rsid w:val="002206E0"/>
    <w:rsid w:val="00220C9A"/>
    <w:rsid w:val="0022117F"/>
    <w:rsid w:val="00221B68"/>
    <w:rsid w:val="002227B2"/>
    <w:rsid w:val="002227FD"/>
    <w:rsid w:val="002230E1"/>
    <w:rsid w:val="002239E6"/>
    <w:rsid w:val="00223B45"/>
    <w:rsid w:val="00225015"/>
    <w:rsid w:val="00225B17"/>
    <w:rsid w:val="00225D76"/>
    <w:rsid w:val="00225D7F"/>
    <w:rsid w:val="00225DC3"/>
    <w:rsid w:val="0022640D"/>
    <w:rsid w:val="002267E9"/>
    <w:rsid w:val="00227118"/>
    <w:rsid w:val="00227424"/>
    <w:rsid w:val="002275F9"/>
    <w:rsid w:val="002307F2"/>
    <w:rsid w:val="00231543"/>
    <w:rsid w:val="00231CB0"/>
    <w:rsid w:val="00231CE9"/>
    <w:rsid w:val="00231E56"/>
    <w:rsid w:val="00232880"/>
    <w:rsid w:val="002335A7"/>
    <w:rsid w:val="00233A21"/>
    <w:rsid w:val="00233D56"/>
    <w:rsid w:val="00234106"/>
    <w:rsid w:val="002345DD"/>
    <w:rsid w:val="002349E1"/>
    <w:rsid w:val="0023534D"/>
    <w:rsid w:val="00235960"/>
    <w:rsid w:val="00236ABB"/>
    <w:rsid w:val="0023728D"/>
    <w:rsid w:val="002374AB"/>
    <w:rsid w:val="00237B15"/>
    <w:rsid w:val="00237C43"/>
    <w:rsid w:val="00237D17"/>
    <w:rsid w:val="00242E93"/>
    <w:rsid w:val="00242FA2"/>
    <w:rsid w:val="00243350"/>
    <w:rsid w:val="00243693"/>
    <w:rsid w:val="00244EEF"/>
    <w:rsid w:val="00245504"/>
    <w:rsid w:val="00245D58"/>
    <w:rsid w:val="0024645A"/>
    <w:rsid w:val="002466C7"/>
    <w:rsid w:val="002469F9"/>
    <w:rsid w:val="0025026E"/>
    <w:rsid w:val="00250398"/>
    <w:rsid w:val="002505DC"/>
    <w:rsid w:val="00250609"/>
    <w:rsid w:val="00250BBE"/>
    <w:rsid w:val="00250E4A"/>
    <w:rsid w:val="00251261"/>
    <w:rsid w:val="002512B6"/>
    <w:rsid w:val="00251567"/>
    <w:rsid w:val="00251CF7"/>
    <w:rsid w:val="00252670"/>
    <w:rsid w:val="002533D0"/>
    <w:rsid w:val="0025350F"/>
    <w:rsid w:val="00253832"/>
    <w:rsid w:val="00253ABE"/>
    <w:rsid w:val="00254C81"/>
    <w:rsid w:val="00254CC3"/>
    <w:rsid w:val="00254EE1"/>
    <w:rsid w:val="00254F93"/>
    <w:rsid w:val="0025552C"/>
    <w:rsid w:val="002560FA"/>
    <w:rsid w:val="00256844"/>
    <w:rsid w:val="00257A34"/>
    <w:rsid w:val="002611A3"/>
    <w:rsid w:val="002611D7"/>
    <w:rsid w:val="002613A2"/>
    <w:rsid w:val="00261808"/>
    <w:rsid w:val="002622CA"/>
    <w:rsid w:val="0026254B"/>
    <w:rsid w:val="002629C8"/>
    <w:rsid w:val="00262BF9"/>
    <w:rsid w:val="0026304B"/>
    <w:rsid w:val="002630FD"/>
    <w:rsid w:val="00263A20"/>
    <w:rsid w:val="00263B6B"/>
    <w:rsid w:val="00263ED7"/>
    <w:rsid w:val="00264436"/>
    <w:rsid w:val="002644D1"/>
    <w:rsid w:val="00264BAE"/>
    <w:rsid w:val="002653CB"/>
    <w:rsid w:val="002656EA"/>
    <w:rsid w:val="00265779"/>
    <w:rsid w:val="002658C9"/>
    <w:rsid w:val="00265D34"/>
    <w:rsid w:val="00266113"/>
    <w:rsid w:val="0026617D"/>
    <w:rsid w:val="002665EA"/>
    <w:rsid w:val="00266FEB"/>
    <w:rsid w:val="00267937"/>
    <w:rsid w:val="00270407"/>
    <w:rsid w:val="002706D9"/>
    <w:rsid w:val="00270E23"/>
    <w:rsid w:val="00271D67"/>
    <w:rsid w:val="00271E77"/>
    <w:rsid w:val="00272E30"/>
    <w:rsid w:val="00273AAA"/>
    <w:rsid w:val="00273E78"/>
    <w:rsid w:val="002741C9"/>
    <w:rsid w:val="00274C58"/>
    <w:rsid w:val="00274C99"/>
    <w:rsid w:val="00275009"/>
    <w:rsid w:val="00275D34"/>
    <w:rsid w:val="00276CB1"/>
    <w:rsid w:val="00276FCB"/>
    <w:rsid w:val="0027782F"/>
    <w:rsid w:val="002803AA"/>
    <w:rsid w:val="002803C6"/>
    <w:rsid w:val="00280720"/>
    <w:rsid w:val="00280F5C"/>
    <w:rsid w:val="0028109A"/>
    <w:rsid w:val="00281145"/>
    <w:rsid w:val="00281578"/>
    <w:rsid w:val="0028203C"/>
    <w:rsid w:val="00282300"/>
    <w:rsid w:val="002827F6"/>
    <w:rsid w:val="00282D03"/>
    <w:rsid w:val="0028329B"/>
    <w:rsid w:val="00283496"/>
    <w:rsid w:val="002838AF"/>
    <w:rsid w:val="00283E2A"/>
    <w:rsid w:val="0028406D"/>
    <w:rsid w:val="00284605"/>
    <w:rsid w:val="002851F0"/>
    <w:rsid w:val="00285C0C"/>
    <w:rsid w:val="00285C7F"/>
    <w:rsid w:val="00285CE7"/>
    <w:rsid w:val="00285D72"/>
    <w:rsid w:val="00285F83"/>
    <w:rsid w:val="00286CBC"/>
    <w:rsid w:val="0028732F"/>
    <w:rsid w:val="00287FE1"/>
    <w:rsid w:val="002908D8"/>
    <w:rsid w:val="00290B8B"/>
    <w:rsid w:val="00291090"/>
    <w:rsid w:val="00291D8B"/>
    <w:rsid w:val="002920D9"/>
    <w:rsid w:val="00292377"/>
    <w:rsid w:val="00292887"/>
    <w:rsid w:val="00292D8E"/>
    <w:rsid w:val="00292F78"/>
    <w:rsid w:val="0029367E"/>
    <w:rsid w:val="00293681"/>
    <w:rsid w:val="0029441C"/>
    <w:rsid w:val="0029512D"/>
    <w:rsid w:val="00295431"/>
    <w:rsid w:val="00295A5F"/>
    <w:rsid w:val="00295D4E"/>
    <w:rsid w:val="0029608E"/>
    <w:rsid w:val="00296FBA"/>
    <w:rsid w:val="00297BFE"/>
    <w:rsid w:val="002A08B2"/>
    <w:rsid w:val="002A1303"/>
    <w:rsid w:val="002A1717"/>
    <w:rsid w:val="002A1FA5"/>
    <w:rsid w:val="002A25C0"/>
    <w:rsid w:val="002A2657"/>
    <w:rsid w:val="002A27D0"/>
    <w:rsid w:val="002A2BFD"/>
    <w:rsid w:val="002A2EAC"/>
    <w:rsid w:val="002A3AFF"/>
    <w:rsid w:val="002A3B4C"/>
    <w:rsid w:val="002A3CE5"/>
    <w:rsid w:val="002A3F3A"/>
    <w:rsid w:val="002A40F0"/>
    <w:rsid w:val="002A539D"/>
    <w:rsid w:val="002A579B"/>
    <w:rsid w:val="002A57BF"/>
    <w:rsid w:val="002A5A00"/>
    <w:rsid w:val="002A705E"/>
    <w:rsid w:val="002A7F42"/>
    <w:rsid w:val="002B0171"/>
    <w:rsid w:val="002B07F9"/>
    <w:rsid w:val="002B0DCF"/>
    <w:rsid w:val="002B1B4E"/>
    <w:rsid w:val="002B1FA0"/>
    <w:rsid w:val="002B213B"/>
    <w:rsid w:val="002B4084"/>
    <w:rsid w:val="002B4BBF"/>
    <w:rsid w:val="002B5575"/>
    <w:rsid w:val="002B5B60"/>
    <w:rsid w:val="002B5E5A"/>
    <w:rsid w:val="002B6D4C"/>
    <w:rsid w:val="002B7785"/>
    <w:rsid w:val="002B7876"/>
    <w:rsid w:val="002B78DB"/>
    <w:rsid w:val="002C0101"/>
    <w:rsid w:val="002C083C"/>
    <w:rsid w:val="002C0915"/>
    <w:rsid w:val="002C11BE"/>
    <w:rsid w:val="002C1295"/>
    <w:rsid w:val="002C1317"/>
    <w:rsid w:val="002C1364"/>
    <w:rsid w:val="002C1653"/>
    <w:rsid w:val="002C26F0"/>
    <w:rsid w:val="002C2FB5"/>
    <w:rsid w:val="002C32BD"/>
    <w:rsid w:val="002C39B2"/>
    <w:rsid w:val="002C488C"/>
    <w:rsid w:val="002C4F0C"/>
    <w:rsid w:val="002C50E1"/>
    <w:rsid w:val="002C558B"/>
    <w:rsid w:val="002C5705"/>
    <w:rsid w:val="002C57B8"/>
    <w:rsid w:val="002C6011"/>
    <w:rsid w:val="002C6107"/>
    <w:rsid w:val="002C6237"/>
    <w:rsid w:val="002C64AC"/>
    <w:rsid w:val="002C6A63"/>
    <w:rsid w:val="002C6E73"/>
    <w:rsid w:val="002C7436"/>
    <w:rsid w:val="002C74C9"/>
    <w:rsid w:val="002C76B9"/>
    <w:rsid w:val="002C7F1A"/>
    <w:rsid w:val="002D06D9"/>
    <w:rsid w:val="002D0E22"/>
    <w:rsid w:val="002D15DC"/>
    <w:rsid w:val="002D1B21"/>
    <w:rsid w:val="002D2599"/>
    <w:rsid w:val="002D2664"/>
    <w:rsid w:val="002D268A"/>
    <w:rsid w:val="002D2A27"/>
    <w:rsid w:val="002D2C64"/>
    <w:rsid w:val="002D2ED9"/>
    <w:rsid w:val="002D3425"/>
    <w:rsid w:val="002D3DF0"/>
    <w:rsid w:val="002D4603"/>
    <w:rsid w:val="002D46FD"/>
    <w:rsid w:val="002D5E42"/>
    <w:rsid w:val="002D6251"/>
    <w:rsid w:val="002D6E0E"/>
    <w:rsid w:val="002D710E"/>
    <w:rsid w:val="002D74A5"/>
    <w:rsid w:val="002E0344"/>
    <w:rsid w:val="002E0566"/>
    <w:rsid w:val="002E0666"/>
    <w:rsid w:val="002E0B5D"/>
    <w:rsid w:val="002E0C33"/>
    <w:rsid w:val="002E0E18"/>
    <w:rsid w:val="002E0FE3"/>
    <w:rsid w:val="002E102B"/>
    <w:rsid w:val="002E1061"/>
    <w:rsid w:val="002E1376"/>
    <w:rsid w:val="002E16B6"/>
    <w:rsid w:val="002E1CB9"/>
    <w:rsid w:val="002E2982"/>
    <w:rsid w:val="002E29E7"/>
    <w:rsid w:val="002E3449"/>
    <w:rsid w:val="002E3918"/>
    <w:rsid w:val="002E3920"/>
    <w:rsid w:val="002E3C74"/>
    <w:rsid w:val="002E3EFE"/>
    <w:rsid w:val="002E4364"/>
    <w:rsid w:val="002E438E"/>
    <w:rsid w:val="002E4504"/>
    <w:rsid w:val="002E45B5"/>
    <w:rsid w:val="002E4AF4"/>
    <w:rsid w:val="002E62DF"/>
    <w:rsid w:val="002E62EE"/>
    <w:rsid w:val="002E64B2"/>
    <w:rsid w:val="002E66AF"/>
    <w:rsid w:val="002E6806"/>
    <w:rsid w:val="002E6D58"/>
    <w:rsid w:val="002E7894"/>
    <w:rsid w:val="002E7BA0"/>
    <w:rsid w:val="002F02A4"/>
    <w:rsid w:val="002F0FA5"/>
    <w:rsid w:val="002F12A7"/>
    <w:rsid w:val="002F12BD"/>
    <w:rsid w:val="002F20BD"/>
    <w:rsid w:val="002F2721"/>
    <w:rsid w:val="002F291D"/>
    <w:rsid w:val="002F2F44"/>
    <w:rsid w:val="002F32EE"/>
    <w:rsid w:val="002F3E5D"/>
    <w:rsid w:val="002F4343"/>
    <w:rsid w:val="002F500F"/>
    <w:rsid w:val="002F5204"/>
    <w:rsid w:val="002F52DD"/>
    <w:rsid w:val="002F5643"/>
    <w:rsid w:val="002F5EBF"/>
    <w:rsid w:val="002F6092"/>
    <w:rsid w:val="002F629C"/>
    <w:rsid w:val="002F6C98"/>
    <w:rsid w:val="002F6DCD"/>
    <w:rsid w:val="002F7307"/>
    <w:rsid w:val="002F7999"/>
    <w:rsid w:val="002F7DCE"/>
    <w:rsid w:val="0030009E"/>
    <w:rsid w:val="00300221"/>
    <w:rsid w:val="003008A3"/>
    <w:rsid w:val="00301053"/>
    <w:rsid w:val="003010DB"/>
    <w:rsid w:val="003019C2"/>
    <w:rsid w:val="00301C08"/>
    <w:rsid w:val="00301C5D"/>
    <w:rsid w:val="003023DC"/>
    <w:rsid w:val="00302BF7"/>
    <w:rsid w:val="00302F52"/>
    <w:rsid w:val="00303E2A"/>
    <w:rsid w:val="00303E88"/>
    <w:rsid w:val="003040C0"/>
    <w:rsid w:val="003042AE"/>
    <w:rsid w:val="00304333"/>
    <w:rsid w:val="003043C9"/>
    <w:rsid w:val="00304848"/>
    <w:rsid w:val="00304DEC"/>
    <w:rsid w:val="0030543F"/>
    <w:rsid w:val="00305707"/>
    <w:rsid w:val="00305A52"/>
    <w:rsid w:val="00305F8E"/>
    <w:rsid w:val="00306ECF"/>
    <w:rsid w:val="00306F8A"/>
    <w:rsid w:val="00307611"/>
    <w:rsid w:val="0031027C"/>
    <w:rsid w:val="00310565"/>
    <w:rsid w:val="00310C4B"/>
    <w:rsid w:val="00311964"/>
    <w:rsid w:val="00312C24"/>
    <w:rsid w:val="00312D44"/>
    <w:rsid w:val="00312E10"/>
    <w:rsid w:val="0031344D"/>
    <w:rsid w:val="00313741"/>
    <w:rsid w:val="00313BB7"/>
    <w:rsid w:val="00313CF0"/>
    <w:rsid w:val="00314BB4"/>
    <w:rsid w:val="00314D08"/>
    <w:rsid w:val="0031551C"/>
    <w:rsid w:val="0031577F"/>
    <w:rsid w:val="00315A87"/>
    <w:rsid w:val="00315B54"/>
    <w:rsid w:val="00315DA6"/>
    <w:rsid w:val="00315F85"/>
    <w:rsid w:val="0031610B"/>
    <w:rsid w:val="00316CD2"/>
    <w:rsid w:val="00316D7A"/>
    <w:rsid w:val="00316FA2"/>
    <w:rsid w:val="0031702A"/>
    <w:rsid w:val="0031705E"/>
    <w:rsid w:val="003174EF"/>
    <w:rsid w:val="0031781F"/>
    <w:rsid w:val="00317BC2"/>
    <w:rsid w:val="00317E9B"/>
    <w:rsid w:val="003201C0"/>
    <w:rsid w:val="00320B15"/>
    <w:rsid w:val="00320DCA"/>
    <w:rsid w:val="00320EB1"/>
    <w:rsid w:val="0032108A"/>
    <w:rsid w:val="00321217"/>
    <w:rsid w:val="003214A3"/>
    <w:rsid w:val="003215A6"/>
    <w:rsid w:val="00321B81"/>
    <w:rsid w:val="003225C4"/>
    <w:rsid w:val="0032261C"/>
    <w:rsid w:val="00322633"/>
    <w:rsid w:val="0032371A"/>
    <w:rsid w:val="00323869"/>
    <w:rsid w:val="003252F1"/>
    <w:rsid w:val="00325EE3"/>
    <w:rsid w:val="003262A4"/>
    <w:rsid w:val="00327EF5"/>
    <w:rsid w:val="0033009B"/>
    <w:rsid w:val="00330383"/>
    <w:rsid w:val="00330690"/>
    <w:rsid w:val="003308BC"/>
    <w:rsid w:val="00330A1D"/>
    <w:rsid w:val="00330C36"/>
    <w:rsid w:val="00330C83"/>
    <w:rsid w:val="00331E89"/>
    <w:rsid w:val="00331EFF"/>
    <w:rsid w:val="00331F21"/>
    <w:rsid w:val="00332486"/>
    <w:rsid w:val="00332803"/>
    <w:rsid w:val="00332B29"/>
    <w:rsid w:val="00332B86"/>
    <w:rsid w:val="00333559"/>
    <w:rsid w:val="00333840"/>
    <w:rsid w:val="0033426B"/>
    <w:rsid w:val="00334B02"/>
    <w:rsid w:val="00335606"/>
    <w:rsid w:val="00335C4E"/>
    <w:rsid w:val="00335E43"/>
    <w:rsid w:val="00335F7F"/>
    <w:rsid w:val="003367F6"/>
    <w:rsid w:val="00336ACF"/>
    <w:rsid w:val="00336C41"/>
    <w:rsid w:val="003373F9"/>
    <w:rsid w:val="00337E9D"/>
    <w:rsid w:val="00337EAF"/>
    <w:rsid w:val="003403C6"/>
    <w:rsid w:val="003403F6"/>
    <w:rsid w:val="00340827"/>
    <w:rsid w:val="00340829"/>
    <w:rsid w:val="00340A1B"/>
    <w:rsid w:val="00340A41"/>
    <w:rsid w:val="00340C71"/>
    <w:rsid w:val="00341133"/>
    <w:rsid w:val="00342D5D"/>
    <w:rsid w:val="00342F2B"/>
    <w:rsid w:val="00343145"/>
    <w:rsid w:val="003431EC"/>
    <w:rsid w:val="003436B3"/>
    <w:rsid w:val="00343841"/>
    <w:rsid w:val="003444D9"/>
    <w:rsid w:val="00344662"/>
    <w:rsid w:val="00344E8D"/>
    <w:rsid w:val="00345CF9"/>
    <w:rsid w:val="00345EEA"/>
    <w:rsid w:val="00346056"/>
    <w:rsid w:val="003460F1"/>
    <w:rsid w:val="0034641E"/>
    <w:rsid w:val="00347D9A"/>
    <w:rsid w:val="00350927"/>
    <w:rsid w:val="00350A95"/>
    <w:rsid w:val="00351544"/>
    <w:rsid w:val="00351F33"/>
    <w:rsid w:val="0035365D"/>
    <w:rsid w:val="00353CB9"/>
    <w:rsid w:val="00354142"/>
    <w:rsid w:val="00354762"/>
    <w:rsid w:val="00354F2A"/>
    <w:rsid w:val="00354F91"/>
    <w:rsid w:val="00355377"/>
    <w:rsid w:val="00355A9C"/>
    <w:rsid w:val="00355C60"/>
    <w:rsid w:val="00355F9E"/>
    <w:rsid w:val="003560CF"/>
    <w:rsid w:val="00356757"/>
    <w:rsid w:val="00356CE7"/>
    <w:rsid w:val="00360113"/>
    <w:rsid w:val="003606A7"/>
    <w:rsid w:val="003607BB"/>
    <w:rsid w:val="00361122"/>
    <w:rsid w:val="00362025"/>
    <w:rsid w:val="003623EC"/>
    <w:rsid w:val="003625BF"/>
    <w:rsid w:val="003628D9"/>
    <w:rsid w:val="00362D62"/>
    <w:rsid w:val="003631C2"/>
    <w:rsid w:val="00363257"/>
    <w:rsid w:val="00363569"/>
    <w:rsid w:val="00364193"/>
    <w:rsid w:val="00364899"/>
    <w:rsid w:val="00364949"/>
    <w:rsid w:val="00365921"/>
    <w:rsid w:val="00365FE3"/>
    <w:rsid w:val="003661E5"/>
    <w:rsid w:val="003668B4"/>
    <w:rsid w:val="00366AF3"/>
    <w:rsid w:val="003671D5"/>
    <w:rsid w:val="00367E34"/>
    <w:rsid w:val="00370A1E"/>
    <w:rsid w:val="00370ADD"/>
    <w:rsid w:val="00371007"/>
    <w:rsid w:val="0037180A"/>
    <w:rsid w:val="003725B5"/>
    <w:rsid w:val="00372627"/>
    <w:rsid w:val="003726AF"/>
    <w:rsid w:val="00372707"/>
    <w:rsid w:val="00372A5D"/>
    <w:rsid w:val="00372C2E"/>
    <w:rsid w:val="00372C9B"/>
    <w:rsid w:val="00373913"/>
    <w:rsid w:val="003739CC"/>
    <w:rsid w:val="0037425A"/>
    <w:rsid w:val="00374EFF"/>
    <w:rsid w:val="00375189"/>
    <w:rsid w:val="003752D3"/>
    <w:rsid w:val="00375847"/>
    <w:rsid w:val="00375996"/>
    <w:rsid w:val="003763BC"/>
    <w:rsid w:val="0037701C"/>
    <w:rsid w:val="00377115"/>
    <w:rsid w:val="00377476"/>
    <w:rsid w:val="003775E6"/>
    <w:rsid w:val="00377F7C"/>
    <w:rsid w:val="003805BF"/>
    <w:rsid w:val="00380751"/>
    <w:rsid w:val="00381AC1"/>
    <w:rsid w:val="00381B16"/>
    <w:rsid w:val="00381B61"/>
    <w:rsid w:val="00381BDF"/>
    <w:rsid w:val="0038253C"/>
    <w:rsid w:val="003825D0"/>
    <w:rsid w:val="003828C9"/>
    <w:rsid w:val="00382C1D"/>
    <w:rsid w:val="00382D4B"/>
    <w:rsid w:val="0038362C"/>
    <w:rsid w:val="00383D52"/>
    <w:rsid w:val="00383FC9"/>
    <w:rsid w:val="003843C9"/>
    <w:rsid w:val="00384985"/>
    <w:rsid w:val="00384FB9"/>
    <w:rsid w:val="003857C6"/>
    <w:rsid w:val="0038595C"/>
    <w:rsid w:val="00386B2C"/>
    <w:rsid w:val="00387DC4"/>
    <w:rsid w:val="00390361"/>
    <w:rsid w:val="0039071F"/>
    <w:rsid w:val="00390A5A"/>
    <w:rsid w:val="00391351"/>
    <w:rsid w:val="003913F6"/>
    <w:rsid w:val="0039184C"/>
    <w:rsid w:val="00391FC1"/>
    <w:rsid w:val="00392103"/>
    <w:rsid w:val="00392688"/>
    <w:rsid w:val="003931A5"/>
    <w:rsid w:val="003937BE"/>
    <w:rsid w:val="00393B16"/>
    <w:rsid w:val="00393C8A"/>
    <w:rsid w:val="00393E8E"/>
    <w:rsid w:val="0039424E"/>
    <w:rsid w:val="00394438"/>
    <w:rsid w:val="0039534A"/>
    <w:rsid w:val="00395387"/>
    <w:rsid w:val="00395DBC"/>
    <w:rsid w:val="00396B24"/>
    <w:rsid w:val="00396DCB"/>
    <w:rsid w:val="003971E7"/>
    <w:rsid w:val="00397872"/>
    <w:rsid w:val="00397D8D"/>
    <w:rsid w:val="00397FD2"/>
    <w:rsid w:val="003A0147"/>
    <w:rsid w:val="003A04FE"/>
    <w:rsid w:val="003A0FA4"/>
    <w:rsid w:val="003A11C1"/>
    <w:rsid w:val="003A1292"/>
    <w:rsid w:val="003A1818"/>
    <w:rsid w:val="003A1BD5"/>
    <w:rsid w:val="003A1E0C"/>
    <w:rsid w:val="003A232F"/>
    <w:rsid w:val="003A288B"/>
    <w:rsid w:val="003A312F"/>
    <w:rsid w:val="003A33DB"/>
    <w:rsid w:val="003A362C"/>
    <w:rsid w:val="003A399D"/>
    <w:rsid w:val="003A3E5C"/>
    <w:rsid w:val="003A3F78"/>
    <w:rsid w:val="003A41CF"/>
    <w:rsid w:val="003A41F5"/>
    <w:rsid w:val="003A4496"/>
    <w:rsid w:val="003A49B6"/>
    <w:rsid w:val="003A4E1B"/>
    <w:rsid w:val="003A50D0"/>
    <w:rsid w:val="003A5713"/>
    <w:rsid w:val="003A6374"/>
    <w:rsid w:val="003A7280"/>
    <w:rsid w:val="003A75C4"/>
    <w:rsid w:val="003B0C27"/>
    <w:rsid w:val="003B0EB6"/>
    <w:rsid w:val="003B0F94"/>
    <w:rsid w:val="003B19E4"/>
    <w:rsid w:val="003B1B95"/>
    <w:rsid w:val="003B2A62"/>
    <w:rsid w:val="003B31F1"/>
    <w:rsid w:val="003B3E88"/>
    <w:rsid w:val="003B3F8D"/>
    <w:rsid w:val="003B4391"/>
    <w:rsid w:val="003B4452"/>
    <w:rsid w:val="003B45D1"/>
    <w:rsid w:val="003B4809"/>
    <w:rsid w:val="003B4867"/>
    <w:rsid w:val="003B5149"/>
    <w:rsid w:val="003B560E"/>
    <w:rsid w:val="003B5C86"/>
    <w:rsid w:val="003B6253"/>
    <w:rsid w:val="003B62CE"/>
    <w:rsid w:val="003B6635"/>
    <w:rsid w:val="003B6730"/>
    <w:rsid w:val="003B6814"/>
    <w:rsid w:val="003C02F7"/>
    <w:rsid w:val="003C0456"/>
    <w:rsid w:val="003C080A"/>
    <w:rsid w:val="003C0849"/>
    <w:rsid w:val="003C0A06"/>
    <w:rsid w:val="003C115B"/>
    <w:rsid w:val="003C1324"/>
    <w:rsid w:val="003C1368"/>
    <w:rsid w:val="003C142F"/>
    <w:rsid w:val="003C1880"/>
    <w:rsid w:val="003C18CC"/>
    <w:rsid w:val="003C1906"/>
    <w:rsid w:val="003C1F68"/>
    <w:rsid w:val="003C1FC4"/>
    <w:rsid w:val="003C2BD5"/>
    <w:rsid w:val="003C2E5B"/>
    <w:rsid w:val="003C2EAB"/>
    <w:rsid w:val="003C2FD3"/>
    <w:rsid w:val="003C3159"/>
    <w:rsid w:val="003C3B33"/>
    <w:rsid w:val="003C4474"/>
    <w:rsid w:val="003C4EE2"/>
    <w:rsid w:val="003C4F12"/>
    <w:rsid w:val="003C581C"/>
    <w:rsid w:val="003C5B3F"/>
    <w:rsid w:val="003C5D08"/>
    <w:rsid w:val="003C5DE7"/>
    <w:rsid w:val="003C6D65"/>
    <w:rsid w:val="003C6F0B"/>
    <w:rsid w:val="003C6F8F"/>
    <w:rsid w:val="003C72C7"/>
    <w:rsid w:val="003C7366"/>
    <w:rsid w:val="003C754B"/>
    <w:rsid w:val="003C76D5"/>
    <w:rsid w:val="003C79C7"/>
    <w:rsid w:val="003D03C5"/>
    <w:rsid w:val="003D1242"/>
    <w:rsid w:val="003D18AF"/>
    <w:rsid w:val="003D1F2D"/>
    <w:rsid w:val="003D26B6"/>
    <w:rsid w:val="003D30F2"/>
    <w:rsid w:val="003D343E"/>
    <w:rsid w:val="003D3463"/>
    <w:rsid w:val="003D352A"/>
    <w:rsid w:val="003D3A86"/>
    <w:rsid w:val="003D3BD6"/>
    <w:rsid w:val="003D43BC"/>
    <w:rsid w:val="003D4BDF"/>
    <w:rsid w:val="003D528E"/>
    <w:rsid w:val="003D5443"/>
    <w:rsid w:val="003D5FA4"/>
    <w:rsid w:val="003D66D8"/>
    <w:rsid w:val="003D74B7"/>
    <w:rsid w:val="003D77BA"/>
    <w:rsid w:val="003D77C2"/>
    <w:rsid w:val="003D7EA9"/>
    <w:rsid w:val="003D7ECE"/>
    <w:rsid w:val="003E0AB7"/>
    <w:rsid w:val="003E172E"/>
    <w:rsid w:val="003E17BA"/>
    <w:rsid w:val="003E19BE"/>
    <w:rsid w:val="003E1BBB"/>
    <w:rsid w:val="003E1BDB"/>
    <w:rsid w:val="003E1EB0"/>
    <w:rsid w:val="003E22CB"/>
    <w:rsid w:val="003E2525"/>
    <w:rsid w:val="003E25D2"/>
    <w:rsid w:val="003E2990"/>
    <w:rsid w:val="003E2EAC"/>
    <w:rsid w:val="003E3BA0"/>
    <w:rsid w:val="003E4970"/>
    <w:rsid w:val="003E4CC6"/>
    <w:rsid w:val="003E6CB5"/>
    <w:rsid w:val="003E7273"/>
    <w:rsid w:val="003E78C4"/>
    <w:rsid w:val="003E7999"/>
    <w:rsid w:val="003F0BED"/>
    <w:rsid w:val="003F102D"/>
    <w:rsid w:val="003F12CD"/>
    <w:rsid w:val="003F156C"/>
    <w:rsid w:val="003F1E36"/>
    <w:rsid w:val="003F1FD5"/>
    <w:rsid w:val="003F2B30"/>
    <w:rsid w:val="003F396B"/>
    <w:rsid w:val="003F445C"/>
    <w:rsid w:val="003F4AE6"/>
    <w:rsid w:val="003F51F9"/>
    <w:rsid w:val="003F59BA"/>
    <w:rsid w:val="003F675B"/>
    <w:rsid w:val="003F6BBB"/>
    <w:rsid w:val="003F6C0A"/>
    <w:rsid w:val="003F6EEC"/>
    <w:rsid w:val="003F7010"/>
    <w:rsid w:val="003F7154"/>
    <w:rsid w:val="00400401"/>
    <w:rsid w:val="0040154E"/>
    <w:rsid w:val="00401CA5"/>
    <w:rsid w:val="00402BDA"/>
    <w:rsid w:val="00402C23"/>
    <w:rsid w:val="00402D6C"/>
    <w:rsid w:val="00402D8D"/>
    <w:rsid w:val="00403302"/>
    <w:rsid w:val="00403711"/>
    <w:rsid w:val="00403842"/>
    <w:rsid w:val="004040D3"/>
    <w:rsid w:val="00404329"/>
    <w:rsid w:val="004049FA"/>
    <w:rsid w:val="00404F3D"/>
    <w:rsid w:val="004052BC"/>
    <w:rsid w:val="00406671"/>
    <w:rsid w:val="00406B67"/>
    <w:rsid w:val="00407400"/>
    <w:rsid w:val="00407907"/>
    <w:rsid w:val="00407A21"/>
    <w:rsid w:val="00407D92"/>
    <w:rsid w:val="0041043E"/>
    <w:rsid w:val="00410488"/>
    <w:rsid w:val="004106EF"/>
    <w:rsid w:val="00410D1B"/>
    <w:rsid w:val="004113C4"/>
    <w:rsid w:val="00411691"/>
    <w:rsid w:val="00412070"/>
    <w:rsid w:val="004120FA"/>
    <w:rsid w:val="004123F9"/>
    <w:rsid w:val="00412808"/>
    <w:rsid w:val="00412E27"/>
    <w:rsid w:val="00412FA7"/>
    <w:rsid w:val="00413027"/>
    <w:rsid w:val="004131DE"/>
    <w:rsid w:val="00413DF5"/>
    <w:rsid w:val="004145F9"/>
    <w:rsid w:val="00414F79"/>
    <w:rsid w:val="00415251"/>
    <w:rsid w:val="004153BC"/>
    <w:rsid w:val="0041561F"/>
    <w:rsid w:val="00416ACB"/>
    <w:rsid w:val="00416B5C"/>
    <w:rsid w:val="00416D15"/>
    <w:rsid w:val="00417163"/>
    <w:rsid w:val="00417509"/>
    <w:rsid w:val="00417E18"/>
    <w:rsid w:val="00420515"/>
    <w:rsid w:val="004205D5"/>
    <w:rsid w:val="00420EDB"/>
    <w:rsid w:val="00421A32"/>
    <w:rsid w:val="00422DDF"/>
    <w:rsid w:val="00423164"/>
    <w:rsid w:val="00423E68"/>
    <w:rsid w:val="00424770"/>
    <w:rsid w:val="0042481E"/>
    <w:rsid w:val="0042605C"/>
    <w:rsid w:val="004272E0"/>
    <w:rsid w:val="004273D6"/>
    <w:rsid w:val="0042781B"/>
    <w:rsid w:val="00427979"/>
    <w:rsid w:val="00427CC9"/>
    <w:rsid w:val="00427FBE"/>
    <w:rsid w:val="00430121"/>
    <w:rsid w:val="0043014A"/>
    <w:rsid w:val="00430A9B"/>
    <w:rsid w:val="00430BA4"/>
    <w:rsid w:val="00430BC5"/>
    <w:rsid w:val="00430E98"/>
    <w:rsid w:val="004313D7"/>
    <w:rsid w:val="0043153E"/>
    <w:rsid w:val="00432543"/>
    <w:rsid w:val="0043337A"/>
    <w:rsid w:val="00433389"/>
    <w:rsid w:val="004334C7"/>
    <w:rsid w:val="00433D07"/>
    <w:rsid w:val="0043463F"/>
    <w:rsid w:val="00434A8C"/>
    <w:rsid w:val="00434F6F"/>
    <w:rsid w:val="004357BE"/>
    <w:rsid w:val="004358D3"/>
    <w:rsid w:val="00435A11"/>
    <w:rsid w:val="00435DE1"/>
    <w:rsid w:val="00436044"/>
    <w:rsid w:val="00436291"/>
    <w:rsid w:val="00436AF3"/>
    <w:rsid w:val="00436E40"/>
    <w:rsid w:val="004377CF"/>
    <w:rsid w:val="00437DB8"/>
    <w:rsid w:val="00437E8B"/>
    <w:rsid w:val="0044038C"/>
    <w:rsid w:val="00440975"/>
    <w:rsid w:val="004410EB"/>
    <w:rsid w:val="004416F0"/>
    <w:rsid w:val="00441848"/>
    <w:rsid w:val="00441AF7"/>
    <w:rsid w:val="0044240F"/>
    <w:rsid w:val="004424A9"/>
    <w:rsid w:val="00442C73"/>
    <w:rsid w:val="00442E61"/>
    <w:rsid w:val="004433DE"/>
    <w:rsid w:val="0044392A"/>
    <w:rsid w:val="00443FD3"/>
    <w:rsid w:val="004449E8"/>
    <w:rsid w:val="00444BBC"/>
    <w:rsid w:val="00444CFD"/>
    <w:rsid w:val="00444E92"/>
    <w:rsid w:val="00445172"/>
    <w:rsid w:val="0044522F"/>
    <w:rsid w:val="00445556"/>
    <w:rsid w:val="004459D3"/>
    <w:rsid w:val="00445E86"/>
    <w:rsid w:val="00445FFD"/>
    <w:rsid w:val="00446785"/>
    <w:rsid w:val="00446C8B"/>
    <w:rsid w:val="00447FBB"/>
    <w:rsid w:val="0045030F"/>
    <w:rsid w:val="004504E9"/>
    <w:rsid w:val="004508D5"/>
    <w:rsid w:val="004508F2"/>
    <w:rsid w:val="00450939"/>
    <w:rsid w:val="004513D9"/>
    <w:rsid w:val="00452A4E"/>
    <w:rsid w:val="00452EB1"/>
    <w:rsid w:val="004533CC"/>
    <w:rsid w:val="00453B51"/>
    <w:rsid w:val="00453B75"/>
    <w:rsid w:val="0045420F"/>
    <w:rsid w:val="0045477E"/>
    <w:rsid w:val="00454F8D"/>
    <w:rsid w:val="00455A09"/>
    <w:rsid w:val="00456048"/>
    <w:rsid w:val="0045610F"/>
    <w:rsid w:val="00456120"/>
    <w:rsid w:val="0045657B"/>
    <w:rsid w:val="0045704F"/>
    <w:rsid w:val="00457591"/>
    <w:rsid w:val="004576CF"/>
    <w:rsid w:val="00457889"/>
    <w:rsid w:val="00457A5D"/>
    <w:rsid w:val="004603B8"/>
    <w:rsid w:val="00460724"/>
    <w:rsid w:val="00460726"/>
    <w:rsid w:val="004619B3"/>
    <w:rsid w:val="00461EEB"/>
    <w:rsid w:val="00461F62"/>
    <w:rsid w:val="004623CD"/>
    <w:rsid w:val="004629A8"/>
    <w:rsid w:val="00462BEE"/>
    <w:rsid w:val="00463AE5"/>
    <w:rsid w:val="00463DD5"/>
    <w:rsid w:val="00464EDD"/>
    <w:rsid w:val="004661F7"/>
    <w:rsid w:val="00466E5C"/>
    <w:rsid w:val="004672B9"/>
    <w:rsid w:val="00467805"/>
    <w:rsid w:val="00467A99"/>
    <w:rsid w:val="00470093"/>
    <w:rsid w:val="0047052A"/>
    <w:rsid w:val="00470C6B"/>
    <w:rsid w:val="00470F15"/>
    <w:rsid w:val="00470F71"/>
    <w:rsid w:val="0047105F"/>
    <w:rsid w:val="00471939"/>
    <w:rsid w:val="0047214C"/>
    <w:rsid w:val="004721CF"/>
    <w:rsid w:val="0047223A"/>
    <w:rsid w:val="004730CB"/>
    <w:rsid w:val="0047325F"/>
    <w:rsid w:val="004746D6"/>
    <w:rsid w:val="0047533C"/>
    <w:rsid w:val="0047563B"/>
    <w:rsid w:val="004756E9"/>
    <w:rsid w:val="00475A60"/>
    <w:rsid w:val="00475AD4"/>
    <w:rsid w:val="00475C13"/>
    <w:rsid w:val="00475D92"/>
    <w:rsid w:val="00476026"/>
    <w:rsid w:val="004761C8"/>
    <w:rsid w:val="0047734F"/>
    <w:rsid w:val="004775D6"/>
    <w:rsid w:val="004804BE"/>
    <w:rsid w:val="0048104B"/>
    <w:rsid w:val="004810C9"/>
    <w:rsid w:val="00481632"/>
    <w:rsid w:val="00481A8C"/>
    <w:rsid w:val="00481B92"/>
    <w:rsid w:val="00482009"/>
    <w:rsid w:val="00482166"/>
    <w:rsid w:val="00482186"/>
    <w:rsid w:val="004835CD"/>
    <w:rsid w:val="004838AD"/>
    <w:rsid w:val="00483F87"/>
    <w:rsid w:val="004841A6"/>
    <w:rsid w:val="004841B7"/>
    <w:rsid w:val="00484294"/>
    <w:rsid w:val="004845AD"/>
    <w:rsid w:val="00484967"/>
    <w:rsid w:val="00484D26"/>
    <w:rsid w:val="00484DAC"/>
    <w:rsid w:val="00484E86"/>
    <w:rsid w:val="00485090"/>
    <w:rsid w:val="00485FBC"/>
    <w:rsid w:val="00486201"/>
    <w:rsid w:val="00486604"/>
    <w:rsid w:val="00486B86"/>
    <w:rsid w:val="00490107"/>
    <w:rsid w:val="00490E48"/>
    <w:rsid w:val="004910C5"/>
    <w:rsid w:val="00491386"/>
    <w:rsid w:val="00491873"/>
    <w:rsid w:val="00491ACD"/>
    <w:rsid w:val="004924F5"/>
    <w:rsid w:val="00492BC1"/>
    <w:rsid w:val="0049303C"/>
    <w:rsid w:val="00493409"/>
    <w:rsid w:val="004942D0"/>
    <w:rsid w:val="00494358"/>
    <w:rsid w:val="004945D4"/>
    <w:rsid w:val="00494690"/>
    <w:rsid w:val="0049475B"/>
    <w:rsid w:val="00494812"/>
    <w:rsid w:val="00494A29"/>
    <w:rsid w:val="00494EDC"/>
    <w:rsid w:val="00495E2E"/>
    <w:rsid w:val="0049621A"/>
    <w:rsid w:val="00497BC2"/>
    <w:rsid w:val="004A0682"/>
    <w:rsid w:val="004A092D"/>
    <w:rsid w:val="004A0BA0"/>
    <w:rsid w:val="004A1A9C"/>
    <w:rsid w:val="004A1FEB"/>
    <w:rsid w:val="004A2181"/>
    <w:rsid w:val="004A27F2"/>
    <w:rsid w:val="004A2B61"/>
    <w:rsid w:val="004A2FF8"/>
    <w:rsid w:val="004A30F5"/>
    <w:rsid w:val="004A332F"/>
    <w:rsid w:val="004A3601"/>
    <w:rsid w:val="004A3D57"/>
    <w:rsid w:val="004A3E8F"/>
    <w:rsid w:val="004A4029"/>
    <w:rsid w:val="004A4DAE"/>
    <w:rsid w:val="004A521D"/>
    <w:rsid w:val="004A5A74"/>
    <w:rsid w:val="004A6D06"/>
    <w:rsid w:val="004A7364"/>
    <w:rsid w:val="004A75D4"/>
    <w:rsid w:val="004A7930"/>
    <w:rsid w:val="004A793E"/>
    <w:rsid w:val="004A7D76"/>
    <w:rsid w:val="004B02D8"/>
    <w:rsid w:val="004B08B7"/>
    <w:rsid w:val="004B0A8A"/>
    <w:rsid w:val="004B0AE9"/>
    <w:rsid w:val="004B0FC6"/>
    <w:rsid w:val="004B1123"/>
    <w:rsid w:val="004B1B56"/>
    <w:rsid w:val="004B1C9B"/>
    <w:rsid w:val="004B1E8D"/>
    <w:rsid w:val="004B2072"/>
    <w:rsid w:val="004B2B2A"/>
    <w:rsid w:val="004B2F70"/>
    <w:rsid w:val="004B35CA"/>
    <w:rsid w:val="004B3C19"/>
    <w:rsid w:val="004B4BDA"/>
    <w:rsid w:val="004B4FBE"/>
    <w:rsid w:val="004B5266"/>
    <w:rsid w:val="004B5AAB"/>
    <w:rsid w:val="004B5BE7"/>
    <w:rsid w:val="004B6251"/>
    <w:rsid w:val="004B6769"/>
    <w:rsid w:val="004B6AAF"/>
    <w:rsid w:val="004B71F6"/>
    <w:rsid w:val="004B747E"/>
    <w:rsid w:val="004B76CD"/>
    <w:rsid w:val="004B7B23"/>
    <w:rsid w:val="004B7BE7"/>
    <w:rsid w:val="004B7D53"/>
    <w:rsid w:val="004C052E"/>
    <w:rsid w:val="004C0C4D"/>
    <w:rsid w:val="004C0FB4"/>
    <w:rsid w:val="004C1236"/>
    <w:rsid w:val="004C1627"/>
    <w:rsid w:val="004C1C61"/>
    <w:rsid w:val="004C26F7"/>
    <w:rsid w:val="004C2A9B"/>
    <w:rsid w:val="004C36B4"/>
    <w:rsid w:val="004C3C17"/>
    <w:rsid w:val="004C3D8D"/>
    <w:rsid w:val="004C4424"/>
    <w:rsid w:val="004C4F75"/>
    <w:rsid w:val="004C5BDD"/>
    <w:rsid w:val="004C6019"/>
    <w:rsid w:val="004C62EE"/>
    <w:rsid w:val="004C638B"/>
    <w:rsid w:val="004C663D"/>
    <w:rsid w:val="004C66F8"/>
    <w:rsid w:val="004C67C0"/>
    <w:rsid w:val="004C6808"/>
    <w:rsid w:val="004C6B41"/>
    <w:rsid w:val="004C6DF5"/>
    <w:rsid w:val="004C7341"/>
    <w:rsid w:val="004C77BE"/>
    <w:rsid w:val="004C7E34"/>
    <w:rsid w:val="004C7F4B"/>
    <w:rsid w:val="004D000E"/>
    <w:rsid w:val="004D0FA9"/>
    <w:rsid w:val="004D1F0E"/>
    <w:rsid w:val="004D31E7"/>
    <w:rsid w:val="004D34D1"/>
    <w:rsid w:val="004D4457"/>
    <w:rsid w:val="004D50EF"/>
    <w:rsid w:val="004D5410"/>
    <w:rsid w:val="004D54EF"/>
    <w:rsid w:val="004D5560"/>
    <w:rsid w:val="004D55BA"/>
    <w:rsid w:val="004D6817"/>
    <w:rsid w:val="004D6C64"/>
    <w:rsid w:val="004D7082"/>
    <w:rsid w:val="004D76E7"/>
    <w:rsid w:val="004D7852"/>
    <w:rsid w:val="004D7983"/>
    <w:rsid w:val="004E0100"/>
    <w:rsid w:val="004E0536"/>
    <w:rsid w:val="004E095A"/>
    <w:rsid w:val="004E0990"/>
    <w:rsid w:val="004E0E9D"/>
    <w:rsid w:val="004E0FB8"/>
    <w:rsid w:val="004E125D"/>
    <w:rsid w:val="004E1383"/>
    <w:rsid w:val="004E1A5A"/>
    <w:rsid w:val="004E1ABE"/>
    <w:rsid w:val="004E1C30"/>
    <w:rsid w:val="004E1E77"/>
    <w:rsid w:val="004E1F7E"/>
    <w:rsid w:val="004E1FC1"/>
    <w:rsid w:val="004E232B"/>
    <w:rsid w:val="004E264D"/>
    <w:rsid w:val="004E2768"/>
    <w:rsid w:val="004E30D2"/>
    <w:rsid w:val="004E3AB5"/>
    <w:rsid w:val="004E3F9F"/>
    <w:rsid w:val="004E59FB"/>
    <w:rsid w:val="004E7001"/>
    <w:rsid w:val="004E7C2D"/>
    <w:rsid w:val="004F0272"/>
    <w:rsid w:val="004F0935"/>
    <w:rsid w:val="004F0AF2"/>
    <w:rsid w:val="004F0D34"/>
    <w:rsid w:val="004F1163"/>
    <w:rsid w:val="004F119E"/>
    <w:rsid w:val="004F1792"/>
    <w:rsid w:val="004F1BEF"/>
    <w:rsid w:val="004F1EB4"/>
    <w:rsid w:val="004F1F4B"/>
    <w:rsid w:val="004F20DF"/>
    <w:rsid w:val="004F2494"/>
    <w:rsid w:val="004F25E0"/>
    <w:rsid w:val="004F2A40"/>
    <w:rsid w:val="004F2ADA"/>
    <w:rsid w:val="004F4416"/>
    <w:rsid w:val="004F48D8"/>
    <w:rsid w:val="004F4B0A"/>
    <w:rsid w:val="004F4E00"/>
    <w:rsid w:val="004F5357"/>
    <w:rsid w:val="004F5AD4"/>
    <w:rsid w:val="004F5DFC"/>
    <w:rsid w:val="004F6501"/>
    <w:rsid w:val="004F680E"/>
    <w:rsid w:val="004F69ED"/>
    <w:rsid w:val="004F6BB2"/>
    <w:rsid w:val="004F72D1"/>
    <w:rsid w:val="004F74A8"/>
    <w:rsid w:val="004F7ED1"/>
    <w:rsid w:val="00500435"/>
    <w:rsid w:val="00500E34"/>
    <w:rsid w:val="00501A63"/>
    <w:rsid w:val="00502247"/>
    <w:rsid w:val="00502716"/>
    <w:rsid w:val="00502739"/>
    <w:rsid w:val="00502834"/>
    <w:rsid w:val="00502B4A"/>
    <w:rsid w:val="00503038"/>
    <w:rsid w:val="0050342A"/>
    <w:rsid w:val="005038EF"/>
    <w:rsid w:val="00503947"/>
    <w:rsid w:val="00504E83"/>
    <w:rsid w:val="00504EC8"/>
    <w:rsid w:val="0050526D"/>
    <w:rsid w:val="00505886"/>
    <w:rsid w:val="0050665D"/>
    <w:rsid w:val="005067C2"/>
    <w:rsid w:val="00507A27"/>
    <w:rsid w:val="00507C62"/>
    <w:rsid w:val="005109B3"/>
    <w:rsid w:val="00510A83"/>
    <w:rsid w:val="00510B00"/>
    <w:rsid w:val="00510EB0"/>
    <w:rsid w:val="0051104F"/>
    <w:rsid w:val="00511241"/>
    <w:rsid w:val="005113B9"/>
    <w:rsid w:val="0051242F"/>
    <w:rsid w:val="00512565"/>
    <w:rsid w:val="00512865"/>
    <w:rsid w:val="00512A4E"/>
    <w:rsid w:val="00512A99"/>
    <w:rsid w:val="005138B9"/>
    <w:rsid w:val="00513A2F"/>
    <w:rsid w:val="00513EF2"/>
    <w:rsid w:val="00513F0D"/>
    <w:rsid w:val="005141D9"/>
    <w:rsid w:val="00514697"/>
    <w:rsid w:val="00515580"/>
    <w:rsid w:val="00516770"/>
    <w:rsid w:val="00516B03"/>
    <w:rsid w:val="00516FA1"/>
    <w:rsid w:val="0051732D"/>
    <w:rsid w:val="0051759D"/>
    <w:rsid w:val="00517D6B"/>
    <w:rsid w:val="0052005C"/>
    <w:rsid w:val="00520A1F"/>
    <w:rsid w:val="00520BD7"/>
    <w:rsid w:val="00522480"/>
    <w:rsid w:val="00522F65"/>
    <w:rsid w:val="0052354B"/>
    <w:rsid w:val="00524574"/>
    <w:rsid w:val="005248BE"/>
    <w:rsid w:val="00524F49"/>
    <w:rsid w:val="00525A6B"/>
    <w:rsid w:val="00525B7B"/>
    <w:rsid w:val="00525F3A"/>
    <w:rsid w:val="0052630F"/>
    <w:rsid w:val="005265F2"/>
    <w:rsid w:val="005267B3"/>
    <w:rsid w:val="0052681C"/>
    <w:rsid w:val="00526916"/>
    <w:rsid w:val="00526A37"/>
    <w:rsid w:val="00526ADD"/>
    <w:rsid w:val="00526EC4"/>
    <w:rsid w:val="0052717C"/>
    <w:rsid w:val="005276EA"/>
    <w:rsid w:val="0052797D"/>
    <w:rsid w:val="0053013E"/>
    <w:rsid w:val="0053181B"/>
    <w:rsid w:val="00531CED"/>
    <w:rsid w:val="00532386"/>
    <w:rsid w:val="00532F21"/>
    <w:rsid w:val="0053356E"/>
    <w:rsid w:val="00533615"/>
    <w:rsid w:val="00533C4A"/>
    <w:rsid w:val="005340E7"/>
    <w:rsid w:val="0053435A"/>
    <w:rsid w:val="005348EA"/>
    <w:rsid w:val="00534935"/>
    <w:rsid w:val="00534D93"/>
    <w:rsid w:val="005354E1"/>
    <w:rsid w:val="005355EF"/>
    <w:rsid w:val="0053564C"/>
    <w:rsid w:val="00535EE3"/>
    <w:rsid w:val="005368E9"/>
    <w:rsid w:val="00536CF0"/>
    <w:rsid w:val="00537721"/>
    <w:rsid w:val="00537954"/>
    <w:rsid w:val="00537D48"/>
    <w:rsid w:val="00537EBC"/>
    <w:rsid w:val="00540BF6"/>
    <w:rsid w:val="00540CA8"/>
    <w:rsid w:val="0054138E"/>
    <w:rsid w:val="00541874"/>
    <w:rsid w:val="00541A44"/>
    <w:rsid w:val="00541CB5"/>
    <w:rsid w:val="0054248B"/>
    <w:rsid w:val="00542787"/>
    <w:rsid w:val="00542A90"/>
    <w:rsid w:val="0054436E"/>
    <w:rsid w:val="00544652"/>
    <w:rsid w:val="00544755"/>
    <w:rsid w:val="005447AE"/>
    <w:rsid w:val="00544B9D"/>
    <w:rsid w:val="00545056"/>
    <w:rsid w:val="00545748"/>
    <w:rsid w:val="00545AE6"/>
    <w:rsid w:val="0054632B"/>
    <w:rsid w:val="00546485"/>
    <w:rsid w:val="0054662B"/>
    <w:rsid w:val="005466D1"/>
    <w:rsid w:val="005466F2"/>
    <w:rsid w:val="00546927"/>
    <w:rsid w:val="00547DD4"/>
    <w:rsid w:val="00547FEF"/>
    <w:rsid w:val="00551605"/>
    <w:rsid w:val="005527CA"/>
    <w:rsid w:val="00552841"/>
    <w:rsid w:val="0055372C"/>
    <w:rsid w:val="005538C5"/>
    <w:rsid w:val="00553F0D"/>
    <w:rsid w:val="005551A4"/>
    <w:rsid w:val="005574FD"/>
    <w:rsid w:val="00557955"/>
    <w:rsid w:val="00557EEF"/>
    <w:rsid w:val="00560BB4"/>
    <w:rsid w:val="00561261"/>
    <w:rsid w:val="00561609"/>
    <w:rsid w:val="005626FF"/>
    <w:rsid w:val="00562732"/>
    <w:rsid w:val="0056314B"/>
    <w:rsid w:val="0056367E"/>
    <w:rsid w:val="005636E6"/>
    <w:rsid w:val="00563EC0"/>
    <w:rsid w:val="00564294"/>
    <w:rsid w:val="0056444C"/>
    <w:rsid w:val="00564AD3"/>
    <w:rsid w:val="0056526E"/>
    <w:rsid w:val="0056604D"/>
    <w:rsid w:val="0056620E"/>
    <w:rsid w:val="00566393"/>
    <w:rsid w:val="00566569"/>
    <w:rsid w:val="00566604"/>
    <w:rsid w:val="00566DBA"/>
    <w:rsid w:val="005679DD"/>
    <w:rsid w:val="00567BD5"/>
    <w:rsid w:val="005702E5"/>
    <w:rsid w:val="00570318"/>
    <w:rsid w:val="005703A5"/>
    <w:rsid w:val="00570935"/>
    <w:rsid w:val="00570A7E"/>
    <w:rsid w:val="00571D53"/>
    <w:rsid w:val="00571FB0"/>
    <w:rsid w:val="00572871"/>
    <w:rsid w:val="005729CF"/>
    <w:rsid w:val="00572C9C"/>
    <w:rsid w:val="00572EDD"/>
    <w:rsid w:val="00573245"/>
    <w:rsid w:val="0057391F"/>
    <w:rsid w:val="00574351"/>
    <w:rsid w:val="00574677"/>
    <w:rsid w:val="00574720"/>
    <w:rsid w:val="00574974"/>
    <w:rsid w:val="005749EF"/>
    <w:rsid w:val="00574D38"/>
    <w:rsid w:val="00576191"/>
    <w:rsid w:val="005763DB"/>
    <w:rsid w:val="00576639"/>
    <w:rsid w:val="005772F9"/>
    <w:rsid w:val="00577386"/>
    <w:rsid w:val="005775B5"/>
    <w:rsid w:val="005778E3"/>
    <w:rsid w:val="00577E5D"/>
    <w:rsid w:val="00580767"/>
    <w:rsid w:val="00580EE5"/>
    <w:rsid w:val="005810FE"/>
    <w:rsid w:val="0058129F"/>
    <w:rsid w:val="00581326"/>
    <w:rsid w:val="00581349"/>
    <w:rsid w:val="005818DE"/>
    <w:rsid w:val="00581D56"/>
    <w:rsid w:val="0058283F"/>
    <w:rsid w:val="00583005"/>
    <w:rsid w:val="0058323A"/>
    <w:rsid w:val="0058326F"/>
    <w:rsid w:val="00584648"/>
    <w:rsid w:val="005846EC"/>
    <w:rsid w:val="00585A7F"/>
    <w:rsid w:val="00586166"/>
    <w:rsid w:val="0058621C"/>
    <w:rsid w:val="005862E6"/>
    <w:rsid w:val="005864BB"/>
    <w:rsid w:val="00586553"/>
    <w:rsid w:val="0058688E"/>
    <w:rsid w:val="00587CC8"/>
    <w:rsid w:val="00590797"/>
    <w:rsid w:val="00590A95"/>
    <w:rsid w:val="00590F73"/>
    <w:rsid w:val="0059146D"/>
    <w:rsid w:val="005915ED"/>
    <w:rsid w:val="005918D0"/>
    <w:rsid w:val="00592CA2"/>
    <w:rsid w:val="00592DE7"/>
    <w:rsid w:val="00592DE8"/>
    <w:rsid w:val="00592E72"/>
    <w:rsid w:val="005930F3"/>
    <w:rsid w:val="00593492"/>
    <w:rsid w:val="00594C12"/>
    <w:rsid w:val="005953BA"/>
    <w:rsid w:val="005954EF"/>
    <w:rsid w:val="00595CBE"/>
    <w:rsid w:val="00595E55"/>
    <w:rsid w:val="00597361"/>
    <w:rsid w:val="005978D2"/>
    <w:rsid w:val="00597997"/>
    <w:rsid w:val="00597AB3"/>
    <w:rsid w:val="005A0516"/>
    <w:rsid w:val="005A0871"/>
    <w:rsid w:val="005A1830"/>
    <w:rsid w:val="005A1891"/>
    <w:rsid w:val="005A1E55"/>
    <w:rsid w:val="005A26B8"/>
    <w:rsid w:val="005A26FE"/>
    <w:rsid w:val="005A2F8C"/>
    <w:rsid w:val="005A2F8F"/>
    <w:rsid w:val="005A3715"/>
    <w:rsid w:val="005A39D4"/>
    <w:rsid w:val="005A3CC5"/>
    <w:rsid w:val="005A3E7C"/>
    <w:rsid w:val="005A3F1C"/>
    <w:rsid w:val="005A4660"/>
    <w:rsid w:val="005A4B76"/>
    <w:rsid w:val="005A4C28"/>
    <w:rsid w:val="005A5088"/>
    <w:rsid w:val="005A5447"/>
    <w:rsid w:val="005A62C0"/>
    <w:rsid w:val="005A78EC"/>
    <w:rsid w:val="005A79AF"/>
    <w:rsid w:val="005A7A5E"/>
    <w:rsid w:val="005A7D9E"/>
    <w:rsid w:val="005B0062"/>
    <w:rsid w:val="005B1326"/>
    <w:rsid w:val="005B18C9"/>
    <w:rsid w:val="005B1C77"/>
    <w:rsid w:val="005B26D4"/>
    <w:rsid w:val="005B2783"/>
    <w:rsid w:val="005B3051"/>
    <w:rsid w:val="005B3348"/>
    <w:rsid w:val="005B3E01"/>
    <w:rsid w:val="005B4195"/>
    <w:rsid w:val="005B47B6"/>
    <w:rsid w:val="005B4E8E"/>
    <w:rsid w:val="005B4EBD"/>
    <w:rsid w:val="005B506D"/>
    <w:rsid w:val="005B550C"/>
    <w:rsid w:val="005B59FD"/>
    <w:rsid w:val="005B5DA7"/>
    <w:rsid w:val="005B5E5D"/>
    <w:rsid w:val="005B7036"/>
    <w:rsid w:val="005B71DB"/>
    <w:rsid w:val="005B7214"/>
    <w:rsid w:val="005B78C4"/>
    <w:rsid w:val="005B7D45"/>
    <w:rsid w:val="005C06DF"/>
    <w:rsid w:val="005C076C"/>
    <w:rsid w:val="005C20C9"/>
    <w:rsid w:val="005C2DC4"/>
    <w:rsid w:val="005C2DF2"/>
    <w:rsid w:val="005C3A62"/>
    <w:rsid w:val="005C536F"/>
    <w:rsid w:val="005C53E0"/>
    <w:rsid w:val="005C5781"/>
    <w:rsid w:val="005C6410"/>
    <w:rsid w:val="005C65F5"/>
    <w:rsid w:val="005C68C4"/>
    <w:rsid w:val="005C6D73"/>
    <w:rsid w:val="005C6E89"/>
    <w:rsid w:val="005C6FAC"/>
    <w:rsid w:val="005C73C0"/>
    <w:rsid w:val="005C7414"/>
    <w:rsid w:val="005C74F9"/>
    <w:rsid w:val="005C79E1"/>
    <w:rsid w:val="005C7B55"/>
    <w:rsid w:val="005C7E72"/>
    <w:rsid w:val="005D00AC"/>
    <w:rsid w:val="005D01B7"/>
    <w:rsid w:val="005D08D9"/>
    <w:rsid w:val="005D0970"/>
    <w:rsid w:val="005D0DD9"/>
    <w:rsid w:val="005D0FD8"/>
    <w:rsid w:val="005D157C"/>
    <w:rsid w:val="005D15AA"/>
    <w:rsid w:val="005D1BE1"/>
    <w:rsid w:val="005D1F12"/>
    <w:rsid w:val="005D220F"/>
    <w:rsid w:val="005D241C"/>
    <w:rsid w:val="005D3754"/>
    <w:rsid w:val="005D4296"/>
    <w:rsid w:val="005D457D"/>
    <w:rsid w:val="005D47BE"/>
    <w:rsid w:val="005D4901"/>
    <w:rsid w:val="005D4A28"/>
    <w:rsid w:val="005D4D42"/>
    <w:rsid w:val="005D4EF3"/>
    <w:rsid w:val="005D56DF"/>
    <w:rsid w:val="005D5890"/>
    <w:rsid w:val="005D595F"/>
    <w:rsid w:val="005D625A"/>
    <w:rsid w:val="005D6473"/>
    <w:rsid w:val="005D66DB"/>
    <w:rsid w:val="005D6C4F"/>
    <w:rsid w:val="005D6DE8"/>
    <w:rsid w:val="005E0398"/>
    <w:rsid w:val="005E057B"/>
    <w:rsid w:val="005E09F3"/>
    <w:rsid w:val="005E0CD1"/>
    <w:rsid w:val="005E1351"/>
    <w:rsid w:val="005E145A"/>
    <w:rsid w:val="005E17A3"/>
    <w:rsid w:val="005E1980"/>
    <w:rsid w:val="005E1D85"/>
    <w:rsid w:val="005E2001"/>
    <w:rsid w:val="005E2206"/>
    <w:rsid w:val="005E23BF"/>
    <w:rsid w:val="005E2774"/>
    <w:rsid w:val="005E3E96"/>
    <w:rsid w:val="005E445C"/>
    <w:rsid w:val="005E45C1"/>
    <w:rsid w:val="005E49BE"/>
    <w:rsid w:val="005E4D03"/>
    <w:rsid w:val="005E4E66"/>
    <w:rsid w:val="005E5769"/>
    <w:rsid w:val="005E5B69"/>
    <w:rsid w:val="005E6751"/>
    <w:rsid w:val="005E7396"/>
    <w:rsid w:val="005E74B8"/>
    <w:rsid w:val="005E79C4"/>
    <w:rsid w:val="005E7CF9"/>
    <w:rsid w:val="005E7F48"/>
    <w:rsid w:val="005F01C4"/>
    <w:rsid w:val="005F0781"/>
    <w:rsid w:val="005F0EB5"/>
    <w:rsid w:val="005F1C1F"/>
    <w:rsid w:val="005F2070"/>
    <w:rsid w:val="005F2095"/>
    <w:rsid w:val="005F2963"/>
    <w:rsid w:val="005F2DD3"/>
    <w:rsid w:val="005F30CC"/>
    <w:rsid w:val="005F329F"/>
    <w:rsid w:val="005F3332"/>
    <w:rsid w:val="005F45A0"/>
    <w:rsid w:val="005F4712"/>
    <w:rsid w:val="005F5280"/>
    <w:rsid w:val="005F5D4A"/>
    <w:rsid w:val="005F5E23"/>
    <w:rsid w:val="005F5EC9"/>
    <w:rsid w:val="005F6A31"/>
    <w:rsid w:val="005F78AA"/>
    <w:rsid w:val="005F7AA8"/>
    <w:rsid w:val="00600062"/>
    <w:rsid w:val="00600388"/>
    <w:rsid w:val="0060055A"/>
    <w:rsid w:val="00600935"/>
    <w:rsid w:val="006009D5"/>
    <w:rsid w:val="006009F5"/>
    <w:rsid w:val="00601C1E"/>
    <w:rsid w:val="00601E81"/>
    <w:rsid w:val="006022FF"/>
    <w:rsid w:val="006027A9"/>
    <w:rsid w:val="0060281E"/>
    <w:rsid w:val="00603255"/>
    <w:rsid w:val="006034D1"/>
    <w:rsid w:val="0060366E"/>
    <w:rsid w:val="0060384B"/>
    <w:rsid w:val="00603880"/>
    <w:rsid w:val="00603FC3"/>
    <w:rsid w:val="006042C6"/>
    <w:rsid w:val="00604A40"/>
    <w:rsid w:val="00604EB4"/>
    <w:rsid w:val="00604F96"/>
    <w:rsid w:val="0060504D"/>
    <w:rsid w:val="00605C75"/>
    <w:rsid w:val="006063E9"/>
    <w:rsid w:val="0060686D"/>
    <w:rsid w:val="00606F0A"/>
    <w:rsid w:val="00607096"/>
    <w:rsid w:val="006070BC"/>
    <w:rsid w:val="0060735E"/>
    <w:rsid w:val="00607835"/>
    <w:rsid w:val="00607AFC"/>
    <w:rsid w:val="0061045C"/>
    <w:rsid w:val="00610D1B"/>
    <w:rsid w:val="00610EBC"/>
    <w:rsid w:val="00610EC3"/>
    <w:rsid w:val="006111B6"/>
    <w:rsid w:val="00611211"/>
    <w:rsid w:val="00611388"/>
    <w:rsid w:val="0061162C"/>
    <w:rsid w:val="006116BA"/>
    <w:rsid w:val="006117F2"/>
    <w:rsid w:val="006117F9"/>
    <w:rsid w:val="00611EFC"/>
    <w:rsid w:val="0061252D"/>
    <w:rsid w:val="006137C8"/>
    <w:rsid w:val="00613846"/>
    <w:rsid w:val="00613A1E"/>
    <w:rsid w:val="00613A37"/>
    <w:rsid w:val="00613C7A"/>
    <w:rsid w:val="00613FFF"/>
    <w:rsid w:val="006148DB"/>
    <w:rsid w:val="006150F7"/>
    <w:rsid w:val="00615109"/>
    <w:rsid w:val="00615187"/>
    <w:rsid w:val="00615308"/>
    <w:rsid w:val="006153DB"/>
    <w:rsid w:val="006153FC"/>
    <w:rsid w:val="00615757"/>
    <w:rsid w:val="0061593B"/>
    <w:rsid w:val="00615A31"/>
    <w:rsid w:val="00615E20"/>
    <w:rsid w:val="00616759"/>
    <w:rsid w:val="00616A5E"/>
    <w:rsid w:val="00616EF6"/>
    <w:rsid w:val="006173C1"/>
    <w:rsid w:val="00617D96"/>
    <w:rsid w:val="00620233"/>
    <w:rsid w:val="00620DA1"/>
    <w:rsid w:val="00620E3E"/>
    <w:rsid w:val="00621048"/>
    <w:rsid w:val="0062149E"/>
    <w:rsid w:val="006223B4"/>
    <w:rsid w:val="006224D3"/>
    <w:rsid w:val="0062346C"/>
    <w:rsid w:val="00623623"/>
    <w:rsid w:val="0062394E"/>
    <w:rsid w:val="00624529"/>
    <w:rsid w:val="006247EB"/>
    <w:rsid w:val="00625B6D"/>
    <w:rsid w:val="006261F0"/>
    <w:rsid w:val="00626DB7"/>
    <w:rsid w:val="00627206"/>
    <w:rsid w:val="006275A5"/>
    <w:rsid w:val="00627A46"/>
    <w:rsid w:val="00627BB7"/>
    <w:rsid w:val="00627CB9"/>
    <w:rsid w:val="00627D37"/>
    <w:rsid w:val="006302DC"/>
    <w:rsid w:val="006304E5"/>
    <w:rsid w:val="006312D0"/>
    <w:rsid w:val="00631AC8"/>
    <w:rsid w:val="00631E70"/>
    <w:rsid w:val="006324E7"/>
    <w:rsid w:val="00632658"/>
    <w:rsid w:val="00632A10"/>
    <w:rsid w:val="006339B8"/>
    <w:rsid w:val="00633B96"/>
    <w:rsid w:val="00634E88"/>
    <w:rsid w:val="0063560C"/>
    <w:rsid w:val="00635658"/>
    <w:rsid w:val="0063575A"/>
    <w:rsid w:val="00636704"/>
    <w:rsid w:val="00636ADA"/>
    <w:rsid w:val="0063701C"/>
    <w:rsid w:val="006373B0"/>
    <w:rsid w:val="00637CF4"/>
    <w:rsid w:val="006409FE"/>
    <w:rsid w:val="00641A65"/>
    <w:rsid w:val="00641C13"/>
    <w:rsid w:val="0064292F"/>
    <w:rsid w:val="006431AA"/>
    <w:rsid w:val="006434A9"/>
    <w:rsid w:val="006443D2"/>
    <w:rsid w:val="00644769"/>
    <w:rsid w:val="00644B1C"/>
    <w:rsid w:val="00645229"/>
    <w:rsid w:val="00646180"/>
    <w:rsid w:val="006462A3"/>
    <w:rsid w:val="006468EB"/>
    <w:rsid w:val="006469E0"/>
    <w:rsid w:val="00647282"/>
    <w:rsid w:val="00650074"/>
    <w:rsid w:val="0065053D"/>
    <w:rsid w:val="006505A6"/>
    <w:rsid w:val="00651257"/>
    <w:rsid w:val="00651801"/>
    <w:rsid w:val="006526A5"/>
    <w:rsid w:val="00652988"/>
    <w:rsid w:val="00652BAE"/>
    <w:rsid w:val="00652F39"/>
    <w:rsid w:val="00653F02"/>
    <w:rsid w:val="0065428D"/>
    <w:rsid w:val="006552AB"/>
    <w:rsid w:val="00655423"/>
    <w:rsid w:val="006560AC"/>
    <w:rsid w:val="0065780B"/>
    <w:rsid w:val="00657CED"/>
    <w:rsid w:val="00660000"/>
    <w:rsid w:val="006602D0"/>
    <w:rsid w:val="0066081F"/>
    <w:rsid w:val="00660F49"/>
    <w:rsid w:val="00661B59"/>
    <w:rsid w:val="0066262E"/>
    <w:rsid w:val="00663B89"/>
    <w:rsid w:val="00663D7D"/>
    <w:rsid w:val="0066410D"/>
    <w:rsid w:val="00664D9E"/>
    <w:rsid w:val="0066519B"/>
    <w:rsid w:val="00665899"/>
    <w:rsid w:val="0066635F"/>
    <w:rsid w:val="00667047"/>
    <w:rsid w:val="0066746A"/>
    <w:rsid w:val="006679F2"/>
    <w:rsid w:val="00667AC8"/>
    <w:rsid w:val="00667BE9"/>
    <w:rsid w:val="00670644"/>
    <w:rsid w:val="00670C17"/>
    <w:rsid w:val="006719CB"/>
    <w:rsid w:val="00672223"/>
    <w:rsid w:val="00672CE8"/>
    <w:rsid w:val="00674523"/>
    <w:rsid w:val="00674FC5"/>
    <w:rsid w:val="00675067"/>
    <w:rsid w:val="00675136"/>
    <w:rsid w:val="00675450"/>
    <w:rsid w:val="006754CB"/>
    <w:rsid w:val="00676290"/>
    <w:rsid w:val="0067638B"/>
    <w:rsid w:val="00677731"/>
    <w:rsid w:val="00677F01"/>
    <w:rsid w:val="006807AC"/>
    <w:rsid w:val="00680CE6"/>
    <w:rsid w:val="006811A6"/>
    <w:rsid w:val="00681442"/>
    <w:rsid w:val="006815A4"/>
    <w:rsid w:val="00681933"/>
    <w:rsid w:val="00681C32"/>
    <w:rsid w:val="00681DD6"/>
    <w:rsid w:val="006829E9"/>
    <w:rsid w:val="0068310F"/>
    <w:rsid w:val="00684A54"/>
    <w:rsid w:val="00684ED2"/>
    <w:rsid w:val="006851DF"/>
    <w:rsid w:val="00685A3B"/>
    <w:rsid w:val="00685E3C"/>
    <w:rsid w:val="00686378"/>
    <w:rsid w:val="0068781B"/>
    <w:rsid w:val="006879B7"/>
    <w:rsid w:val="00687BAA"/>
    <w:rsid w:val="00687CC5"/>
    <w:rsid w:val="006903C2"/>
    <w:rsid w:val="00690788"/>
    <w:rsid w:val="00690DC1"/>
    <w:rsid w:val="00691002"/>
    <w:rsid w:val="006918CD"/>
    <w:rsid w:val="006919F5"/>
    <w:rsid w:val="0069289C"/>
    <w:rsid w:val="00692B08"/>
    <w:rsid w:val="00693042"/>
    <w:rsid w:val="00693055"/>
    <w:rsid w:val="0069359C"/>
    <w:rsid w:val="00693873"/>
    <w:rsid w:val="00693CB6"/>
    <w:rsid w:val="00693CE3"/>
    <w:rsid w:val="0069489E"/>
    <w:rsid w:val="006948DD"/>
    <w:rsid w:val="00694CA4"/>
    <w:rsid w:val="0069565A"/>
    <w:rsid w:val="006956BB"/>
    <w:rsid w:val="00696117"/>
    <w:rsid w:val="00696274"/>
    <w:rsid w:val="00696B1E"/>
    <w:rsid w:val="0069711F"/>
    <w:rsid w:val="006976F7"/>
    <w:rsid w:val="006A0740"/>
    <w:rsid w:val="006A0A31"/>
    <w:rsid w:val="006A0CDC"/>
    <w:rsid w:val="006A0D91"/>
    <w:rsid w:val="006A0FB3"/>
    <w:rsid w:val="006A11AC"/>
    <w:rsid w:val="006A1E25"/>
    <w:rsid w:val="006A249F"/>
    <w:rsid w:val="006A2E78"/>
    <w:rsid w:val="006A2E7E"/>
    <w:rsid w:val="006A3091"/>
    <w:rsid w:val="006A3A56"/>
    <w:rsid w:val="006A47B1"/>
    <w:rsid w:val="006A51FB"/>
    <w:rsid w:val="006A52BF"/>
    <w:rsid w:val="006A71F1"/>
    <w:rsid w:val="006A722F"/>
    <w:rsid w:val="006A77CA"/>
    <w:rsid w:val="006A78F3"/>
    <w:rsid w:val="006A7DC1"/>
    <w:rsid w:val="006B0ABA"/>
    <w:rsid w:val="006B0DE8"/>
    <w:rsid w:val="006B2070"/>
    <w:rsid w:val="006B215F"/>
    <w:rsid w:val="006B21FD"/>
    <w:rsid w:val="006B22AD"/>
    <w:rsid w:val="006B23B8"/>
    <w:rsid w:val="006B2FD7"/>
    <w:rsid w:val="006B38CD"/>
    <w:rsid w:val="006B3B60"/>
    <w:rsid w:val="006B3E1C"/>
    <w:rsid w:val="006B425D"/>
    <w:rsid w:val="006B4BE3"/>
    <w:rsid w:val="006B4C7F"/>
    <w:rsid w:val="006B51B6"/>
    <w:rsid w:val="006B583E"/>
    <w:rsid w:val="006B5A55"/>
    <w:rsid w:val="006B635A"/>
    <w:rsid w:val="006B6AB7"/>
    <w:rsid w:val="006B6D85"/>
    <w:rsid w:val="006B700F"/>
    <w:rsid w:val="006C0264"/>
    <w:rsid w:val="006C0349"/>
    <w:rsid w:val="006C034E"/>
    <w:rsid w:val="006C06D3"/>
    <w:rsid w:val="006C06DB"/>
    <w:rsid w:val="006C09A3"/>
    <w:rsid w:val="006C1622"/>
    <w:rsid w:val="006C168D"/>
    <w:rsid w:val="006C183E"/>
    <w:rsid w:val="006C1B9E"/>
    <w:rsid w:val="006C31F1"/>
    <w:rsid w:val="006C47D4"/>
    <w:rsid w:val="006C4F76"/>
    <w:rsid w:val="006C5056"/>
    <w:rsid w:val="006C50AD"/>
    <w:rsid w:val="006C5696"/>
    <w:rsid w:val="006C773B"/>
    <w:rsid w:val="006C77E0"/>
    <w:rsid w:val="006D00DD"/>
    <w:rsid w:val="006D0404"/>
    <w:rsid w:val="006D0491"/>
    <w:rsid w:val="006D1622"/>
    <w:rsid w:val="006D2434"/>
    <w:rsid w:val="006D35B8"/>
    <w:rsid w:val="006D3701"/>
    <w:rsid w:val="006D3EF7"/>
    <w:rsid w:val="006D4880"/>
    <w:rsid w:val="006D4A97"/>
    <w:rsid w:val="006D4CA0"/>
    <w:rsid w:val="006D4D4C"/>
    <w:rsid w:val="006D5518"/>
    <w:rsid w:val="006D5706"/>
    <w:rsid w:val="006D64B4"/>
    <w:rsid w:val="006D6BEE"/>
    <w:rsid w:val="006D753C"/>
    <w:rsid w:val="006D7629"/>
    <w:rsid w:val="006D7836"/>
    <w:rsid w:val="006D7AAB"/>
    <w:rsid w:val="006D7CA0"/>
    <w:rsid w:val="006E0247"/>
    <w:rsid w:val="006E0577"/>
    <w:rsid w:val="006E10A4"/>
    <w:rsid w:val="006E146B"/>
    <w:rsid w:val="006E1BA1"/>
    <w:rsid w:val="006E2CAE"/>
    <w:rsid w:val="006E330A"/>
    <w:rsid w:val="006E44B6"/>
    <w:rsid w:val="006E45AE"/>
    <w:rsid w:val="006E4710"/>
    <w:rsid w:val="006E4732"/>
    <w:rsid w:val="006E4988"/>
    <w:rsid w:val="006E4B68"/>
    <w:rsid w:val="006E4EB6"/>
    <w:rsid w:val="006E5283"/>
    <w:rsid w:val="006E6190"/>
    <w:rsid w:val="006E65E1"/>
    <w:rsid w:val="006E6607"/>
    <w:rsid w:val="006E6994"/>
    <w:rsid w:val="006E6DCC"/>
    <w:rsid w:val="006E6FEE"/>
    <w:rsid w:val="006E729C"/>
    <w:rsid w:val="006E78BC"/>
    <w:rsid w:val="006E7942"/>
    <w:rsid w:val="006E7D8C"/>
    <w:rsid w:val="006F0093"/>
    <w:rsid w:val="006F162D"/>
    <w:rsid w:val="006F1655"/>
    <w:rsid w:val="006F1CBB"/>
    <w:rsid w:val="006F1E7A"/>
    <w:rsid w:val="006F1F02"/>
    <w:rsid w:val="006F366E"/>
    <w:rsid w:val="006F3B35"/>
    <w:rsid w:val="006F3F42"/>
    <w:rsid w:val="006F4781"/>
    <w:rsid w:val="006F48AA"/>
    <w:rsid w:val="006F52B1"/>
    <w:rsid w:val="006F53DA"/>
    <w:rsid w:val="006F5A1C"/>
    <w:rsid w:val="006F5D3C"/>
    <w:rsid w:val="006F712A"/>
    <w:rsid w:val="006F7B54"/>
    <w:rsid w:val="006F7EFA"/>
    <w:rsid w:val="007004AA"/>
    <w:rsid w:val="00700D6E"/>
    <w:rsid w:val="00701356"/>
    <w:rsid w:val="007013A9"/>
    <w:rsid w:val="00701AF2"/>
    <w:rsid w:val="007021AF"/>
    <w:rsid w:val="00702A34"/>
    <w:rsid w:val="00702A4D"/>
    <w:rsid w:val="00702B10"/>
    <w:rsid w:val="00704740"/>
    <w:rsid w:val="00704D56"/>
    <w:rsid w:val="00705B9C"/>
    <w:rsid w:val="0070605C"/>
    <w:rsid w:val="007064B3"/>
    <w:rsid w:val="00706556"/>
    <w:rsid w:val="00706A79"/>
    <w:rsid w:val="00706C79"/>
    <w:rsid w:val="0070702F"/>
    <w:rsid w:val="00707271"/>
    <w:rsid w:val="0070748A"/>
    <w:rsid w:val="007074EE"/>
    <w:rsid w:val="0070756E"/>
    <w:rsid w:val="007079E9"/>
    <w:rsid w:val="00707B09"/>
    <w:rsid w:val="007104ED"/>
    <w:rsid w:val="007114F9"/>
    <w:rsid w:val="00711840"/>
    <w:rsid w:val="007118AC"/>
    <w:rsid w:val="00712F47"/>
    <w:rsid w:val="007132F2"/>
    <w:rsid w:val="00713607"/>
    <w:rsid w:val="0071366F"/>
    <w:rsid w:val="007139E1"/>
    <w:rsid w:val="00713BA9"/>
    <w:rsid w:val="0071405E"/>
    <w:rsid w:val="00714390"/>
    <w:rsid w:val="0071458F"/>
    <w:rsid w:val="0071497C"/>
    <w:rsid w:val="0071519E"/>
    <w:rsid w:val="00715A44"/>
    <w:rsid w:val="00715B0B"/>
    <w:rsid w:val="00715D3B"/>
    <w:rsid w:val="007162C5"/>
    <w:rsid w:val="0071698F"/>
    <w:rsid w:val="00717131"/>
    <w:rsid w:val="0071745F"/>
    <w:rsid w:val="00717B33"/>
    <w:rsid w:val="0072001D"/>
    <w:rsid w:val="007201C2"/>
    <w:rsid w:val="0072096D"/>
    <w:rsid w:val="007209F8"/>
    <w:rsid w:val="00720C32"/>
    <w:rsid w:val="00720D49"/>
    <w:rsid w:val="00721E26"/>
    <w:rsid w:val="00721E53"/>
    <w:rsid w:val="00722042"/>
    <w:rsid w:val="007224D9"/>
    <w:rsid w:val="00722733"/>
    <w:rsid w:val="00722BAB"/>
    <w:rsid w:val="00722D3A"/>
    <w:rsid w:val="00722F16"/>
    <w:rsid w:val="00723085"/>
    <w:rsid w:val="00723102"/>
    <w:rsid w:val="007239C3"/>
    <w:rsid w:val="00723BC8"/>
    <w:rsid w:val="00724A23"/>
    <w:rsid w:val="00724BFA"/>
    <w:rsid w:val="00726BAB"/>
    <w:rsid w:val="00726D7B"/>
    <w:rsid w:val="00726ED9"/>
    <w:rsid w:val="007277A9"/>
    <w:rsid w:val="007278EA"/>
    <w:rsid w:val="00727C65"/>
    <w:rsid w:val="007302F0"/>
    <w:rsid w:val="007305CC"/>
    <w:rsid w:val="007308E6"/>
    <w:rsid w:val="00731019"/>
    <w:rsid w:val="007310E4"/>
    <w:rsid w:val="00731625"/>
    <w:rsid w:val="00731828"/>
    <w:rsid w:val="00731861"/>
    <w:rsid w:val="00732721"/>
    <w:rsid w:val="007328EC"/>
    <w:rsid w:val="00732D0C"/>
    <w:rsid w:val="00733B0B"/>
    <w:rsid w:val="00733B4E"/>
    <w:rsid w:val="00735058"/>
    <w:rsid w:val="00735063"/>
    <w:rsid w:val="007353F4"/>
    <w:rsid w:val="00735675"/>
    <w:rsid w:val="00736B65"/>
    <w:rsid w:val="007373CE"/>
    <w:rsid w:val="0073748B"/>
    <w:rsid w:val="00737A80"/>
    <w:rsid w:val="00741653"/>
    <w:rsid w:val="00741FA8"/>
    <w:rsid w:val="00742B49"/>
    <w:rsid w:val="0074359B"/>
    <w:rsid w:val="0074376C"/>
    <w:rsid w:val="007440EB"/>
    <w:rsid w:val="0074561E"/>
    <w:rsid w:val="00745651"/>
    <w:rsid w:val="00745B32"/>
    <w:rsid w:val="00746340"/>
    <w:rsid w:val="007469F5"/>
    <w:rsid w:val="00746C17"/>
    <w:rsid w:val="00747565"/>
    <w:rsid w:val="0074789D"/>
    <w:rsid w:val="00747BE6"/>
    <w:rsid w:val="00747D74"/>
    <w:rsid w:val="00747D9E"/>
    <w:rsid w:val="007501C6"/>
    <w:rsid w:val="00751BB7"/>
    <w:rsid w:val="00751CBC"/>
    <w:rsid w:val="00751F7A"/>
    <w:rsid w:val="00752166"/>
    <w:rsid w:val="007521C0"/>
    <w:rsid w:val="00752299"/>
    <w:rsid w:val="007527C9"/>
    <w:rsid w:val="007527D7"/>
    <w:rsid w:val="00752A13"/>
    <w:rsid w:val="00752DD1"/>
    <w:rsid w:val="0075388D"/>
    <w:rsid w:val="007540F8"/>
    <w:rsid w:val="00754150"/>
    <w:rsid w:val="007541D2"/>
    <w:rsid w:val="007541DA"/>
    <w:rsid w:val="00754D86"/>
    <w:rsid w:val="007554DB"/>
    <w:rsid w:val="00755B08"/>
    <w:rsid w:val="00755F3B"/>
    <w:rsid w:val="007561DC"/>
    <w:rsid w:val="00756702"/>
    <w:rsid w:val="00757AEF"/>
    <w:rsid w:val="0076023F"/>
    <w:rsid w:val="00760451"/>
    <w:rsid w:val="00760858"/>
    <w:rsid w:val="00760A27"/>
    <w:rsid w:val="00760C8F"/>
    <w:rsid w:val="0076172E"/>
    <w:rsid w:val="00764068"/>
    <w:rsid w:val="00764097"/>
    <w:rsid w:val="00764159"/>
    <w:rsid w:val="00764839"/>
    <w:rsid w:val="00764920"/>
    <w:rsid w:val="00764CC2"/>
    <w:rsid w:val="007655E8"/>
    <w:rsid w:val="00765762"/>
    <w:rsid w:val="00765F63"/>
    <w:rsid w:val="00766044"/>
    <w:rsid w:val="0076617A"/>
    <w:rsid w:val="00767176"/>
    <w:rsid w:val="00770722"/>
    <w:rsid w:val="00770FAD"/>
    <w:rsid w:val="0077165F"/>
    <w:rsid w:val="00771CA2"/>
    <w:rsid w:val="00771EAF"/>
    <w:rsid w:val="00772951"/>
    <w:rsid w:val="0077332A"/>
    <w:rsid w:val="0077382D"/>
    <w:rsid w:val="007738BA"/>
    <w:rsid w:val="0077395C"/>
    <w:rsid w:val="007747EB"/>
    <w:rsid w:val="0077487D"/>
    <w:rsid w:val="00774895"/>
    <w:rsid w:val="00774A4A"/>
    <w:rsid w:val="00774BC1"/>
    <w:rsid w:val="007760D8"/>
    <w:rsid w:val="007761D6"/>
    <w:rsid w:val="00777260"/>
    <w:rsid w:val="00777CB1"/>
    <w:rsid w:val="00780C5E"/>
    <w:rsid w:val="00780E33"/>
    <w:rsid w:val="00781079"/>
    <w:rsid w:val="007810B5"/>
    <w:rsid w:val="0078159F"/>
    <w:rsid w:val="00781962"/>
    <w:rsid w:val="00781E83"/>
    <w:rsid w:val="00782B32"/>
    <w:rsid w:val="00783DAD"/>
    <w:rsid w:val="00783EE7"/>
    <w:rsid w:val="00784509"/>
    <w:rsid w:val="007850F8"/>
    <w:rsid w:val="007852C6"/>
    <w:rsid w:val="0078537B"/>
    <w:rsid w:val="007853E4"/>
    <w:rsid w:val="00785ABC"/>
    <w:rsid w:val="00785AE9"/>
    <w:rsid w:val="00785D57"/>
    <w:rsid w:val="00786092"/>
    <w:rsid w:val="0078611B"/>
    <w:rsid w:val="00786448"/>
    <w:rsid w:val="007864BD"/>
    <w:rsid w:val="00786871"/>
    <w:rsid w:val="007868E3"/>
    <w:rsid w:val="00787D2B"/>
    <w:rsid w:val="007905F6"/>
    <w:rsid w:val="0079131A"/>
    <w:rsid w:val="00791336"/>
    <w:rsid w:val="00791EC9"/>
    <w:rsid w:val="00791FD9"/>
    <w:rsid w:val="00792E25"/>
    <w:rsid w:val="0079310A"/>
    <w:rsid w:val="00794387"/>
    <w:rsid w:val="007943C7"/>
    <w:rsid w:val="00794D76"/>
    <w:rsid w:val="00794EC2"/>
    <w:rsid w:val="007950F4"/>
    <w:rsid w:val="00795515"/>
    <w:rsid w:val="00795C86"/>
    <w:rsid w:val="0079633C"/>
    <w:rsid w:val="00796986"/>
    <w:rsid w:val="00797042"/>
    <w:rsid w:val="00797C78"/>
    <w:rsid w:val="007A016D"/>
    <w:rsid w:val="007A04F9"/>
    <w:rsid w:val="007A05A0"/>
    <w:rsid w:val="007A11AC"/>
    <w:rsid w:val="007A1544"/>
    <w:rsid w:val="007A17C1"/>
    <w:rsid w:val="007A1DAE"/>
    <w:rsid w:val="007A20C2"/>
    <w:rsid w:val="007A2654"/>
    <w:rsid w:val="007A28B2"/>
    <w:rsid w:val="007A2AF8"/>
    <w:rsid w:val="007A2B5D"/>
    <w:rsid w:val="007A2FED"/>
    <w:rsid w:val="007A338A"/>
    <w:rsid w:val="007A40D8"/>
    <w:rsid w:val="007A4B92"/>
    <w:rsid w:val="007A4E7E"/>
    <w:rsid w:val="007A51C2"/>
    <w:rsid w:val="007A5D57"/>
    <w:rsid w:val="007A5EA0"/>
    <w:rsid w:val="007A68A2"/>
    <w:rsid w:val="007A6E5E"/>
    <w:rsid w:val="007A7E6E"/>
    <w:rsid w:val="007B04EB"/>
    <w:rsid w:val="007B0731"/>
    <w:rsid w:val="007B0EBB"/>
    <w:rsid w:val="007B0FDC"/>
    <w:rsid w:val="007B1471"/>
    <w:rsid w:val="007B1990"/>
    <w:rsid w:val="007B1B39"/>
    <w:rsid w:val="007B1D24"/>
    <w:rsid w:val="007B2661"/>
    <w:rsid w:val="007B2EA8"/>
    <w:rsid w:val="007B4227"/>
    <w:rsid w:val="007B4816"/>
    <w:rsid w:val="007B4B66"/>
    <w:rsid w:val="007B51E9"/>
    <w:rsid w:val="007B5D44"/>
    <w:rsid w:val="007B5F19"/>
    <w:rsid w:val="007B6018"/>
    <w:rsid w:val="007B631C"/>
    <w:rsid w:val="007B66F3"/>
    <w:rsid w:val="007B774F"/>
    <w:rsid w:val="007B7BF8"/>
    <w:rsid w:val="007C0170"/>
    <w:rsid w:val="007C0684"/>
    <w:rsid w:val="007C091A"/>
    <w:rsid w:val="007C095A"/>
    <w:rsid w:val="007C0A2C"/>
    <w:rsid w:val="007C0C2C"/>
    <w:rsid w:val="007C0F2A"/>
    <w:rsid w:val="007C15AB"/>
    <w:rsid w:val="007C1EDF"/>
    <w:rsid w:val="007C21F4"/>
    <w:rsid w:val="007C2295"/>
    <w:rsid w:val="007C29F5"/>
    <w:rsid w:val="007C2A7B"/>
    <w:rsid w:val="007C3490"/>
    <w:rsid w:val="007C36E0"/>
    <w:rsid w:val="007C380E"/>
    <w:rsid w:val="007C3AA5"/>
    <w:rsid w:val="007C402D"/>
    <w:rsid w:val="007C46CA"/>
    <w:rsid w:val="007C4D18"/>
    <w:rsid w:val="007C55A3"/>
    <w:rsid w:val="007C63AD"/>
    <w:rsid w:val="007C6763"/>
    <w:rsid w:val="007C68AF"/>
    <w:rsid w:val="007C6D25"/>
    <w:rsid w:val="007C6E26"/>
    <w:rsid w:val="007C70FD"/>
    <w:rsid w:val="007C7346"/>
    <w:rsid w:val="007C7800"/>
    <w:rsid w:val="007C7B53"/>
    <w:rsid w:val="007C7BBC"/>
    <w:rsid w:val="007D0321"/>
    <w:rsid w:val="007D04E8"/>
    <w:rsid w:val="007D0A85"/>
    <w:rsid w:val="007D1545"/>
    <w:rsid w:val="007D157F"/>
    <w:rsid w:val="007D1718"/>
    <w:rsid w:val="007D1B68"/>
    <w:rsid w:val="007D1CA2"/>
    <w:rsid w:val="007D22A6"/>
    <w:rsid w:val="007D2640"/>
    <w:rsid w:val="007D2B30"/>
    <w:rsid w:val="007D2E7A"/>
    <w:rsid w:val="007D361E"/>
    <w:rsid w:val="007D3C2E"/>
    <w:rsid w:val="007D3F7C"/>
    <w:rsid w:val="007D46B9"/>
    <w:rsid w:val="007D4944"/>
    <w:rsid w:val="007D4A00"/>
    <w:rsid w:val="007D5885"/>
    <w:rsid w:val="007D62D9"/>
    <w:rsid w:val="007D6C71"/>
    <w:rsid w:val="007D7069"/>
    <w:rsid w:val="007D7852"/>
    <w:rsid w:val="007D7907"/>
    <w:rsid w:val="007D7A4F"/>
    <w:rsid w:val="007E010E"/>
    <w:rsid w:val="007E06CE"/>
    <w:rsid w:val="007E0D35"/>
    <w:rsid w:val="007E11B1"/>
    <w:rsid w:val="007E1561"/>
    <w:rsid w:val="007E191C"/>
    <w:rsid w:val="007E1EBD"/>
    <w:rsid w:val="007E2198"/>
    <w:rsid w:val="007E278E"/>
    <w:rsid w:val="007E28D5"/>
    <w:rsid w:val="007E2999"/>
    <w:rsid w:val="007E2D0E"/>
    <w:rsid w:val="007E32DC"/>
    <w:rsid w:val="007E39CE"/>
    <w:rsid w:val="007E3BD2"/>
    <w:rsid w:val="007E3C51"/>
    <w:rsid w:val="007E459E"/>
    <w:rsid w:val="007E4677"/>
    <w:rsid w:val="007E46C9"/>
    <w:rsid w:val="007E504A"/>
    <w:rsid w:val="007E55FF"/>
    <w:rsid w:val="007E56DB"/>
    <w:rsid w:val="007E6420"/>
    <w:rsid w:val="007E6D95"/>
    <w:rsid w:val="007E7008"/>
    <w:rsid w:val="007F0B6E"/>
    <w:rsid w:val="007F0D63"/>
    <w:rsid w:val="007F0DEE"/>
    <w:rsid w:val="007F0E25"/>
    <w:rsid w:val="007F0FEB"/>
    <w:rsid w:val="007F2D79"/>
    <w:rsid w:val="007F3782"/>
    <w:rsid w:val="007F3E7D"/>
    <w:rsid w:val="007F44BF"/>
    <w:rsid w:val="007F4651"/>
    <w:rsid w:val="007F4EC1"/>
    <w:rsid w:val="007F509A"/>
    <w:rsid w:val="007F50F8"/>
    <w:rsid w:val="007F5FA8"/>
    <w:rsid w:val="007F62F0"/>
    <w:rsid w:val="007F6495"/>
    <w:rsid w:val="007F67B4"/>
    <w:rsid w:val="007F6C75"/>
    <w:rsid w:val="007F77FA"/>
    <w:rsid w:val="007F7A0C"/>
    <w:rsid w:val="008001F9"/>
    <w:rsid w:val="0080037C"/>
    <w:rsid w:val="008005F5"/>
    <w:rsid w:val="00800878"/>
    <w:rsid w:val="00800996"/>
    <w:rsid w:val="00800D73"/>
    <w:rsid w:val="00801C06"/>
    <w:rsid w:val="00801C1C"/>
    <w:rsid w:val="00801DB3"/>
    <w:rsid w:val="008028C5"/>
    <w:rsid w:val="00803893"/>
    <w:rsid w:val="00803A74"/>
    <w:rsid w:val="00803BC2"/>
    <w:rsid w:val="008045E8"/>
    <w:rsid w:val="0080493B"/>
    <w:rsid w:val="00804AF3"/>
    <w:rsid w:val="008051BD"/>
    <w:rsid w:val="008054D0"/>
    <w:rsid w:val="008057BE"/>
    <w:rsid w:val="008063A8"/>
    <w:rsid w:val="00807192"/>
    <w:rsid w:val="00807384"/>
    <w:rsid w:val="00810391"/>
    <w:rsid w:val="00810810"/>
    <w:rsid w:val="00810D10"/>
    <w:rsid w:val="008119CF"/>
    <w:rsid w:val="008123BF"/>
    <w:rsid w:val="00812438"/>
    <w:rsid w:val="00812999"/>
    <w:rsid w:val="00812A7B"/>
    <w:rsid w:val="00812ACC"/>
    <w:rsid w:val="008139D4"/>
    <w:rsid w:val="00813CE4"/>
    <w:rsid w:val="00813DEC"/>
    <w:rsid w:val="00813EA3"/>
    <w:rsid w:val="00813F71"/>
    <w:rsid w:val="0081445A"/>
    <w:rsid w:val="00814467"/>
    <w:rsid w:val="00814DFE"/>
    <w:rsid w:val="0081548D"/>
    <w:rsid w:val="008155BB"/>
    <w:rsid w:val="0081561E"/>
    <w:rsid w:val="0081587A"/>
    <w:rsid w:val="00815B9D"/>
    <w:rsid w:val="008164DE"/>
    <w:rsid w:val="00816503"/>
    <w:rsid w:val="008165E2"/>
    <w:rsid w:val="00816756"/>
    <w:rsid w:val="00816BCE"/>
    <w:rsid w:val="008171AD"/>
    <w:rsid w:val="008175FC"/>
    <w:rsid w:val="0082007D"/>
    <w:rsid w:val="00820307"/>
    <w:rsid w:val="00821B05"/>
    <w:rsid w:val="00823291"/>
    <w:rsid w:val="008232ED"/>
    <w:rsid w:val="00823E72"/>
    <w:rsid w:val="00824908"/>
    <w:rsid w:val="00824BAF"/>
    <w:rsid w:val="00824FB2"/>
    <w:rsid w:val="00825778"/>
    <w:rsid w:val="00825D66"/>
    <w:rsid w:val="00825F64"/>
    <w:rsid w:val="00825F79"/>
    <w:rsid w:val="008260DA"/>
    <w:rsid w:val="00826C28"/>
    <w:rsid w:val="00826E95"/>
    <w:rsid w:val="00827CDE"/>
    <w:rsid w:val="00827EB0"/>
    <w:rsid w:val="00827F63"/>
    <w:rsid w:val="008304D3"/>
    <w:rsid w:val="00831089"/>
    <w:rsid w:val="008315EA"/>
    <w:rsid w:val="0083186E"/>
    <w:rsid w:val="008319E2"/>
    <w:rsid w:val="00832D9F"/>
    <w:rsid w:val="008334EC"/>
    <w:rsid w:val="00833B3B"/>
    <w:rsid w:val="008340BA"/>
    <w:rsid w:val="008343CA"/>
    <w:rsid w:val="008348EB"/>
    <w:rsid w:val="00834B57"/>
    <w:rsid w:val="0083550C"/>
    <w:rsid w:val="0083560C"/>
    <w:rsid w:val="00835B42"/>
    <w:rsid w:val="00835D04"/>
    <w:rsid w:val="00835EA0"/>
    <w:rsid w:val="00836722"/>
    <w:rsid w:val="008367A9"/>
    <w:rsid w:val="008369C3"/>
    <w:rsid w:val="0083744B"/>
    <w:rsid w:val="00837A24"/>
    <w:rsid w:val="00837F7D"/>
    <w:rsid w:val="008404A7"/>
    <w:rsid w:val="008408A0"/>
    <w:rsid w:val="0084186E"/>
    <w:rsid w:val="00841AA0"/>
    <w:rsid w:val="00842079"/>
    <w:rsid w:val="00842130"/>
    <w:rsid w:val="00842E14"/>
    <w:rsid w:val="00843078"/>
    <w:rsid w:val="008437A2"/>
    <w:rsid w:val="008438B6"/>
    <w:rsid w:val="00843F5B"/>
    <w:rsid w:val="00844B83"/>
    <w:rsid w:val="00844F3D"/>
    <w:rsid w:val="00845039"/>
    <w:rsid w:val="00846FF9"/>
    <w:rsid w:val="008500C8"/>
    <w:rsid w:val="00850184"/>
    <w:rsid w:val="00850701"/>
    <w:rsid w:val="00850FD4"/>
    <w:rsid w:val="00851224"/>
    <w:rsid w:val="0085185C"/>
    <w:rsid w:val="00851A96"/>
    <w:rsid w:val="00851B92"/>
    <w:rsid w:val="00852B4A"/>
    <w:rsid w:val="00853596"/>
    <w:rsid w:val="00853CA2"/>
    <w:rsid w:val="008552D6"/>
    <w:rsid w:val="00855762"/>
    <w:rsid w:val="008574DF"/>
    <w:rsid w:val="00857AE1"/>
    <w:rsid w:val="00860679"/>
    <w:rsid w:val="008608CC"/>
    <w:rsid w:val="00860B51"/>
    <w:rsid w:val="00860C7D"/>
    <w:rsid w:val="00861338"/>
    <w:rsid w:val="0086183B"/>
    <w:rsid w:val="00861908"/>
    <w:rsid w:val="00862374"/>
    <w:rsid w:val="00862961"/>
    <w:rsid w:val="008629CC"/>
    <w:rsid w:val="00863178"/>
    <w:rsid w:val="00863465"/>
    <w:rsid w:val="008639ED"/>
    <w:rsid w:val="0086400A"/>
    <w:rsid w:val="00864B6D"/>
    <w:rsid w:val="00865512"/>
    <w:rsid w:val="0086558D"/>
    <w:rsid w:val="008671CE"/>
    <w:rsid w:val="0086767E"/>
    <w:rsid w:val="0087040A"/>
    <w:rsid w:val="008705A9"/>
    <w:rsid w:val="00870C21"/>
    <w:rsid w:val="00871511"/>
    <w:rsid w:val="0087198D"/>
    <w:rsid w:val="00871CC6"/>
    <w:rsid w:val="00871F8B"/>
    <w:rsid w:val="00871FA2"/>
    <w:rsid w:val="008720FF"/>
    <w:rsid w:val="00872148"/>
    <w:rsid w:val="00872E46"/>
    <w:rsid w:val="008733E3"/>
    <w:rsid w:val="0087367E"/>
    <w:rsid w:val="00873F1A"/>
    <w:rsid w:val="008742B5"/>
    <w:rsid w:val="008750D2"/>
    <w:rsid w:val="008758BD"/>
    <w:rsid w:val="0087596A"/>
    <w:rsid w:val="008759F4"/>
    <w:rsid w:val="00876325"/>
    <w:rsid w:val="00876ED4"/>
    <w:rsid w:val="00876F40"/>
    <w:rsid w:val="00877187"/>
    <w:rsid w:val="008776B1"/>
    <w:rsid w:val="00877985"/>
    <w:rsid w:val="00877B4F"/>
    <w:rsid w:val="008800F0"/>
    <w:rsid w:val="00880BA5"/>
    <w:rsid w:val="00880CD5"/>
    <w:rsid w:val="00880DCE"/>
    <w:rsid w:val="008818C7"/>
    <w:rsid w:val="00881C86"/>
    <w:rsid w:val="00881F0C"/>
    <w:rsid w:val="0088238D"/>
    <w:rsid w:val="00882BAF"/>
    <w:rsid w:val="00883404"/>
    <w:rsid w:val="00883529"/>
    <w:rsid w:val="00883D73"/>
    <w:rsid w:val="00883E7D"/>
    <w:rsid w:val="00884EFF"/>
    <w:rsid w:val="00885BDD"/>
    <w:rsid w:val="00885CF1"/>
    <w:rsid w:val="008876F0"/>
    <w:rsid w:val="00890234"/>
    <w:rsid w:val="008907B3"/>
    <w:rsid w:val="00892BAF"/>
    <w:rsid w:val="0089388D"/>
    <w:rsid w:val="008938B7"/>
    <w:rsid w:val="00893B04"/>
    <w:rsid w:val="00893F3D"/>
    <w:rsid w:val="00894FAB"/>
    <w:rsid w:val="008957B9"/>
    <w:rsid w:val="00895805"/>
    <w:rsid w:val="00895ED9"/>
    <w:rsid w:val="00895F07"/>
    <w:rsid w:val="00895F4A"/>
    <w:rsid w:val="008966ED"/>
    <w:rsid w:val="00896904"/>
    <w:rsid w:val="00896C05"/>
    <w:rsid w:val="00897C6C"/>
    <w:rsid w:val="008A1108"/>
    <w:rsid w:val="008A1518"/>
    <w:rsid w:val="008A17B3"/>
    <w:rsid w:val="008A17ED"/>
    <w:rsid w:val="008A1EDE"/>
    <w:rsid w:val="008A2243"/>
    <w:rsid w:val="008A27C4"/>
    <w:rsid w:val="008A2DC0"/>
    <w:rsid w:val="008A2F5F"/>
    <w:rsid w:val="008A2FB1"/>
    <w:rsid w:val="008A308F"/>
    <w:rsid w:val="008A3102"/>
    <w:rsid w:val="008A3132"/>
    <w:rsid w:val="008A3E83"/>
    <w:rsid w:val="008A424A"/>
    <w:rsid w:val="008A4407"/>
    <w:rsid w:val="008A4817"/>
    <w:rsid w:val="008A4894"/>
    <w:rsid w:val="008A4C4B"/>
    <w:rsid w:val="008A4D3E"/>
    <w:rsid w:val="008A4D5F"/>
    <w:rsid w:val="008A5687"/>
    <w:rsid w:val="008A5B68"/>
    <w:rsid w:val="008A5CE3"/>
    <w:rsid w:val="008A5FEC"/>
    <w:rsid w:val="008A61A4"/>
    <w:rsid w:val="008A6E1C"/>
    <w:rsid w:val="008A6EA4"/>
    <w:rsid w:val="008A72F9"/>
    <w:rsid w:val="008A7850"/>
    <w:rsid w:val="008B0208"/>
    <w:rsid w:val="008B02CE"/>
    <w:rsid w:val="008B0302"/>
    <w:rsid w:val="008B0BCF"/>
    <w:rsid w:val="008B0C21"/>
    <w:rsid w:val="008B0F33"/>
    <w:rsid w:val="008B10EE"/>
    <w:rsid w:val="008B1950"/>
    <w:rsid w:val="008B244C"/>
    <w:rsid w:val="008B288B"/>
    <w:rsid w:val="008B2A8C"/>
    <w:rsid w:val="008B2D19"/>
    <w:rsid w:val="008B2DEB"/>
    <w:rsid w:val="008B3906"/>
    <w:rsid w:val="008B4397"/>
    <w:rsid w:val="008B51AA"/>
    <w:rsid w:val="008B52BD"/>
    <w:rsid w:val="008B53FA"/>
    <w:rsid w:val="008B5436"/>
    <w:rsid w:val="008B56AB"/>
    <w:rsid w:val="008B61EA"/>
    <w:rsid w:val="008B64EB"/>
    <w:rsid w:val="008B656C"/>
    <w:rsid w:val="008B6C8C"/>
    <w:rsid w:val="008B6F59"/>
    <w:rsid w:val="008B7606"/>
    <w:rsid w:val="008B7B10"/>
    <w:rsid w:val="008B7C3C"/>
    <w:rsid w:val="008C0824"/>
    <w:rsid w:val="008C1C7D"/>
    <w:rsid w:val="008C1E31"/>
    <w:rsid w:val="008C224E"/>
    <w:rsid w:val="008C276C"/>
    <w:rsid w:val="008C2C26"/>
    <w:rsid w:val="008C3268"/>
    <w:rsid w:val="008C39C9"/>
    <w:rsid w:val="008C3A88"/>
    <w:rsid w:val="008C3D9B"/>
    <w:rsid w:val="008C3F18"/>
    <w:rsid w:val="008C4CF5"/>
    <w:rsid w:val="008C530E"/>
    <w:rsid w:val="008C5615"/>
    <w:rsid w:val="008C5EC9"/>
    <w:rsid w:val="008C6109"/>
    <w:rsid w:val="008C696D"/>
    <w:rsid w:val="008C72E4"/>
    <w:rsid w:val="008C76D8"/>
    <w:rsid w:val="008C7B72"/>
    <w:rsid w:val="008C7CEC"/>
    <w:rsid w:val="008C7FA4"/>
    <w:rsid w:val="008D026D"/>
    <w:rsid w:val="008D1474"/>
    <w:rsid w:val="008D1A06"/>
    <w:rsid w:val="008D1B86"/>
    <w:rsid w:val="008D248E"/>
    <w:rsid w:val="008D286D"/>
    <w:rsid w:val="008D2957"/>
    <w:rsid w:val="008D3E20"/>
    <w:rsid w:val="008D3F7E"/>
    <w:rsid w:val="008D473D"/>
    <w:rsid w:val="008D4776"/>
    <w:rsid w:val="008D4853"/>
    <w:rsid w:val="008D4F00"/>
    <w:rsid w:val="008D5102"/>
    <w:rsid w:val="008D53C6"/>
    <w:rsid w:val="008D55AE"/>
    <w:rsid w:val="008D5621"/>
    <w:rsid w:val="008D5BE4"/>
    <w:rsid w:val="008D5DA4"/>
    <w:rsid w:val="008D60DD"/>
    <w:rsid w:val="008D634A"/>
    <w:rsid w:val="008D6514"/>
    <w:rsid w:val="008D654F"/>
    <w:rsid w:val="008D7313"/>
    <w:rsid w:val="008D74B5"/>
    <w:rsid w:val="008D7724"/>
    <w:rsid w:val="008D7766"/>
    <w:rsid w:val="008D7C80"/>
    <w:rsid w:val="008E0131"/>
    <w:rsid w:val="008E0653"/>
    <w:rsid w:val="008E0A37"/>
    <w:rsid w:val="008E0E6B"/>
    <w:rsid w:val="008E1800"/>
    <w:rsid w:val="008E22A3"/>
    <w:rsid w:val="008E252F"/>
    <w:rsid w:val="008E33AA"/>
    <w:rsid w:val="008E4194"/>
    <w:rsid w:val="008E4A22"/>
    <w:rsid w:val="008E5354"/>
    <w:rsid w:val="008E5833"/>
    <w:rsid w:val="008E5B87"/>
    <w:rsid w:val="008E78B6"/>
    <w:rsid w:val="008E7A1D"/>
    <w:rsid w:val="008E7C52"/>
    <w:rsid w:val="008E7D5D"/>
    <w:rsid w:val="008E7FDF"/>
    <w:rsid w:val="008F07D4"/>
    <w:rsid w:val="008F1DF3"/>
    <w:rsid w:val="008F1EB2"/>
    <w:rsid w:val="008F25A8"/>
    <w:rsid w:val="008F2882"/>
    <w:rsid w:val="008F2E34"/>
    <w:rsid w:val="008F3718"/>
    <w:rsid w:val="008F3A63"/>
    <w:rsid w:val="008F3CB5"/>
    <w:rsid w:val="008F3DE7"/>
    <w:rsid w:val="008F41FD"/>
    <w:rsid w:val="008F4400"/>
    <w:rsid w:val="008F51AD"/>
    <w:rsid w:val="008F5360"/>
    <w:rsid w:val="008F53ED"/>
    <w:rsid w:val="008F73B5"/>
    <w:rsid w:val="008F771A"/>
    <w:rsid w:val="008F7BDC"/>
    <w:rsid w:val="00900C13"/>
    <w:rsid w:val="00901229"/>
    <w:rsid w:val="00901462"/>
    <w:rsid w:val="00901BA6"/>
    <w:rsid w:val="00902418"/>
    <w:rsid w:val="00902AA1"/>
    <w:rsid w:val="009037C5"/>
    <w:rsid w:val="00903D28"/>
    <w:rsid w:val="0090457E"/>
    <w:rsid w:val="009048AD"/>
    <w:rsid w:val="009049DF"/>
    <w:rsid w:val="00906128"/>
    <w:rsid w:val="009064C7"/>
    <w:rsid w:val="00907707"/>
    <w:rsid w:val="009100E0"/>
    <w:rsid w:val="00910276"/>
    <w:rsid w:val="00910573"/>
    <w:rsid w:val="00911047"/>
    <w:rsid w:val="00912CD1"/>
    <w:rsid w:val="009131B8"/>
    <w:rsid w:val="00913302"/>
    <w:rsid w:val="00913559"/>
    <w:rsid w:val="00913B98"/>
    <w:rsid w:val="00913C12"/>
    <w:rsid w:val="00914395"/>
    <w:rsid w:val="00914A3D"/>
    <w:rsid w:val="00914AB0"/>
    <w:rsid w:val="00914C7A"/>
    <w:rsid w:val="00914D16"/>
    <w:rsid w:val="00914E7A"/>
    <w:rsid w:val="009155A0"/>
    <w:rsid w:val="00915C68"/>
    <w:rsid w:val="0091627F"/>
    <w:rsid w:val="009163FF"/>
    <w:rsid w:val="0091674B"/>
    <w:rsid w:val="00916CF2"/>
    <w:rsid w:val="009177DC"/>
    <w:rsid w:val="00917DCF"/>
    <w:rsid w:val="009200A7"/>
    <w:rsid w:val="00920197"/>
    <w:rsid w:val="00920629"/>
    <w:rsid w:val="00920CC6"/>
    <w:rsid w:val="00923661"/>
    <w:rsid w:val="00923DEF"/>
    <w:rsid w:val="00923F25"/>
    <w:rsid w:val="00924161"/>
    <w:rsid w:val="009256C2"/>
    <w:rsid w:val="00925FD7"/>
    <w:rsid w:val="0092614D"/>
    <w:rsid w:val="00926533"/>
    <w:rsid w:val="009268EF"/>
    <w:rsid w:val="00926C5E"/>
    <w:rsid w:val="009301FE"/>
    <w:rsid w:val="00930A44"/>
    <w:rsid w:val="00930B9A"/>
    <w:rsid w:val="00930D35"/>
    <w:rsid w:val="009315B7"/>
    <w:rsid w:val="00931A19"/>
    <w:rsid w:val="00931E42"/>
    <w:rsid w:val="00932089"/>
    <w:rsid w:val="009321ED"/>
    <w:rsid w:val="009331CE"/>
    <w:rsid w:val="00933B20"/>
    <w:rsid w:val="00933E1E"/>
    <w:rsid w:val="0093402C"/>
    <w:rsid w:val="00934112"/>
    <w:rsid w:val="00934315"/>
    <w:rsid w:val="009349C6"/>
    <w:rsid w:val="00934A06"/>
    <w:rsid w:val="00934BE0"/>
    <w:rsid w:val="00935458"/>
    <w:rsid w:val="00935463"/>
    <w:rsid w:val="0093584C"/>
    <w:rsid w:val="00935B60"/>
    <w:rsid w:val="00935C67"/>
    <w:rsid w:val="00935C7D"/>
    <w:rsid w:val="00935F6E"/>
    <w:rsid w:val="0093619F"/>
    <w:rsid w:val="0093671A"/>
    <w:rsid w:val="00937162"/>
    <w:rsid w:val="00937BD1"/>
    <w:rsid w:val="009404A4"/>
    <w:rsid w:val="009413B5"/>
    <w:rsid w:val="00941C7B"/>
    <w:rsid w:val="00942AB9"/>
    <w:rsid w:val="009433F0"/>
    <w:rsid w:val="009444D6"/>
    <w:rsid w:val="0094473D"/>
    <w:rsid w:val="00945467"/>
    <w:rsid w:val="0094597A"/>
    <w:rsid w:val="00946564"/>
    <w:rsid w:val="0094735C"/>
    <w:rsid w:val="00947A58"/>
    <w:rsid w:val="009503EF"/>
    <w:rsid w:val="009507BC"/>
    <w:rsid w:val="0095152E"/>
    <w:rsid w:val="00951889"/>
    <w:rsid w:val="00952062"/>
    <w:rsid w:val="009527BB"/>
    <w:rsid w:val="00952ED2"/>
    <w:rsid w:val="00952F1F"/>
    <w:rsid w:val="00954103"/>
    <w:rsid w:val="0095442D"/>
    <w:rsid w:val="009547E6"/>
    <w:rsid w:val="00954BC4"/>
    <w:rsid w:val="00954DCE"/>
    <w:rsid w:val="00955191"/>
    <w:rsid w:val="00955330"/>
    <w:rsid w:val="00955351"/>
    <w:rsid w:val="0095535F"/>
    <w:rsid w:val="00956258"/>
    <w:rsid w:val="009564E1"/>
    <w:rsid w:val="009566A9"/>
    <w:rsid w:val="0095720C"/>
    <w:rsid w:val="009601FA"/>
    <w:rsid w:val="0096022E"/>
    <w:rsid w:val="00960B93"/>
    <w:rsid w:val="00961399"/>
    <w:rsid w:val="00961C6E"/>
    <w:rsid w:val="00961CF6"/>
    <w:rsid w:val="00961D07"/>
    <w:rsid w:val="00961E31"/>
    <w:rsid w:val="00961FF2"/>
    <w:rsid w:val="00962F88"/>
    <w:rsid w:val="00963033"/>
    <w:rsid w:val="009631CB"/>
    <w:rsid w:val="00963340"/>
    <w:rsid w:val="0096337E"/>
    <w:rsid w:val="009634BA"/>
    <w:rsid w:val="00963861"/>
    <w:rsid w:val="00963A75"/>
    <w:rsid w:val="00963BBC"/>
    <w:rsid w:val="00963E5F"/>
    <w:rsid w:val="00964438"/>
    <w:rsid w:val="00964536"/>
    <w:rsid w:val="00964BA9"/>
    <w:rsid w:val="00964C6E"/>
    <w:rsid w:val="00964F1F"/>
    <w:rsid w:val="0096590F"/>
    <w:rsid w:val="00965B7A"/>
    <w:rsid w:val="00965E7E"/>
    <w:rsid w:val="0096683B"/>
    <w:rsid w:val="00967A2F"/>
    <w:rsid w:val="00967D67"/>
    <w:rsid w:val="009711E2"/>
    <w:rsid w:val="00971F17"/>
    <w:rsid w:val="00972003"/>
    <w:rsid w:val="00972284"/>
    <w:rsid w:val="009722EB"/>
    <w:rsid w:val="009723E7"/>
    <w:rsid w:val="00972A5F"/>
    <w:rsid w:val="00972ACB"/>
    <w:rsid w:val="00972C9E"/>
    <w:rsid w:val="009738A5"/>
    <w:rsid w:val="00974141"/>
    <w:rsid w:val="00974210"/>
    <w:rsid w:val="0097427C"/>
    <w:rsid w:val="009746DF"/>
    <w:rsid w:val="009750DB"/>
    <w:rsid w:val="00977A6D"/>
    <w:rsid w:val="00977AD1"/>
    <w:rsid w:val="00977BDD"/>
    <w:rsid w:val="009802BF"/>
    <w:rsid w:val="009802FD"/>
    <w:rsid w:val="0098037B"/>
    <w:rsid w:val="009807BE"/>
    <w:rsid w:val="009808B7"/>
    <w:rsid w:val="00981125"/>
    <w:rsid w:val="00981E68"/>
    <w:rsid w:val="00982086"/>
    <w:rsid w:val="009823A1"/>
    <w:rsid w:val="00982595"/>
    <w:rsid w:val="00982623"/>
    <w:rsid w:val="0098262B"/>
    <w:rsid w:val="00982D87"/>
    <w:rsid w:val="00982DC7"/>
    <w:rsid w:val="00983B82"/>
    <w:rsid w:val="00983DF0"/>
    <w:rsid w:val="00984850"/>
    <w:rsid w:val="0098503B"/>
    <w:rsid w:val="00985095"/>
    <w:rsid w:val="00985B04"/>
    <w:rsid w:val="00985F60"/>
    <w:rsid w:val="00986055"/>
    <w:rsid w:val="00987C48"/>
    <w:rsid w:val="0099078A"/>
    <w:rsid w:val="00990864"/>
    <w:rsid w:val="00990BC3"/>
    <w:rsid w:val="00991202"/>
    <w:rsid w:val="009914D1"/>
    <w:rsid w:val="00991584"/>
    <w:rsid w:val="00991AC1"/>
    <w:rsid w:val="00991B52"/>
    <w:rsid w:val="00991F27"/>
    <w:rsid w:val="00992A74"/>
    <w:rsid w:val="00992A8C"/>
    <w:rsid w:val="009935DB"/>
    <w:rsid w:val="009936CF"/>
    <w:rsid w:val="00993ADF"/>
    <w:rsid w:val="0099416E"/>
    <w:rsid w:val="009941B9"/>
    <w:rsid w:val="00994519"/>
    <w:rsid w:val="00995193"/>
    <w:rsid w:val="009951E6"/>
    <w:rsid w:val="00995B87"/>
    <w:rsid w:val="00996852"/>
    <w:rsid w:val="00996ACD"/>
    <w:rsid w:val="009974C0"/>
    <w:rsid w:val="00997ED8"/>
    <w:rsid w:val="00997F63"/>
    <w:rsid w:val="00997FEE"/>
    <w:rsid w:val="009A0136"/>
    <w:rsid w:val="009A055C"/>
    <w:rsid w:val="009A109B"/>
    <w:rsid w:val="009A10A8"/>
    <w:rsid w:val="009A1275"/>
    <w:rsid w:val="009A15C3"/>
    <w:rsid w:val="009A2EA0"/>
    <w:rsid w:val="009A3132"/>
    <w:rsid w:val="009A39D0"/>
    <w:rsid w:val="009A4473"/>
    <w:rsid w:val="009A4600"/>
    <w:rsid w:val="009A4C2C"/>
    <w:rsid w:val="009A509C"/>
    <w:rsid w:val="009A5732"/>
    <w:rsid w:val="009A5801"/>
    <w:rsid w:val="009A62B3"/>
    <w:rsid w:val="009A647E"/>
    <w:rsid w:val="009A6604"/>
    <w:rsid w:val="009A7B2C"/>
    <w:rsid w:val="009A7C27"/>
    <w:rsid w:val="009A7FF4"/>
    <w:rsid w:val="009B014D"/>
    <w:rsid w:val="009B0DC6"/>
    <w:rsid w:val="009B0FB7"/>
    <w:rsid w:val="009B124D"/>
    <w:rsid w:val="009B1AD3"/>
    <w:rsid w:val="009B1FEA"/>
    <w:rsid w:val="009B2414"/>
    <w:rsid w:val="009B2583"/>
    <w:rsid w:val="009B2796"/>
    <w:rsid w:val="009B350A"/>
    <w:rsid w:val="009B3579"/>
    <w:rsid w:val="009B3657"/>
    <w:rsid w:val="009B37E7"/>
    <w:rsid w:val="009B5403"/>
    <w:rsid w:val="009B5721"/>
    <w:rsid w:val="009B583F"/>
    <w:rsid w:val="009B5945"/>
    <w:rsid w:val="009B5C80"/>
    <w:rsid w:val="009B5FCB"/>
    <w:rsid w:val="009B654E"/>
    <w:rsid w:val="009B66CE"/>
    <w:rsid w:val="009B7725"/>
    <w:rsid w:val="009B7AD5"/>
    <w:rsid w:val="009B7F5B"/>
    <w:rsid w:val="009C0623"/>
    <w:rsid w:val="009C0D18"/>
    <w:rsid w:val="009C1041"/>
    <w:rsid w:val="009C1C63"/>
    <w:rsid w:val="009C1CB0"/>
    <w:rsid w:val="009C1F93"/>
    <w:rsid w:val="009C2D3C"/>
    <w:rsid w:val="009C2D49"/>
    <w:rsid w:val="009C37CE"/>
    <w:rsid w:val="009C4145"/>
    <w:rsid w:val="009C4D11"/>
    <w:rsid w:val="009C4F31"/>
    <w:rsid w:val="009C504A"/>
    <w:rsid w:val="009C50FE"/>
    <w:rsid w:val="009C51E9"/>
    <w:rsid w:val="009C56F2"/>
    <w:rsid w:val="009C58BC"/>
    <w:rsid w:val="009C5A59"/>
    <w:rsid w:val="009C5BDD"/>
    <w:rsid w:val="009C5EAB"/>
    <w:rsid w:val="009C62CD"/>
    <w:rsid w:val="009C67B3"/>
    <w:rsid w:val="009C6906"/>
    <w:rsid w:val="009C690E"/>
    <w:rsid w:val="009C7324"/>
    <w:rsid w:val="009C746E"/>
    <w:rsid w:val="009C7B2F"/>
    <w:rsid w:val="009D016F"/>
    <w:rsid w:val="009D07D1"/>
    <w:rsid w:val="009D0D72"/>
    <w:rsid w:val="009D1731"/>
    <w:rsid w:val="009D211E"/>
    <w:rsid w:val="009D22D1"/>
    <w:rsid w:val="009D27A1"/>
    <w:rsid w:val="009D29A3"/>
    <w:rsid w:val="009D2DB6"/>
    <w:rsid w:val="009D3296"/>
    <w:rsid w:val="009D332B"/>
    <w:rsid w:val="009D3369"/>
    <w:rsid w:val="009D38B3"/>
    <w:rsid w:val="009D3BF3"/>
    <w:rsid w:val="009D3D89"/>
    <w:rsid w:val="009D449A"/>
    <w:rsid w:val="009D4D91"/>
    <w:rsid w:val="009D4E6E"/>
    <w:rsid w:val="009D50BF"/>
    <w:rsid w:val="009D5276"/>
    <w:rsid w:val="009D5341"/>
    <w:rsid w:val="009D54EB"/>
    <w:rsid w:val="009D5C8A"/>
    <w:rsid w:val="009D62A3"/>
    <w:rsid w:val="009D63D1"/>
    <w:rsid w:val="009D6444"/>
    <w:rsid w:val="009D69B3"/>
    <w:rsid w:val="009D6A92"/>
    <w:rsid w:val="009D707A"/>
    <w:rsid w:val="009D70E0"/>
    <w:rsid w:val="009D7464"/>
    <w:rsid w:val="009D7C13"/>
    <w:rsid w:val="009D7C49"/>
    <w:rsid w:val="009E116E"/>
    <w:rsid w:val="009E1253"/>
    <w:rsid w:val="009E1633"/>
    <w:rsid w:val="009E2168"/>
    <w:rsid w:val="009E29AF"/>
    <w:rsid w:val="009E3B37"/>
    <w:rsid w:val="009E4691"/>
    <w:rsid w:val="009E51A5"/>
    <w:rsid w:val="009E521C"/>
    <w:rsid w:val="009E57D6"/>
    <w:rsid w:val="009E6625"/>
    <w:rsid w:val="009E6771"/>
    <w:rsid w:val="009E688B"/>
    <w:rsid w:val="009E6EF0"/>
    <w:rsid w:val="009E7EA8"/>
    <w:rsid w:val="009F047D"/>
    <w:rsid w:val="009F07C4"/>
    <w:rsid w:val="009F0C65"/>
    <w:rsid w:val="009F1004"/>
    <w:rsid w:val="009F1333"/>
    <w:rsid w:val="009F13A7"/>
    <w:rsid w:val="009F15D7"/>
    <w:rsid w:val="009F1925"/>
    <w:rsid w:val="009F3118"/>
    <w:rsid w:val="009F3887"/>
    <w:rsid w:val="009F48BE"/>
    <w:rsid w:val="009F5999"/>
    <w:rsid w:val="009F59E4"/>
    <w:rsid w:val="009F6C88"/>
    <w:rsid w:val="009F6D16"/>
    <w:rsid w:val="009F761F"/>
    <w:rsid w:val="009F774C"/>
    <w:rsid w:val="009F7A34"/>
    <w:rsid w:val="00A0009E"/>
    <w:rsid w:val="00A00524"/>
    <w:rsid w:val="00A00676"/>
    <w:rsid w:val="00A012B4"/>
    <w:rsid w:val="00A01F65"/>
    <w:rsid w:val="00A02523"/>
    <w:rsid w:val="00A030C8"/>
    <w:rsid w:val="00A031D9"/>
    <w:rsid w:val="00A03C81"/>
    <w:rsid w:val="00A045B8"/>
    <w:rsid w:val="00A048A8"/>
    <w:rsid w:val="00A04AE8"/>
    <w:rsid w:val="00A04DD0"/>
    <w:rsid w:val="00A05B0A"/>
    <w:rsid w:val="00A1035B"/>
    <w:rsid w:val="00A10786"/>
    <w:rsid w:val="00A10A6A"/>
    <w:rsid w:val="00A10EDF"/>
    <w:rsid w:val="00A11237"/>
    <w:rsid w:val="00A113A6"/>
    <w:rsid w:val="00A115D1"/>
    <w:rsid w:val="00A116D8"/>
    <w:rsid w:val="00A11827"/>
    <w:rsid w:val="00A11D20"/>
    <w:rsid w:val="00A11DCA"/>
    <w:rsid w:val="00A12416"/>
    <w:rsid w:val="00A12A61"/>
    <w:rsid w:val="00A12AD3"/>
    <w:rsid w:val="00A12BE6"/>
    <w:rsid w:val="00A13CEA"/>
    <w:rsid w:val="00A1429A"/>
    <w:rsid w:val="00A14770"/>
    <w:rsid w:val="00A1527C"/>
    <w:rsid w:val="00A15948"/>
    <w:rsid w:val="00A161D7"/>
    <w:rsid w:val="00A16DD7"/>
    <w:rsid w:val="00A171CF"/>
    <w:rsid w:val="00A1749C"/>
    <w:rsid w:val="00A174B0"/>
    <w:rsid w:val="00A17551"/>
    <w:rsid w:val="00A17839"/>
    <w:rsid w:val="00A17906"/>
    <w:rsid w:val="00A179B3"/>
    <w:rsid w:val="00A17E47"/>
    <w:rsid w:val="00A17FA3"/>
    <w:rsid w:val="00A20B90"/>
    <w:rsid w:val="00A21874"/>
    <w:rsid w:val="00A21984"/>
    <w:rsid w:val="00A21A5C"/>
    <w:rsid w:val="00A21A7E"/>
    <w:rsid w:val="00A22184"/>
    <w:rsid w:val="00A222D3"/>
    <w:rsid w:val="00A22900"/>
    <w:rsid w:val="00A23646"/>
    <w:rsid w:val="00A23898"/>
    <w:rsid w:val="00A24420"/>
    <w:rsid w:val="00A247AE"/>
    <w:rsid w:val="00A24850"/>
    <w:rsid w:val="00A24B70"/>
    <w:rsid w:val="00A2514C"/>
    <w:rsid w:val="00A25A7D"/>
    <w:rsid w:val="00A25C6C"/>
    <w:rsid w:val="00A25F97"/>
    <w:rsid w:val="00A26151"/>
    <w:rsid w:val="00A2635F"/>
    <w:rsid w:val="00A26894"/>
    <w:rsid w:val="00A26D1B"/>
    <w:rsid w:val="00A26FA5"/>
    <w:rsid w:val="00A27089"/>
    <w:rsid w:val="00A27817"/>
    <w:rsid w:val="00A278E7"/>
    <w:rsid w:val="00A308AB"/>
    <w:rsid w:val="00A317EC"/>
    <w:rsid w:val="00A31A48"/>
    <w:rsid w:val="00A31B17"/>
    <w:rsid w:val="00A32B96"/>
    <w:rsid w:val="00A33432"/>
    <w:rsid w:val="00A334BB"/>
    <w:rsid w:val="00A33DD0"/>
    <w:rsid w:val="00A34B0B"/>
    <w:rsid w:val="00A35129"/>
    <w:rsid w:val="00A35478"/>
    <w:rsid w:val="00A35570"/>
    <w:rsid w:val="00A35B93"/>
    <w:rsid w:val="00A35D15"/>
    <w:rsid w:val="00A35FF0"/>
    <w:rsid w:val="00A362B2"/>
    <w:rsid w:val="00A36A5C"/>
    <w:rsid w:val="00A3722A"/>
    <w:rsid w:val="00A404AF"/>
    <w:rsid w:val="00A40A50"/>
    <w:rsid w:val="00A40CB6"/>
    <w:rsid w:val="00A42121"/>
    <w:rsid w:val="00A42447"/>
    <w:rsid w:val="00A42E58"/>
    <w:rsid w:val="00A43B39"/>
    <w:rsid w:val="00A43E37"/>
    <w:rsid w:val="00A45914"/>
    <w:rsid w:val="00A45F1E"/>
    <w:rsid w:val="00A45F58"/>
    <w:rsid w:val="00A46534"/>
    <w:rsid w:val="00A46B89"/>
    <w:rsid w:val="00A47413"/>
    <w:rsid w:val="00A474A3"/>
    <w:rsid w:val="00A5091B"/>
    <w:rsid w:val="00A51022"/>
    <w:rsid w:val="00A51BE7"/>
    <w:rsid w:val="00A525AC"/>
    <w:rsid w:val="00A52C09"/>
    <w:rsid w:val="00A52DCA"/>
    <w:rsid w:val="00A52DDD"/>
    <w:rsid w:val="00A52E9A"/>
    <w:rsid w:val="00A53EE4"/>
    <w:rsid w:val="00A54149"/>
    <w:rsid w:val="00A54567"/>
    <w:rsid w:val="00A5464E"/>
    <w:rsid w:val="00A548CE"/>
    <w:rsid w:val="00A54CD1"/>
    <w:rsid w:val="00A54F41"/>
    <w:rsid w:val="00A566AE"/>
    <w:rsid w:val="00A5699D"/>
    <w:rsid w:val="00A57657"/>
    <w:rsid w:val="00A57BA7"/>
    <w:rsid w:val="00A60277"/>
    <w:rsid w:val="00A6164E"/>
    <w:rsid w:val="00A61CC0"/>
    <w:rsid w:val="00A63DEE"/>
    <w:rsid w:val="00A64705"/>
    <w:rsid w:val="00A64AC7"/>
    <w:rsid w:val="00A64BAD"/>
    <w:rsid w:val="00A657C1"/>
    <w:rsid w:val="00A65BD5"/>
    <w:rsid w:val="00A65E1F"/>
    <w:rsid w:val="00A65F5B"/>
    <w:rsid w:val="00A65FFB"/>
    <w:rsid w:val="00A662CE"/>
    <w:rsid w:val="00A6660B"/>
    <w:rsid w:val="00A673F8"/>
    <w:rsid w:val="00A67BE3"/>
    <w:rsid w:val="00A67DA9"/>
    <w:rsid w:val="00A70443"/>
    <w:rsid w:val="00A70A29"/>
    <w:rsid w:val="00A70E90"/>
    <w:rsid w:val="00A718A4"/>
    <w:rsid w:val="00A718EB"/>
    <w:rsid w:val="00A71DF7"/>
    <w:rsid w:val="00A72339"/>
    <w:rsid w:val="00A72A33"/>
    <w:rsid w:val="00A7305F"/>
    <w:rsid w:val="00A73063"/>
    <w:rsid w:val="00A73395"/>
    <w:rsid w:val="00A7341C"/>
    <w:rsid w:val="00A74DCC"/>
    <w:rsid w:val="00A752AE"/>
    <w:rsid w:val="00A75919"/>
    <w:rsid w:val="00A7646A"/>
    <w:rsid w:val="00A76523"/>
    <w:rsid w:val="00A76A66"/>
    <w:rsid w:val="00A76BC9"/>
    <w:rsid w:val="00A77405"/>
    <w:rsid w:val="00A779EA"/>
    <w:rsid w:val="00A77C19"/>
    <w:rsid w:val="00A80DE8"/>
    <w:rsid w:val="00A81319"/>
    <w:rsid w:val="00A8138A"/>
    <w:rsid w:val="00A82304"/>
    <w:rsid w:val="00A82D10"/>
    <w:rsid w:val="00A83199"/>
    <w:rsid w:val="00A83F8E"/>
    <w:rsid w:val="00A84214"/>
    <w:rsid w:val="00A84E60"/>
    <w:rsid w:val="00A84EF5"/>
    <w:rsid w:val="00A851F7"/>
    <w:rsid w:val="00A85208"/>
    <w:rsid w:val="00A8598B"/>
    <w:rsid w:val="00A85E80"/>
    <w:rsid w:val="00A85FFB"/>
    <w:rsid w:val="00A8675A"/>
    <w:rsid w:val="00A86C63"/>
    <w:rsid w:val="00A86E41"/>
    <w:rsid w:val="00A87DEA"/>
    <w:rsid w:val="00A900BC"/>
    <w:rsid w:val="00A903EF"/>
    <w:rsid w:val="00A90B48"/>
    <w:rsid w:val="00A90F39"/>
    <w:rsid w:val="00A90FF6"/>
    <w:rsid w:val="00A91053"/>
    <w:rsid w:val="00A9160D"/>
    <w:rsid w:val="00A92400"/>
    <w:rsid w:val="00A92BCC"/>
    <w:rsid w:val="00A92C92"/>
    <w:rsid w:val="00A93298"/>
    <w:rsid w:val="00A93312"/>
    <w:rsid w:val="00A93895"/>
    <w:rsid w:val="00A9446A"/>
    <w:rsid w:val="00A94C65"/>
    <w:rsid w:val="00A9516A"/>
    <w:rsid w:val="00A957B7"/>
    <w:rsid w:val="00A95831"/>
    <w:rsid w:val="00A95ECB"/>
    <w:rsid w:val="00A964C9"/>
    <w:rsid w:val="00A96C16"/>
    <w:rsid w:val="00A96CFA"/>
    <w:rsid w:val="00A97B68"/>
    <w:rsid w:val="00AA042D"/>
    <w:rsid w:val="00AA06FF"/>
    <w:rsid w:val="00AA08D0"/>
    <w:rsid w:val="00AA0B28"/>
    <w:rsid w:val="00AA0BFC"/>
    <w:rsid w:val="00AA0FF9"/>
    <w:rsid w:val="00AA12EA"/>
    <w:rsid w:val="00AA1C8A"/>
    <w:rsid w:val="00AA1FFF"/>
    <w:rsid w:val="00AA283A"/>
    <w:rsid w:val="00AA2841"/>
    <w:rsid w:val="00AA2ACB"/>
    <w:rsid w:val="00AA2F90"/>
    <w:rsid w:val="00AA3AF2"/>
    <w:rsid w:val="00AA3BA2"/>
    <w:rsid w:val="00AA4B99"/>
    <w:rsid w:val="00AA4DA3"/>
    <w:rsid w:val="00AA4E31"/>
    <w:rsid w:val="00AA5351"/>
    <w:rsid w:val="00AA5A37"/>
    <w:rsid w:val="00AA664C"/>
    <w:rsid w:val="00AA6EAA"/>
    <w:rsid w:val="00AA73C8"/>
    <w:rsid w:val="00AA7823"/>
    <w:rsid w:val="00AA7CF1"/>
    <w:rsid w:val="00AA7FC6"/>
    <w:rsid w:val="00AB00A0"/>
    <w:rsid w:val="00AB0D9B"/>
    <w:rsid w:val="00AB1070"/>
    <w:rsid w:val="00AB1A91"/>
    <w:rsid w:val="00AB1D59"/>
    <w:rsid w:val="00AB2172"/>
    <w:rsid w:val="00AB22DB"/>
    <w:rsid w:val="00AB256C"/>
    <w:rsid w:val="00AB31B0"/>
    <w:rsid w:val="00AB39D9"/>
    <w:rsid w:val="00AB410D"/>
    <w:rsid w:val="00AB4F8F"/>
    <w:rsid w:val="00AB5FC9"/>
    <w:rsid w:val="00AC0511"/>
    <w:rsid w:val="00AC07B3"/>
    <w:rsid w:val="00AC0AF9"/>
    <w:rsid w:val="00AC1315"/>
    <w:rsid w:val="00AC1558"/>
    <w:rsid w:val="00AC1AB5"/>
    <w:rsid w:val="00AC1B4C"/>
    <w:rsid w:val="00AC2E05"/>
    <w:rsid w:val="00AC3498"/>
    <w:rsid w:val="00AC4689"/>
    <w:rsid w:val="00AC4797"/>
    <w:rsid w:val="00AC4B05"/>
    <w:rsid w:val="00AC502F"/>
    <w:rsid w:val="00AC537F"/>
    <w:rsid w:val="00AC552B"/>
    <w:rsid w:val="00AC5593"/>
    <w:rsid w:val="00AC596C"/>
    <w:rsid w:val="00AC6055"/>
    <w:rsid w:val="00AC6650"/>
    <w:rsid w:val="00AC6854"/>
    <w:rsid w:val="00AC6DA0"/>
    <w:rsid w:val="00AC7F87"/>
    <w:rsid w:val="00AD0171"/>
    <w:rsid w:val="00AD06D0"/>
    <w:rsid w:val="00AD09A9"/>
    <w:rsid w:val="00AD0B9E"/>
    <w:rsid w:val="00AD1242"/>
    <w:rsid w:val="00AD1893"/>
    <w:rsid w:val="00AD1AFA"/>
    <w:rsid w:val="00AD1DA1"/>
    <w:rsid w:val="00AD27F8"/>
    <w:rsid w:val="00AD3160"/>
    <w:rsid w:val="00AD339A"/>
    <w:rsid w:val="00AD3EB6"/>
    <w:rsid w:val="00AD4258"/>
    <w:rsid w:val="00AD4317"/>
    <w:rsid w:val="00AD4811"/>
    <w:rsid w:val="00AD4953"/>
    <w:rsid w:val="00AD4E26"/>
    <w:rsid w:val="00AD5395"/>
    <w:rsid w:val="00AD53C7"/>
    <w:rsid w:val="00AD5864"/>
    <w:rsid w:val="00AD5F9F"/>
    <w:rsid w:val="00AD678C"/>
    <w:rsid w:val="00AD6D11"/>
    <w:rsid w:val="00AD77B0"/>
    <w:rsid w:val="00AE03AB"/>
    <w:rsid w:val="00AE0C9A"/>
    <w:rsid w:val="00AE1271"/>
    <w:rsid w:val="00AE12A3"/>
    <w:rsid w:val="00AE161A"/>
    <w:rsid w:val="00AE193B"/>
    <w:rsid w:val="00AE1A01"/>
    <w:rsid w:val="00AE1B02"/>
    <w:rsid w:val="00AE1B9C"/>
    <w:rsid w:val="00AE1C33"/>
    <w:rsid w:val="00AE1DDB"/>
    <w:rsid w:val="00AE20B6"/>
    <w:rsid w:val="00AE2167"/>
    <w:rsid w:val="00AE23C2"/>
    <w:rsid w:val="00AE2445"/>
    <w:rsid w:val="00AE2D7B"/>
    <w:rsid w:val="00AE3706"/>
    <w:rsid w:val="00AE3886"/>
    <w:rsid w:val="00AE3E2C"/>
    <w:rsid w:val="00AE3F24"/>
    <w:rsid w:val="00AE4373"/>
    <w:rsid w:val="00AE526B"/>
    <w:rsid w:val="00AE54B8"/>
    <w:rsid w:val="00AE5CFB"/>
    <w:rsid w:val="00AE65E5"/>
    <w:rsid w:val="00AE664E"/>
    <w:rsid w:val="00AE6BFF"/>
    <w:rsid w:val="00AE7503"/>
    <w:rsid w:val="00AE7661"/>
    <w:rsid w:val="00AE77EB"/>
    <w:rsid w:val="00AE796B"/>
    <w:rsid w:val="00AF05D5"/>
    <w:rsid w:val="00AF0606"/>
    <w:rsid w:val="00AF071B"/>
    <w:rsid w:val="00AF101A"/>
    <w:rsid w:val="00AF11DA"/>
    <w:rsid w:val="00AF1D29"/>
    <w:rsid w:val="00AF2226"/>
    <w:rsid w:val="00AF2AC9"/>
    <w:rsid w:val="00AF2EF5"/>
    <w:rsid w:val="00AF3D49"/>
    <w:rsid w:val="00AF4BC2"/>
    <w:rsid w:val="00AF5026"/>
    <w:rsid w:val="00AF5499"/>
    <w:rsid w:val="00AF6080"/>
    <w:rsid w:val="00AF6568"/>
    <w:rsid w:val="00AF6991"/>
    <w:rsid w:val="00AF7412"/>
    <w:rsid w:val="00AF7500"/>
    <w:rsid w:val="00AF7984"/>
    <w:rsid w:val="00B0041A"/>
    <w:rsid w:val="00B00CDC"/>
    <w:rsid w:val="00B00E3F"/>
    <w:rsid w:val="00B02068"/>
    <w:rsid w:val="00B0298C"/>
    <w:rsid w:val="00B0352A"/>
    <w:rsid w:val="00B039E1"/>
    <w:rsid w:val="00B03D98"/>
    <w:rsid w:val="00B041EB"/>
    <w:rsid w:val="00B043B7"/>
    <w:rsid w:val="00B04523"/>
    <w:rsid w:val="00B048D1"/>
    <w:rsid w:val="00B04963"/>
    <w:rsid w:val="00B05096"/>
    <w:rsid w:val="00B050C7"/>
    <w:rsid w:val="00B052D7"/>
    <w:rsid w:val="00B059E7"/>
    <w:rsid w:val="00B05A8D"/>
    <w:rsid w:val="00B05C20"/>
    <w:rsid w:val="00B05D6A"/>
    <w:rsid w:val="00B05DBB"/>
    <w:rsid w:val="00B0707A"/>
    <w:rsid w:val="00B073D3"/>
    <w:rsid w:val="00B0742E"/>
    <w:rsid w:val="00B07555"/>
    <w:rsid w:val="00B076F0"/>
    <w:rsid w:val="00B07955"/>
    <w:rsid w:val="00B07E9B"/>
    <w:rsid w:val="00B07F50"/>
    <w:rsid w:val="00B101A9"/>
    <w:rsid w:val="00B106C8"/>
    <w:rsid w:val="00B10B0F"/>
    <w:rsid w:val="00B10B48"/>
    <w:rsid w:val="00B11208"/>
    <w:rsid w:val="00B11EF1"/>
    <w:rsid w:val="00B11F96"/>
    <w:rsid w:val="00B12B54"/>
    <w:rsid w:val="00B12EA2"/>
    <w:rsid w:val="00B132FB"/>
    <w:rsid w:val="00B13F0D"/>
    <w:rsid w:val="00B14272"/>
    <w:rsid w:val="00B150CA"/>
    <w:rsid w:val="00B15126"/>
    <w:rsid w:val="00B15BE7"/>
    <w:rsid w:val="00B15D8F"/>
    <w:rsid w:val="00B15E8E"/>
    <w:rsid w:val="00B1680F"/>
    <w:rsid w:val="00B16CAA"/>
    <w:rsid w:val="00B1746C"/>
    <w:rsid w:val="00B177DC"/>
    <w:rsid w:val="00B17D54"/>
    <w:rsid w:val="00B20E16"/>
    <w:rsid w:val="00B20E27"/>
    <w:rsid w:val="00B20F9B"/>
    <w:rsid w:val="00B21AB3"/>
    <w:rsid w:val="00B22221"/>
    <w:rsid w:val="00B22435"/>
    <w:rsid w:val="00B22D08"/>
    <w:rsid w:val="00B23102"/>
    <w:rsid w:val="00B23948"/>
    <w:rsid w:val="00B23BD5"/>
    <w:rsid w:val="00B24CAA"/>
    <w:rsid w:val="00B250F3"/>
    <w:rsid w:val="00B25442"/>
    <w:rsid w:val="00B25889"/>
    <w:rsid w:val="00B259B1"/>
    <w:rsid w:val="00B25DF3"/>
    <w:rsid w:val="00B264D7"/>
    <w:rsid w:val="00B26971"/>
    <w:rsid w:val="00B26D80"/>
    <w:rsid w:val="00B273E9"/>
    <w:rsid w:val="00B27694"/>
    <w:rsid w:val="00B276D6"/>
    <w:rsid w:val="00B27881"/>
    <w:rsid w:val="00B27B1F"/>
    <w:rsid w:val="00B30C49"/>
    <w:rsid w:val="00B30FDC"/>
    <w:rsid w:val="00B3137B"/>
    <w:rsid w:val="00B31B32"/>
    <w:rsid w:val="00B32A95"/>
    <w:rsid w:val="00B33080"/>
    <w:rsid w:val="00B33C62"/>
    <w:rsid w:val="00B33DA6"/>
    <w:rsid w:val="00B33DF9"/>
    <w:rsid w:val="00B3428C"/>
    <w:rsid w:val="00B34692"/>
    <w:rsid w:val="00B34702"/>
    <w:rsid w:val="00B34E40"/>
    <w:rsid w:val="00B34F29"/>
    <w:rsid w:val="00B35448"/>
    <w:rsid w:val="00B3546F"/>
    <w:rsid w:val="00B354BE"/>
    <w:rsid w:val="00B36022"/>
    <w:rsid w:val="00B3660B"/>
    <w:rsid w:val="00B36BA9"/>
    <w:rsid w:val="00B36C75"/>
    <w:rsid w:val="00B37518"/>
    <w:rsid w:val="00B37EC4"/>
    <w:rsid w:val="00B40184"/>
    <w:rsid w:val="00B402C5"/>
    <w:rsid w:val="00B40E90"/>
    <w:rsid w:val="00B4134D"/>
    <w:rsid w:val="00B41B3A"/>
    <w:rsid w:val="00B4204E"/>
    <w:rsid w:val="00B422BE"/>
    <w:rsid w:val="00B42366"/>
    <w:rsid w:val="00B426DC"/>
    <w:rsid w:val="00B42A46"/>
    <w:rsid w:val="00B42CDC"/>
    <w:rsid w:val="00B42E6F"/>
    <w:rsid w:val="00B42E87"/>
    <w:rsid w:val="00B432A8"/>
    <w:rsid w:val="00B437F2"/>
    <w:rsid w:val="00B43AD0"/>
    <w:rsid w:val="00B43E92"/>
    <w:rsid w:val="00B44891"/>
    <w:rsid w:val="00B45922"/>
    <w:rsid w:val="00B462BD"/>
    <w:rsid w:val="00B466E5"/>
    <w:rsid w:val="00B472DD"/>
    <w:rsid w:val="00B47DDB"/>
    <w:rsid w:val="00B50266"/>
    <w:rsid w:val="00B5029E"/>
    <w:rsid w:val="00B50D72"/>
    <w:rsid w:val="00B520CD"/>
    <w:rsid w:val="00B5230A"/>
    <w:rsid w:val="00B53432"/>
    <w:rsid w:val="00B537B6"/>
    <w:rsid w:val="00B53A40"/>
    <w:rsid w:val="00B53D5B"/>
    <w:rsid w:val="00B5406B"/>
    <w:rsid w:val="00B54194"/>
    <w:rsid w:val="00B542EE"/>
    <w:rsid w:val="00B54303"/>
    <w:rsid w:val="00B54849"/>
    <w:rsid w:val="00B54ED0"/>
    <w:rsid w:val="00B55421"/>
    <w:rsid w:val="00B559A8"/>
    <w:rsid w:val="00B55B39"/>
    <w:rsid w:val="00B55E25"/>
    <w:rsid w:val="00B56338"/>
    <w:rsid w:val="00B57393"/>
    <w:rsid w:val="00B57A02"/>
    <w:rsid w:val="00B60565"/>
    <w:rsid w:val="00B60710"/>
    <w:rsid w:val="00B60D71"/>
    <w:rsid w:val="00B60F89"/>
    <w:rsid w:val="00B617F9"/>
    <w:rsid w:val="00B61FD2"/>
    <w:rsid w:val="00B62227"/>
    <w:rsid w:val="00B62324"/>
    <w:rsid w:val="00B634F5"/>
    <w:rsid w:val="00B63C4F"/>
    <w:rsid w:val="00B642FD"/>
    <w:rsid w:val="00B64654"/>
    <w:rsid w:val="00B65207"/>
    <w:rsid w:val="00B65769"/>
    <w:rsid w:val="00B658E5"/>
    <w:rsid w:val="00B66860"/>
    <w:rsid w:val="00B674F5"/>
    <w:rsid w:val="00B67900"/>
    <w:rsid w:val="00B67F0B"/>
    <w:rsid w:val="00B700BF"/>
    <w:rsid w:val="00B703EA"/>
    <w:rsid w:val="00B70AFA"/>
    <w:rsid w:val="00B70F24"/>
    <w:rsid w:val="00B710C9"/>
    <w:rsid w:val="00B71508"/>
    <w:rsid w:val="00B71A34"/>
    <w:rsid w:val="00B71CC4"/>
    <w:rsid w:val="00B7233F"/>
    <w:rsid w:val="00B7239B"/>
    <w:rsid w:val="00B72B7A"/>
    <w:rsid w:val="00B742A6"/>
    <w:rsid w:val="00B7488E"/>
    <w:rsid w:val="00B751E1"/>
    <w:rsid w:val="00B756BD"/>
    <w:rsid w:val="00B75B5A"/>
    <w:rsid w:val="00B75F73"/>
    <w:rsid w:val="00B76323"/>
    <w:rsid w:val="00B76A97"/>
    <w:rsid w:val="00B76F2C"/>
    <w:rsid w:val="00B76F50"/>
    <w:rsid w:val="00B80020"/>
    <w:rsid w:val="00B80F22"/>
    <w:rsid w:val="00B81019"/>
    <w:rsid w:val="00B81CB5"/>
    <w:rsid w:val="00B81FFB"/>
    <w:rsid w:val="00B8224E"/>
    <w:rsid w:val="00B825B2"/>
    <w:rsid w:val="00B8262A"/>
    <w:rsid w:val="00B82A8F"/>
    <w:rsid w:val="00B835A3"/>
    <w:rsid w:val="00B83955"/>
    <w:rsid w:val="00B83C2E"/>
    <w:rsid w:val="00B843B1"/>
    <w:rsid w:val="00B8529C"/>
    <w:rsid w:val="00B856C9"/>
    <w:rsid w:val="00B856E1"/>
    <w:rsid w:val="00B85984"/>
    <w:rsid w:val="00B866FD"/>
    <w:rsid w:val="00B874E0"/>
    <w:rsid w:val="00B87E5A"/>
    <w:rsid w:val="00B87FB5"/>
    <w:rsid w:val="00B900DE"/>
    <w:rsid w:val="00B903C2"/>
    <w:rsid w:val="00B90C17"/>
    <w:rsid w:val="00B91A44"/>
    <w:rsid w:val="00B91AF1"/>
    <w:rsid w:val="00B92133"/>
    <w:rsid w:val="00B9331C"/>
    <w:rsid w:val="00B942BF"/>
    <w:rsid w:val="00B942C1"/>
    <w:rsid w:val="00B94392"/>
    <w:rsid w:val="00B94521"/>
    <w:rsid w:val="00B94F8B"/>
    <w:rsid w:val="00B9585D"/>
    <w:rsid w:val="00B95A25"/>
    <w:rsid w:val="00B9694E"/>
    <w:rsid w:val="00B9771E"/>
    <w:rsid w:val="00BA11D5"/>
    <w:rsid w:val="00BA15F7"/>
    <w:rsid w:val="00BA168D"/>
    <w:rsid w:val="00BA1768"/>
    <w:rsid w:val="00BA1F08"/>
    <w:rsid w:val="00BA202C"/>
    <w:rsid w:val="00BA2C19"/>
    <w:rsid w:val="00BA2DEC"/>
    <w:rsid w:val="00BA333D"/>
    <w:rsid w:val="00BA4220"/>
    <w:rsid w:val="00BA4228"/>
    <w:rsid w:val="00BA546E"/>
    <w:rsid w:val="00BA69D0"/>
    <w:rsid w:val="00BA6A49"/>
    <w:rsid w:val="00BA6D98"/>
    <w:rsid w:val="00BA709C"/>
    <w:rsid w:val="00BA7CAB"/>
    <w:rsid w:val="00BA7CB7"/>
    <w:rsid w:val="00BB0343"/>
    <w:rsid w:val="00BB096B"/>
    <w:rsid w:val="00BB0A17"/>
    <w:rsid w:val="00BB0B70"/>
    <w:rsid w:val="00BB0D45"/>
    <w:rsid w:val="00BB0DC0"/>
    <w:rsid w:val="00BB16E8"/>
    <w:rsid w:val="00BB178A"/>
    <w:rsid w:val="00BB247E"/>
    <w:rsid w:val="00BB268C"/>
    <w:rsid w:val="00BB272E"/>
    <w:rsid w:val="00BB2767"/>
    <w:rsid w:val="00BB2EDA"/>
    <w:rsid w:val="00BB31F2"/>
    <w:rsid w:val="00BB375F"/>
    <w:rsid w:val="00BB3DF6"/>
    <w:rsid w:val="00BB402E"/>
    <w:rsid w:val="00BB481D"/>
    <w:rsid w:val="00BB4A27"/>
    <w:rsid w:val="00BB5032"/>
    <w:rsid w:val="00BB51D2"/>
    <w:rsid w:val="00BB569C"/>
    <w:rsid w:val="00BB5FE8"/>
    <w:rsid w:val="00BB6230"/>
    <w:rsid w:val="00BB6D1F"/>
    <w:rsid w:val="00BB6E5D"/>
    <w:rsid w:val="00BB77D7"/>
    <w:rsid w:val="00BB7F20"/>
    <w:rsid w:val="00BC000B"/>
    <w:rsid w:val="00BC0134"/>
    <w:rsid w:val="00BC05F4"/>
    <w:rsid w:val="00BC077B"/>
    <w:rsid w:val="00BC0955"/>
    <w:rsid w:val="00BC0A82"/>
    <w:rsid w:val="00BC0F18"/>
    <w:rsid w:val="00BC0FA5"/>
    <w:rsid w:val="00BC13FE"/>
    <w:rsid w:val="00BC1BA0"/>
    <w:rsid w:val="00BC1CF0"/>
    <w:rsid w:val="00BC2802"/>
    <w:rsid w:val="00BC2966"/>
    <w:rsid w:val="00BC2ECF"/>
    <w:rsid w:val="00BC2EE0"/>
    <w:rsid w:val="00BC3CAC"/>
    <w:rsid w:val="00BC4622"/>
    <w:rsid w:val="00BC4635"/>
    <w:rsid w:val="00BC562B"/>
    <w:rsid w:val="00BC59EC"/>
    <w:rsid w:val="00BC5FE2"/>
    <w:rsid w:val="00BC6233"/>
    <w:rsid w:val="00BC668C"/>
    <w:rsid w:val="00BC66BB"/>
    <w:rsid w:val="00BC6C0D"/>
    <w:rsid w:val="00BC7254"/>
    <w:rsid w:val="00BC7381"/>
    <w:rsid w:val="00BC7612"/>
    <w:rsid w:val="00BC7D95"/>
    <w:rsid w:val="00BD0042"/>
    <w:rsid w:val="00BD0172"/>
    <w:rsid w:val="00BD028B"/>
    <w:rsid w:val="00BD03F4"/>
    <w:rsid w:val="00BD04B6"/>
    <w:rsid w:val="00BD1840"/>
    <w:rsid w:val="00BD3092"/>
    <w:rsid w:val="00BD3157"/>
    <w:rsid w:val="00BD38E8"/>
    <w:rsid w:val="00BD3CEF"/>
    <w:rsid w:val="00BD4BE3"/>
    <w:rsid w:val="00BD4D86"/>
    <w:rsid w:val="00BD4FDB"/>
    <w:rsid w:val="00BD52F5"/>
    <w:rsid w:val="00BD5370"/>
    <w:rsid w:val="00BD5499"/>
    <w:rsid w:val="00BD5B01"/>
    <w:rsid w:val="00BD718E"/>
    <w:rsid w:val="00BD71C1"/>
    <w:rsid w:val="00BE011C"/>
    <w:rsid w:val="00BE016C"/>
    <w:rsid w:val="00BE09B9"/>
    <w:rsid w:val="00BE2083"/>
    <w:rsid w:val="00BE3373"/>
    <w:rsid w:val="00BE352E"/>
    <w:rsid w:val="00BE3CCB"/>
    <w:rsid w:val="00BE3D43"/>
    <w:rsid w:val="00BE42F1"/>
    <w:rsid w:val="00BE4446"/>
    <w:rsid w:val="00BE57DB"/>
    <w:rsid w:val="00BE610B"/>
    <w:rsid w:val="00BE6E7A"/>
    <w:rsid w:val="00BE7BC2"/>
    <w:rsid w:val="00BE7F53"/>
    <w:rsid w:val="00BF0C45"/>
    <w:rsid w:val="00BF11A1"/>
    <w:rsid w:val="00BF1288"/>
    <w:rsid w:val="00BF15D0"/>
    <w:rsid w:val="00BF1B85"/>
    <w:rsid w:val="00BF21CB"/>
    <w:rsid w:val="00BF24A0"/>
    <w:rsid w:val="00BF26E6"/>
    <w:rsid w:val="00BF2DE2"/>
    <w:rsid w:val="00BF31C4"/>
    <w:rsid w:val="00BF3A18"/>
    <w:rsid w:val="00BF4218"/>
    <w:rsid w:val="00BF46D9"/>
    <w:rsid w:val="00BF4B23"/>
    <w:rsid w:val="00BF58F5"/>
    <w:rsid w:val="00BF5D4F"/>
    <w:rsid w:val="00BF6EAA"/>
    <w:rsid w:val="00BF77AE"/>
    <w:rsid w:val="00C000D8"/>
    <w:rsid w:val="00C00FFB"/>
    <w:rsid w:val="00C01D4C"/>
    <w:rsid w:val="00C01DF7"/>
    <w:rsid w:val="00C01EC3"/>
    <w:rsid w:val="00C01FAA"/>
    <w:rsid w:val="00C02270"/>
    <w:rsid w:val="00C02E03"/>
    <w:rsid w:val="00C02F6F"/>
    <w:rsid w:val="00C042A9"/>
    <w:rsid w:val="00C05608"/>
    <w:rsid w:val="00C05E3B"/>
    <w:rsid w:val="00C05F1A"/>
    <w:rsid w:val="00C0642E"/>
    <w:rsid w:val="00C07309"/>
    <w:rsid w:val="00C0761F"/>
    <w:rsid w:val="00C10285"/>
    <w:rsid w:val="00C102C8"/>
    <w:rsid w:val="00C10804"/>
    <w:rsid w:val="00C10B61"/>
    <w:rsid w:val="00C114E5"/>
    <w:rsid w:val="00C13BF6"/>
    <w:rsid w:val="00C13C6B"/>
    <w:rsid w:val="00C13CCC"/>
    <w:rsid w:val="00C13DA8"/>
    <w:rsid w:val="00C1480D"/>
    <w:rsid w:val="00C14D26"/>
    <w:rsid w:val="00C14F6E"/>
    <w:rsid w:val="00C15014"/>
    <w:rsid w:val="00C15B46"/>
    <w:rsid w:val="00C1639E"/>
    <w:rsid w:val="00C163E3"/>
    <w:rsid w:val="00C166BD"/>
    <w:rsid w:val="00C16CF4"/>
    <w:rsid w:val="00C16E80"/>
    <w:rsid w:val="00C171AE"/>
    <w:rsid w:val="00C17573"/>
    <w:rsid w:val="00C2178D"/>
    <w:rsid w:val="00C2212B"/>
    <w:rsid w:val="00C222D5"/>
    <w:rsid w:val="00C228D7"/>
    <w:rsid w:val="00C22B8E"/>
    <w:rsid w:val="00C23DC3"/>
    <w:rsid w:val="00C23DD5"/>
    <w:rsid w:val="00C23EA8"/>
    <w:rsid w:val="00C259D5"/>
    <w:rsid w:val="00C26459"/>
    <w:rsid w:val="00C26644"/>
    <w:rsid w:val="00C26AB4"/>
    <w:rsid w:val="00C26B76"/>
    <w:rsid w:val="00C278E7"/>
    <w:rsid w:val="00C27A13"/>
    <w:rsid w:val="00C304EB"/>
    <w:rsid w:val="00C31457"/>
    <w:rsid w:val="00C314B6"/>
    <w:rsid w:val="00C31543"/>
    <w:rsid w:val="00C31912"/>
    <w:rsid w:val="00C32C8C"/>
    <w:rsid w:val="00C332FA"/>
    <w:rsid w:val="00C3359C"/>
    <w:rsid w:val="00C335AC"/>
    <w:rsid w:val="00C34288"/>
    <w:rsid w:val="00C355E5"/>
    <w:rsid w:val="00C36B1C"/>
    <w:rsid w:val="00C370D5"/>
    <w:rsid w:val="00C3778A"/>
    <w:rsid w:val="00C377DC"/>
    <w:rsid w:val="00C3794C"/>
    <w:rsid w:val="00C379CF"/>
    <w:rsid w:val="00C40791"/>
    <w:rsid w:val="00C40D9E"/>
    <w:rsid w:val="00C40E56"/>
    <w:rsid w:val="00C41A0A"/>
    <w:rsid w:val="00C41ADE"/>
    <w:rsid w:val="00C41AF1"/>
    <w:rsid w:val="00C423A3"/>
    <w:rsid w:val="00C43300"/>
    <w:rsid w:val="00C43931"/>
    <w:rsid w:val="00C43AE3"/>
    <w:rsid w:val="00C43CC1"/>
    <w:rsid w:val="00C44572"/>
    <w:rsid w:val="00C4480F"/>
    <w:rsid w:val="00C4565A"/>
    <w:rsid w:val="00C45834"/>
    <w:rsid w:val="00C45E7A"/>
    <w:rsid w:val="00C45FBC"/>
    <w:rsid w:val="00C46700"/>
    <w:rsid w:val="00C4699F"/>
    <w:rsid w:val="00C46F94"/>
    <w:rsid w:val="00C4749A"/>
    <w:rsid w:val="00C5018E"/>
    <w:rsid w:val="00C501EA"/>
    <w:rsid w:val="00C50925"/>
    <w:rsid w:val="00C50E06"/>
    <w:rsid w:val="00C51E9C"/>
    <w:rsid w:val="00C52099"/>
    <w:rsid w:val="00C525C7"/>
    <w:rsid w:val="00C52CD0"/>
    <w:rsid w:val="00C52D52"/>
    <w:rsid w:val="00C52F00"/>
    <w:rsid w:val="00C53270"/>
    <w:rsid w:val="00C53AE9"/>
    <w:rsid w:val="00C53C68"/>
    <w:rsid w:val="00C53E2B"/>
    <w:rsid w:val="00C54199"/>
    <w:rsid w:val="00C546F9"/>
    <w:rsid w:val="00C54D64"/>
    <w:rsid w:val="00C554BE"/>
    <w:rsid w:val="00C5558E"/>
    <w:rsid w:val="00C55DBA"/>
    <w:rsid w:val="00C56705"/>
    <w:rsid w:val="00C570A8"/>
    <w:rsid w:val="00C57608"/>
    <w:rsid w:val="00C57B3B"/>
    <w:rsid w:val="00C57C62"/>
    <w:rsid w:val="00C57F24"/>
    <w:rsid w:val="00C60112"/>
    <w:rsid w:val="00C609B3"/>
    <w:rsid w:val="00C6138C"/>
    <w:rsid w:val="00C61845"/>
    <w:rsid w:val="00C61CCA"/>
    <w:rsid w:val="00C61CD4"/>
    <w:rsid w:val="00C61D63"/>
    <w:rsid w:val="00C621F7"/>
    <w:rsid w:val="00C624AA"/>
    <w:rsid w:val="00C6273B"/>
    <w:rsid w:val="00C62853"/>
    <w:rsid w:val="00C62C45"/>
    <w:rsid w:val="00C62FAC"/>
    <w:rsid w:val="00C63499"/>
    <w:rsid w:val="00C63D9A"/>
    <w:rsid w:val="00C6437C"/>
    <w:rsid w:val="00C6447A"/>
    <w:rsid w:val="00C645CD"/>
    <w:rsid w:val="00C64AC6"/>
    <w:rsid w:val="00C64D6D"/>
    <w:rsid w:val="00C65210"/>
    <w:rsid w:val="00C66555"/>
    <w:rsid w:val="00C665FF"/>
    <w:rsid w:val="00C666AC"/>
    <w:rsid w:val="00C667C1"/>
    <w:rsid w:val="00C671BC"/>
    <w:rsid w:val="00C6770D"/>
    <w:rsid w:val="00C67893"/>
    <w:rsid w:val="00C679A8"/>
    <w:rsid w:val="00C70B67"/>
    <w:rsid w:val="00C71A31"/>
    <w:rsid w:val="00C71F21"/>
    <w:rsid w:val="00C72429"/>
    <w:rsid w:val="00C737DF"/>
    <w:rsid w:val="00C73BAD"/>
    <w:rsid w:val="00C73DCA"/>
    <w:rsid w:val="00C74BC3"/>
    <w:rsid w:val="00C751FA"/>
    <w:rsid w:val="00C76366"/>
    <w:rsid w:val="00C7637E"/>
    <w:rsid w:val="00C766C5"/>
    <w:rsid w:val="00C7690A"/>
    <w:rsid w:val="00C76C8F"/>
    <w:rsid w:val="00C76CFB"/>
    <w:rsid w:val="00C771F1"/>
    <w:rsid w:val="00C7728C"/>
    <w:rsid w:val="00C775A1"/>
    <w:rsid w:val="00C77E5B"/>
    <w:rsid w:val="00C80099"/>
    <w:rsid w:val="00C804EA"/>
    <w:rsid w:val="00C80A38"/>
    <w:rsid w:val="00C80C1F"/>
    <w:rsid w:val="00C80CE8"/>
    <w:rsid w:val="00C8104B"/>
    <w:rsid w:val="00C813C7"/>
    <w:rsid w:val="00C814D5"/>
    <w:rsid w:val="00C81CE3"/>
    <w:rsid w:val="00C81E01"/>
    <w:rsid w:val="00C82321"/>
    <w:rsid w:val="00C82B44"/>
    <w:rsid w:val="00C82F39"/>
    <w:rsid w:val="00C8391F"/>
    <w:rsid w:val="00C843D6"/>
    <w:rsid w:val="00C8596B"/>
    <w:rsid w:val="00C86B6A"/>
    <w:rsid w:val="00C86F24"/>
    <w:rsid w:val="00C87021"/>
    <w:rsid w:val="00C87143"/>
    <w:rsid w:val="00C8756E"/>
    <w:rsid w:val="00C9004D"/>
    <w:rsid w:val="00C90215"/>
    <w:rsid w:val="00C903BD"/>
    <w:rsid w:val="00C9101C"/>
    <w:rsid w:val="00C91052"/>
    <w:rsid w:val="00C910C7"/>
    <w:rsid w:val="00C9116E"/>
    <w:rsid w:val="00C920B9"/>
    <w:rsid w:val="00C935DC"/>
    <w:rsid w:val="00C93B4A"/>
    <w:rsid w:val="00C93D7E"/>
    <w:rsid w:val="00C93F51"/>
    <w:rsid w:val="00C94429"/>
    <w:rsid w:val="00C959EE"/>
    <w:rsid w:val="00C96369"/>
    <w:rsid w:val="00C96AF3"/>
    <w:rsid w:val="00C9709A"/>
    <w:rsid w:val="00C970D2"/>
    <w:rsid w:val="00C9740A"/>
    <w:rsid w:val="00C97641"/>
    <w:rsid w:val="00C978A8"/>
    <w:rsid w:val="00C97E29"/>
    <w:rsid w:val="00C97E99"/>
    <w:rsid w:val="00CA0306"/>
    <w:rsid w:val="00CA067B"/>
    <w:rsid w:val="00CA0AD7"/>
    <w:rsid w:val="00CA1091"/>
    <w:rsid w:val="00CA11D6"/>
    <w:rsid w:val="00CA1D2B"/>
    <w:rsid w:val="00CA2196"/>
    <w:rsid w:val="00CA2A19"/>
    <w:rsid w:val="00CA3891"/>
    <w:rsid w:val="00CA3B0D"/>
    <w:rsid w:val="00CA3C1B"/>
    <w:rsid w:val="00CA3CB1"/>
    <w:rsid w:val="00CA4A43"/>
    <w:rsid w:val="00CA4E6B"/>
    <w:rsid w:val="00CA4FE5"/>
    <w:rsid w:val="00CA5020"/>
    <w:rsid w:val="00CA50D3"/>
    <w:rsid w:val="00CA6ADC"/>
    <w:rsid w:val="00CA6B9E"/>
    <w:rsid w:val="00CA6BDE"/>
    <w:rsid w:val="00CA7030"/>
    <w:rsid w:val="00CA709F"/>
    <w:rsid w:val="00CA7D4C"/>
    <w:rsid w:val="00CB00C9"/>
    <w:rsid w:val="00CB056B"/>
    <w:rsid w:val="00CB06FE"/>
    <w:rsid w:val="00CB1A05"/>
    <w:rsid w:val="00CB219A"/>
    <w:rsid w:val="00CB2266"/>
    <w:rsid w:val="00CB3807"/>
    <w:rsid w:val="00CB3B53"/>
    <w:rsid w:val="00CB3F33"/>
    <w:rsid w:val="00CB3FB1"/>
    <w:rsid w:val="00CB4175"/>
    <w:rsid w:val="00CB45BA"/>
    <w:rsid w:val="00CB4996"/>
    <w:rsid w:val="00CB6400"/>
    <w:rsid w:val="00CB6729"/>
    <w:rsid w:val="00CB6A34"/>
    <w:rsid w:val="00CB6FF2"/>
    <w:rsid w:val="00CB72B1"/>
    <w:rsid w:val="00CB7F5B"/>
    <w:rsid w:val="00CC0836"/>
    <w:rsid w:val="00CC0971"/>
    <w:rsid w:val="00CC0B76"/>
    <w:rsid w:val="00CC0E0E"/>
    <w:rsid w:val="00CC0E11"/>
    <w:rsid w:val="00CC1131"/>
    <w:rsid w:val="00CC1153"/>
    <w:rsid w:val="00CC1997"/>
    <w:rsid w:val="00CC1C36"/>
    <w:rsid w:val="00CC210A"/>
    <w:rsid w:val="00CC28EA"/>
    <w:rsid w:val="00CC2E79"/>
    <w:rsid w:val="00CC43E0"/>
    <w:rsid w:val="00CC44F6"/>
    <w:rsid w:val="00CC451E"/>
    <w:rsid w:val="00CC4C3B"/>
    <w:rsid w:val="00CC4CB1"/>
    <w:rsid w:val="00CC5684"/>
    <w:rsid w:val="00CC579A"/>
    <w:rsid w:val="00CC5B5E"/>
    <w:rsid w:val="00CC6DC1"/>
    <w:rsid w:val="00CC7A67"/>
    <w:rsid w:val="00CD03FF"/>
    <w:rsid w:val="00CD16F7"/>
    <w:rsid w:val="00CD1D3F"/>
    <w:rsid w:val="00CD25B7"/>
    <w:rsid w:val="00CD27AE"/>
    <w:rsid w:val="00CD4631"/>
    <w:rsid w:val="00CD474D"/>
    <w:rsid w:val="00CD53EF"/>
    <w:rsid w:val="00CD5A25"/>
    <w:rsid w:val="00CD5CDF"/>
    <w:rsid w:val="00CD6072"/>
    <w:rsid w:val="00CD655A"/>
    <w:rsid w:val="00CD65ED"/>
    <w:rsid w:val="00CD6904"/>
    <w:rsid w:val="00CD6D00"/>
    <w:rsid w:val="00CD6E38"/>
    <w:rsid w:val="00CE01CC"/>
    <w:rsid w:val="00CE11AE"/>
    <w:rsid w:val="00CE130D"/>
    <w:rsid w:val="00CE1BC1"/>
    <w:rsid w:val="00CE1C31"/>
    <w:rsid w:val="00CE1D2F"/>
    <w:rsid w:val="00CE3133"/>
    <w:rsid w:val="00CE39F5"/>
    <w:rsid w:val="00CE3B98"/>
    <w:rsid w:val="00CE3C34"/>
    <w:rsid w:val="00CE44D5"/>
    <w:rsid w:val="00CE458C"/>
    <w:rsid w:val="00CE4DF3"/>
    <w:rsid w:val="00CE5F7D"/>
    <w:rsid w:val="00CE62BA"/>
    <w:rsid w:val="00CE67A8"/>
    <w:rsid w:val="00CE67CE"/>
    <w:rsid w:val="00CE716E"/>
    <w:rsid w:val="00CE7DF2"/>
    <w:rsid w:val="00CE7F71"/>
    <w:rsid w:val="00CF056C"/>
    <w:rsid w:val="00CF0844"/>
    <w:rsid w:val="00CF0A97"/>
    <w:rsid w:val="00CF0AAC"/>
    <w:rsid w:val="00CF0BF3"/>
    <w:rsid w:val="00CF0C91"/>
    <w:rsid w:val="00CF13E2"/>
    <w:rsid w:val="00CF1610"/>
    <w:rsid w:val="00CF1B96"/>
    <w:rsid w:val="00CF21AD"/>
    <w:rsid w:val="00CF22B1"/>
    <w:rsid w:val="00CF2618"/>
    <w:rsid w:val="00CF263D"/>
    <w:rsid w:val="00CF2684"/>
    <w:rsid w:val="00CF2EE1"/>
    <w:rsid w:val="00CF3292"/>
    <w:rsid w:val="00CF33A9"/>
    <w:rsid w:val="00CF3468"/>
    <w:rsid w:val="00CF3AF8"/>
    <w:rsid w:val="00CF3D1A"/>
    <w:rsid w:val="00CF4192"/>
    <w:rsid w:val="00CF4578"/>
    <w:rsid w:val="00CF45DA"/>
    <w:rsid w:val="00CF4D28"/>
    <w:rsid w:val="00CF5049"/>
    <w:rsid w:val="00CF57E8"/>
    <w:rsid w:val="00CF5AA1"/>
    <w:rsid w:val="00CF5CD0"/>
    <w:rsid w:val="00CF5EB0"/>
    <w:rsid w:val="00CF6B06"/>
    <w:rsid w:val="00CF716B"/>
    <w:rsid w:val="00CF77C2"/>
    <w:rsid w:val="00CF7A99"/>
    <w:rsid w:val="00CF7DC3"/>
    <w:rsid w:val="00D00301"/>
    <w:rsid w:val="00D0053A"/>
    <w:rsid w:val="00D01732"/>
    <w:rsid w:val="00D02646"/>
    <w:rsid w:val="00D034AF"/>
    <w:rsid w:val="00D03806"/>
    <w:rsid w:val="00D03FE9"/>
    <w:rsid w:val="00D040F8"/>
    <w:rsid w:val="00D047C8"/>
    <w:rsid w:val="00D04B09"/>
    <w:rsid w:val="00D04F7B"/>
    <w:rsid w:val="00D05661"/>
    <w:rsid w:val="00D05A6E"/>
    <w:rsid w:val="00D05AF3"/>
    <w:rsid w:val="00D068D1"/>
    <w:rsid w:val="00D06A92"/>
    <w:rsid w:val="00D07444"/>
    <w:rsid w:val="00D077AA"/>
    <w:rsid w:val="00D07D7E"/>
    <w:rsid w:val="00D1015D"/>
    <w:rsid w:val="00D101C7"/>
    <w:rsid w:val="00D10C46"/>
    <w:rsid w:val="00D11000"/>
    <w:rsid w:val="00D12070"/>
    <w:rsid w:val="00D12405"/>
    <w:rsid w:val="00D132EA"/>
    <w:rsid w:val="00D133ED"/>
    <w:rsid w:val="00D13F05"/>
    <w:rsid w:val="00D14227"/>
    <w:rsid w:val="00D149F8"/>
    <w:rsid w:val="00D1622A"/>
    <w:rsid w:val="00D16966"/>
    <w:rsid w:val="00D177FD"/>
    <w:rsid w:val="00D17B37"/>
    <w:rsid w:val="00D20A64"/>
    <w:rsid w:val="00D21515"/>
    <w:rsid w:val="00D216D4"/>
    <w:rsid w:val="00D21CF5"/>
    <w:rsid w:val="00D21FA1"/>
    <w:rsid w:val="00D220C1"/>
    <w:rsid w:val="00D22858"/>
    <w:rsid w:val="00D22971"/>
    <w:rsid w:val="00D22F63"/>
    <w:rsid w:val="00D2312C"/>
    <w:rsid w:val="00D237D5"/>
    <w:rsid w:val="00D23B9B"/>
    <w:rsid w:val="00D23D38"/>
    <w:rsid w:val="00D25176"/>
    <w:rsid w:val="00D25424"/>
    <w:rsid w:val="00D254AE"/>
    <w:rsid w:val="00D2584A"/>
    <w:rsid w:val="00D26032"/>
    <w:rsid w:val="00D26981"/>
    <w:rsid w:val="00D26FB4"/>
    <w:rsid w:val="00D27DC5"/>
    <w:rsid w:val="00D27E5F"/>
    <w:rsid w:val="00D30256"/>
    <w:rsid w:val="00D30F53"/>
    <w:rsid w:val="00D31B37"/>
    <w:rsid w:val="00D32334"/>
    <w:rsid w:val="00D3245D"/>
    <w:rsid w:val="00D3261D"/>
    <w:rsid w:val="00D327A7"/>
    <w:rsid w:val="00D329FA"/>
    <w:rsid w:val="00D32F67"/>
    <w:rsid w:val="00D332A0"/>
    <w:rsid w:val="00D33342"/>
    <w:rsid w:val="00D33475"/>
    <w:rsid w:val="00D33606"/>
    <w:rsid w:val="00D33680"/>
    <w:rsid w:val="00D33DC9"/>
    <w:rsid w:val="00D34108"/>
    <w:rsid w:val="00D342DC"/>
    <w:rsid w:val="00D3495A"/>
    <w:rsid w:val="00D35C70"/>
    <w:rsid w:val="00D36BBF"/>
    <w:rsid w:val="00D36EDD"/>
    <w:rsid w:val="00D374C6"/>
    <w:rsid w:val="00D40039"/>
    <w:rsid w:val="00D40421"/>
    <w:rsid w:val="00D408E9"/>
    <w:rsid w:val="00D40C13"/>
    <w:rsid w:val="00D40D1F"/>
    <w:rsid w:val="00D413C8"/>
    <w:rsid w:val="00D417FB"/>
    <w:rsid w:val="00D4350C"/>
    <w:rsid w:val="00D4439F"/>
    <w:rsid w:val="00D445DE"/>
    <w:rsid w:val="00D44999"/>
    <w:rsid w:val="00D44EE2"/>
    <w:rsid w:val="00D4574C"/>
    <w:rsid w:val="00D4582C"/>
    <w:rsid w:val="00D45F99"/>
    <w:rsid w:val="00D464EE"/>
    <w:rsid w:val="00D469FD"/>
    <w:rsid w:val="00D46D77"/>
    <w:rsid w:val="00D46D8D"/>
    <w:rsid w:val="00D47212"/>
    <w:rsid w:val="00D4755E"/>
    <w:rsid w:val="00D477C0"/>
    <w:rsid w:val="00D47DCC"/>
    <w:rsid w:val="00D47DDC"/>
    <w:rsid w:val="00D50014"/>
    <w:rsid w:val="00D50E71"/>
    <w:rsid w:val="00D510AA"/>
    <w:rsid w:val="00D51A7F"/>
    <w:rsid w:val="00D51C30"/>
    <w:rsid w:val="00D5228A"/>
    <w:rsid w:val="00D52394"/>
    <w:rsid w:val="00D524EB"/>
    <w:rsid w:val="00D5268E"/>
    <w:rsid w:val="00D53323"/>
    <w:rsid w:val="00D53DCE"/>
    <w:rsid w:val="00D53FF3"/>
    <w:rsid w:val="00D54150"/>
    <w:rsid w:val="00D5416C"/>
    <w:rsid w:val="00D54DF6"/>
    <w:rsid w:val="00D55AAB"/>
    <w:rsid w:val="00D55AE6"/>
    <w:rsid w:val="00D5645D"/>
    <w:rsid w:val="00D56469"/>
    <w:rsid w:val="00D565DA"/>
    <w:rsid w:val="00D56888"/>
    <w:rsid w:val="00D57201"/>
    <w:rsid w:val="00D57821"/>
    <w:rsid w:val="00D57BE1"/>
    <w:rsid w:val="00D60007"/>
    <w:rsid w:val="00D600D2"/>
    <w:rsid w:val="00D6028C"/>
    <w:rsid w:val="00D6081C"/>
    <w:rsid w:val="00D60878"/>
    <w:rsid w:val="00D60BD0"/>
    <w:rsid w:val="00D60BDF"/>
    <w:rsid w:val="00D611E2"/>
    <w:rsid w:val="00D613C3"/>
    <w:rsid w:val="00D61A59"/>
    <w:rsid w:val="00D62076"/>
    <w:rsid w:val="00D64847"/>
    <w:rsid w:val="00D64A25"/>
    <w:rsid w:val="00D64C9D"/>
    <w:rsid w:val="00D64DCF"/>
    <w:rsid w:val="00D64FBA"/>
    <w:rsid w:val="00D656DD"/>
    <w:rsid w:val="00D65793"/>
    <w:rsid w:val="00D65C64"/>
    <w:rsid w:val="00D666F4"/>
    <w:rsid w:val="00D6699D"/>
    <w:rsid w:val="00D66E5B"/>
    <w:rsid w:val="00D674BF"/>
    <w:rsid w:val="00D67AA0"/>
    <w:rsid w:val="00D67B2A"/>
    <w:rsid w:val="00D71717"/>
    <w:rsid w:val="00D71DA2"/>
    <w:rsid w:val="00D71EB4"/>
    <w:rsid w:val="00D725B8"/>
    <w:rsid w:val="00D72883"/>
    <w:rsid w:val="00D73641"/>
    <w:rsid w:val="00D7382B"/>
    <w:rsid w:val="00D73EDF"/>
    <w:rsid w:val="00D740E4"/>
    <w:rsid w:val="00D748EF"/>
    <w:rsid w:val="00D74C30"/>
    <w:rsid w:val="00D74E12"/>
    <w:rsid w:val="00D751AB"/>
    <w:rsid w:val="00D75B5B"/>
    <w:rsid w:val="00D762E2"/>
    <w:rsid w:val="00D77DCD"/>
    <w:rsid w:val="00D80634"/>
    <w:rsid w:val="00D80CB4"/>
    <w:rsid w:val="00D817C0"/>
    <w:rsid w:val="00D81EF0"/>
    <w:rsid w:val="00D82342"/>
    <w:rsid w:val="00D828F9"/>
    <w:rsid w:val="00D82AB7"/>
    <w:rsid w:val="00D835C0"/>
    <w:rsid w:val="00D835F1"/>
    <w:rsid w:val="00D8368F"/>
    <w:rsid w:val="00D83E43"/>
    <w:rsid w:val="00D84F67"/>
    <w:rsid w:val="00D8529C"/>
    <w:rsid w:val="00D85982"/>
    <w:rsid w:val="00D85F42"/>
    <w:rsid w:val="00D86041"/>
    <w:rsid w:val="00D86316"/>
    <w:rsid w:val="00D871B3"/>
    <w:rsid w:val="00D87319"/>
    <w:rsid w:val="00D903E8"/>
    <w:rsid w:val="00D91AD4"/>
    <w:rsid w:val="00D91ADC"/>
    <w:rsid w:val="00D926B1"/>
    <w:rsid w:val="00D92962"/>
    <w:rsid w:val="00D92D9C"/>
    <w:rsid w:val="00D93068"/>
    <w:rsid w:val="00D9320C"/>
    <w:rsid w:val="00D9339B"/>
    <w:rsid w:val="00D93BC6"/>
    <w:rsid w:val="00D94092"/>
    <w:rsid w:val="00D943FB"/>
    <w:rsid w:val="00D94F67"/>
    <w:rsid w:val="00D953C6"/>
    <w:rsid w:val="00D955DD"/>
    <w:rsid w:val="00D95C2D"/>
    <w:rsid w:val="00D96430"/>
    <w:rsid w:val="00D96530"/>
    <w:rsid w:val="00D97E34"/>
    <w:rsid w:val="00DA002B"/>
    <w:rsid w:val="00DA07F3"/>
    <w:rsid w:val="00DA0A52"/>
    <w:rsid w:val="00DA0D54"/>
    <w:rsid w:val="00DA0E87"/>
    <w:rsid w:val="00DA11E4"/>
    <w:rsid w:val="00DA1587"/>
    <w:rsid w:val="00DA1DE9"/>
    <w:rsid w:val="00DA217B"/>
    <w:rsid w:val="00DA263F"/>
    <w:rsid w:val="00DA26FC"/>
    <w:rsid w:val="00DA38B7"/>
    <w:rsid w:val="00DA3F01"/>
    <w:rsid w:val="00DA4261"/>
    <w:rsid w:val="00DA5BBA"/>
    <w:rsid w:val="00DA5F44"/>
    <w:rsid w:val="00DA6207"/>
    <w:rsid w:val="00DA6237"/>
    <w:rsid w:val="00DA6532"/>
    <w:rsid w:val="00DA6770"/>
    <w:rsid w:val="00DA6797"/>
    <w:rsid w:val="00DA6CFC"/>
    <w:rsid w:val="00DA732F"/>
    <w:rsid w:val="00DA7D9F"/>
    <w:rsid w:val="00DA7F4A"/>
    <w:rsid w:val="00DA7FF5"/>
    <w:rsid w:val="00DB1638"/>
    <w:rsid w:val="00DB2102"/>
    <w:rsid w:val="00DB234D"/>
    <w:rsid w:val="00DB289E"/>
    <w:rsid w:val="00DB2CBF"/>
    <w:rsid w:val="00DB2CDB"/>
    <w:rsid w:val="00DB381B"/>
    <w:rsid w:val="00DB3A14"/>
    <w:rsid w:val="00DB3ABE"/>
    <w:rsid w:val="00DB3C44"/>
    <w:rsid w:val="00DB4A24"/>
    <w:rsid w:val="00DB4C67"/>
    <w:rsid w:val="00DB4D51"/>
    <w:rsid w:val="00DB4DC6"/>
    <w:rsid w:val="00DB6476"/>
    <w:rsid w:val="00DB6F8F"/>
    <w:rsid w:val="00DB73FB"/>
    <w:rsid w:val="00DB795C"/>
    <w:rsid w:val="00DB7C56"/>
    <w:rsid w:val="00DB7DAF"/>
    <w:rsid w:val="00DB7E92"/>
    <w:rsid w:val="00DC0432"/>
    <w:rsid w:val="00DC0684"/>
    <w:rsid w:val="00DC0980"/>
    <w:rsid w:val="00DC1140"/>
    <w:rsid w:val="00DC1253"/>
    <w:rsid w:val="00DC2534"/>
    <w:rsid w:val="00DC25E0"/>
    <w:rsid w:val="00DC2CA9"/>
    <w:rsid w:val="00DC3093"/>
    <w:rsid w:val="00DC46CE"/>
    <w:rsid w:val="00DC4E2A"/>
    <w:rsid w:val="00DC6436"/>
    <w:rsid w:val="00DC670C"/>
    <w:rsid w:val="00DC6FAE"/>
    <w:rsid w:val="00DC7315"/>
    <w:rsid w:val="00DC731E"/>
    <w:rsid w:val="00DC76E4"/>
    <w:rsid w:val="00DD0199"/>
    <w:rsid w:val="00DD0FD5"/>
    <w:rsid w:val="00DD1030"/>
    <w:rsid w:val="00DD1312"/>
    <w:rsid w:val="00DD2170"/>
    <w:rsid w:val="00DD2C21"/>
    <w:rsid w:val="00DD2CFB"/>
    <w:rsid w:val="00DD306A"/>
    <w:rsid w:val="00DD361E"/>
    <w:rsid w:val="00DD38E3"/>
    <w:rsid w:val="00DD39C6"/>
    <w:rsid w:val="00DD3B83"/>
    <w:rsid w:val="00DD401F"/>
    <w:rsid w:val="00DD409D"/>
    <w:rsid w:val="00DD428F"/>
    <w:rsid w:val="00DD4AB4"/>
    <w:rsid w:val="00DD51C4"/>
    <w:rsid w:val="00DD6123"/>
    <w:rsid w:val="00DD69BD"/>
    <w:rsid w:val="00DD71A9"/>
    <w:rsid w:val="00DD7253"/>
    <w:rsid w:val="00DD749B"/>
    <w:rsid w:val="00DD7550"/>
    <w:rsid w:val="00DD7926"/>
    <w:rsid w:val="00DD7937"/>
    <w:rsid w:val="00DE01EE"/>
    <w:rsid w:val="00DE072E"/>
    <w:rsid w:val="00DE1B10"/>
    <w:rsid w:val="00DE201A"/>
    <w:rsid w:val="00DE2E40"/>
    <w:rsid w:val="00DE30C0"/>
    <w:rsid w:val="00DE3561"/>
    <w:rsid w:val="00DE393A"/>
    <w:rsid w:val="00DE4253"/>
    <w:rsid w:val="00DE579C"/>
    <w:rsid w:val="00DE5ACD"/>
    <w:rsid w:val="00DE694D"/>
    <w:rsid w:val="00DE69CC"/>
    <w:rsid w:val="00DE7190"/>
    <w:rsid w:val="00DE7607"/>
    <w:rsid w:val="00DE7620"/>
    <w:rsid w:val="00DE79BC"/>
    <w:rsid w:val="00DF04F1"/>
    <w:rsid w:val="00DF0CCB"/>
    <w:rsid w:val="00DF12FB"/>
    <w:rsid w:val="00DF1416"/>
    <w:rsid w:val="00DF1B1F"/>
    <w:rsid w:val="00DF1D5D"/>
    <w:rsid w:val="00DF2349"/>
    <w:rsid w:val="00DF2377"/>
    <w:rsid w:val="00DF2583"/>
    <w:rsid w:val="00DF2F4C"/>
    <w:rsid w:val="00DF332F"/>
    <w:rsid w:val="00DF46D1"/>
    <w:rsid w:val="00DF474D"/>
    <w:rsid w:val="00DF4988"/>
    <w:rsid w:val="00DF4B98"/>
    <w:rsid w:val="00DF5131"/>
    <w:rsid w:val="00DF524B"/>
    <w:rsid w:val="00DF5600"/>
    <w:rsid w:val="00DF5846"/>
    <w:rsid w:val="00DF5B23"/>
    <w:rsid w:val="00DF62E7"/>
    <w:rsid w:val="00DF65CF"/>
    <w:rsid w:val="00DF6C86"/>
    <w:rsid w:val="00DF6D61"/>
    <w:rsid w:val="00DF6DCA"/>
    <w:rsid w:val="00DF79C2"/>
    <w:rsid w:val="00DF7BEA"/>
    <w:rsid w:val="00DF7D9A"/>
    <w:rsid w:val="00E00157"/>
    <w:rsid w:val="00E0049F"/>
    <w:rsid w:val="00E00919"/>
    <w:rsid w:val="00E00FBE"/>
    <w:rsid w:val="00E0119F"/>
    <w:rsid w:val="00E028E7"/>
    <w:rsid w:val="00E02FA7"/>
    <w:rsid w:val="00E03098"/>
    <w:rsid w:val="00E033CA"/>
    <w:rsid w:val="00E04137"/>
    <w:rsid w:val="00E04758"/>
    <w:rsid w:val="00E0518C"/>
    <w:rsid w:val="00E056C5"/>
    <w:rsid w:val="00E05D70"/>
    <w:rsid w:val="00E061FD"/>
    <w:rsid w:val="00E0672B"/>
    <w:rsid w:val="00E07747"/>
    <w:rsid w:val="00E10327"/>
    <w:rsid w:val="00E1037E"/>
    <w:rsid w:val="00E10E72"/>
    <w:rsid w:val="00E11A5D"/>
    <w:rsid w:val="00E11FF0"/>
    <w:rsid w:val="00E1320C"/>
    <w:rsid w:val="00E137F5"/>
    <w:rsid w:val="00E13B15"/>
    <w:rsid w:val="00E13F6A"/>
    <w:rsid w:val="00E147D5"/>
    <w:rsid w:val="00E14990"/>
    <w:rsid w:val="00E14A1B"/>
    <w:rsid w:val="00E14E3B"/>
    <w:rsid w:val="00E14EFC"/>
    <w:rsid w:val="00E1512F"/>
    <w:rsid w:val="00E151F9"/>
    <w:rsid w:val="00E153D4"/>
    <w:rsid w:val="00E15413"/>
    <w:rsid w:val="00E15D0F"/>
    <w:rsid w:val="00E1658E"/>
    <w:rsid w:val="00E169A3"/>
    <w:rsid w:val="00E17249"/>
    <w:rsid w:val="00E177D5"/>
    <w:rsid w:val="00E20D34"/>
    <w:rsid w:val="00E211BC"/>
    <w:rsid w:val="00E212FB"/>
    <w:rsid w:val="00E21389"/>
    <w:rsid w:val="00E21AF1"/>
    <w:rsid w:val="00E22118"/>
    <w:rsid w:val="00E221B1"/>
    <w:rsid w:val="00E22BBB"/>
    <w:rsid w:val="00E23809"/>
    <w:rsid w:val="00E23984"/>
    <w:rsid w:val="00E23F3B"/>
    <w:rsid w:val="00E24204"/>
    <w:rsid w:val="00E24532"/>
    <w:rsid w:val="00E24C13"/>
    <w:rsid w:val="00E26F2E"/>
    <w:rsid w:val="00E27E30"/>
    <w:rsid w:val="00E30055"/>
    <w:rsid w:val="00E300EE"/>
    <w:rsid w:val="00E3026E"/>
    <w:rsid w:val="00E31061"/>
    <w:rsid w:val="00E310DE"/>
    <w:rsid w:val="00E31372"/>
    <w:rsid w:val="00E31411"/>
    <w:rsid w:val="00E31711"/>
    <w:rsid w:val="00E31D85"/>
    <w:rsid w:val="00E326C0"/>
    <w:rsid w:val="00E32AC5"/>
    <w:rsid w:val="00E32F29"/>
    <w:rsid w:val="00E33029"/>
    <w:rsid w:val="00E3331B"/>
    <w:rsid w:val="00E33991"/>
    <w:rsid w:val="00E341ED"/>
    <w:rsid w:val="00E3429D"/>
    <w:rsid w:val="00E34313"/>
    <w:rsid w:val="00E3442C"/>
    <w:rsid w:val="00E34A4D"/>
    <w:rsid w:val="00E34AA6"/>
    <w:rsid w:val="00E3525C"/>
    <w:rsid w:val="00E353EF"/>
    <w:rsid w:val="00E355BE"/>
    <w:rsid w:val="00E359EA"/>
    <w:rsid w:val="00E35D8F"/>
    <w:rsid w:val="00E374C7"/>
    <w:rsid w:val="00E37F37"/>
    <w:rsid w:val="00E40160"/>
    <w:rsid w:val="00E404F9"/>
    <w:rsid w:val="00E40FA4"/>
    <w:rsid w:val="00E40FC0"/>
    <w:rsid w:val="00E41058"/>
    <w:rsid w:val="00E411D8"/>
    <w:rsid w:val="00E41483"/>
    <w:rsid w:val="00E423EA"/>
    <w:rsid w:val="00E42580"/>
    <w:rsid w:val="00E42BCA"/>
    <w:rsid w:val="00E42DE3"/>
    <w:rsid w:val="00E43671"/>
    <w:rsid w:val="00E43C75"/>
    <w:rsid w:val="00E43E2F"/>
    <w:rsid w:val="00E44FA4"/>
    <w:rsid w:val="00E453C3"/>
    <w:rsid w:val="00E4562B"/>
    <w:rsid w:val="00E45CAF"/>
    <w:rsid w:val="00E465A5"/>
    <w:rsid w:val="00E4729A"/>
    <w:rsid w:val="00E477AD"/>
    <w:rsid w:val="00E47A01"/>
    <w:rsid w:val="00E47BE2"/>
    <w:rsid w:val="00E50675"/>
    <w:rsid w:val="00E509A3"/>
    <w:rsid w:val="00E50C33"/>
    <w:rsid w:val="00E5124C"/>
    <w:rsid w:val="00E51CED"/>
    <w:rsid w:val="00E529EF"/>
    <w:rsid w:val="00E53FE3"/>
    <w:rsid w:val="00E54979"/>
    <w:rsid w:val="00E54B21"/>
    <w:rsid w:val="00E56296"/>
    <w:rsid w:val="00E56658"/>
    <w:rsid w:val="00E5686E"/>
    <w:rsid w:val="00E56A4F"/>
    <w:rsid w:val="00E56AE0"/>
    <w:rsid w:val="00E56E5E"/>
    <w:rsid w:val="00E578BA"/>
    <w:rsid w:val="00E6007F"/>
    <w:rsid w:val="00E60250"/>
    <w:rsid w:val="00E60988"/>
    <w:rsid w:val="00E60E4A"/>
    <w:rsid w:val="00E60E9A"/>
    <w:rsid w:val="00E613A3"/>
    <w:rsid w:val="00E61AF5"/>
    <w:rsid w:val="00E623D8"/>
    <w:rsid w:val="00E62436"/>
    <w:rsid w:val="00E627CF"/>
    <w:rsid w:val="00E62B39"/>
    <w:rsid w:val="00E6380E"/>
    <w:rsid w:val="00E63FEC"/>
    <w:rsid w:val="00E6482F"/>
    <w:rsid w:val="00E64DBA"/>
    <w:rsid w:val="00E65374"/>
    <w:rsid w:val="00E65542"/>
    <w:rsid w:val="00E6585C"/>
    <w:rsid w:val="00E65ACB"/>
    <w:rsid w:val="00E65C52"/>
    <w:rsid w:val="00E6616A"/>
    <w:rsid w:val="00E6644B"/>
    <w:rsid w:val="00E664EC"/>
    <w:rsid w:val="00E667F5"/>
    <w:rsid w:val="00E66B40"/>
    <w:rsid w:val="00E66F98"/>
    <w:rsid w:val="00E6709C"/>
    <w:rsid w:val="00E67707"/>
    <w:rsid w:val="00E7026C"/>
    <w:rsid w:val="00E70AA0"/>
    <w:rsid w:val="00E70C9E"/>
    <w:rsid w:val="00E70EB9"/>
    <w:rsid w:val="00E70FAD"/>
    <w:rsid w:val="00E716EB"/>
    <w:rsid w:val="00E719F9"/>
    <w:rsid w:val="00E71ADD"/>
    <w:rsid w:val="00E723AE"/>
    <w:rsid w:val="00E72C0A"/>
    <w:rsid w:val="00E72FF6"/>
    <w:rsid w:val="00E7304E"/>
    <w:rsid w:val="00E734EB"/>
    <w:rsid w:val="00E73BC3"/>
    <w:rsid w:val="00E74981"/>
    <w:rsid w:val="00E753CF"/>
    <w:rsid w:val="00E75858"/>
    <w:rsid w:val="00E75A6B"/>
    <w:rsid w:val="00E7608A"/>
    <w:rsid w:val="00E76647"/>
    <w:rsid w:val="00E7665E"/>
    <w:rsid w:val="00E768FC"/>
    <w:rsid w:val="00E76CD0"/>
    <w:rsid w:val="00E76CE3"/>
    <w:rsid w:val="00E772D0"/>
    <w:rsid w:val="00E7786E"/>
    <w:rsid w:val="00E778C0"/>
    <w:rsid w:val="00E804B8"/>
    <w:rsid w:val="00E80503"/>
    <w:rsid w:val="00E805A1"/>
    <w:rsid w:val="00E80BA1"/>
    <w:rsid w:val="00E80F75"/>
    <w:rsid w:val="00E8179D"/>
    <w:rsid w:val="00E81C56"/>
    <w:rsid w:val="00E82544"/>
    <w:rsid w:val="00E83FE7"/>
    <w:rsid w:val="00E84231"/>
    <w:rsid w:val="00E843BD"/>
    <w:rsid w:val="00E85006"/>
    <w:rsid w:val="00E85225"/>
    <w:rsid w:val="00E858A6"/>
    <w:rsid w:val="00E85C05"/>
    <w:rsid w:val="00E85FC8"/>
    <w:rsid w:val="00E86837"/>
    <w:rsid w:val="00E86BD5"/>
    <w:rsid w:val="00E87018"/>
    <w:rsid w:val="00E87DF2"/>
    <w:rsid w:val="00E9016C"/>
    <w:rsid w:val="00E90977"/>
    <w:rsid w:val="00E91557"/>
    <w:rsid w:val="00E91668"/>
    <w:rsid w:val="00E91CEF"/>
    <w:rsid w:val="00E91DBD"/>
    <w:rsid w:val="00E92E76"/>
    <w:rsid w:val="00E9350D"/>
    <w:rsid w:val="00E9353A"/>
    <w:rsid w:val="00E93F52"/>
    <w:rsid w:val="00E9455C"/>
    <w:rsid w:val="00E95797"/>
    <w:rsid w:val="00E95CC0"/>
    <w:rsid w:val="00E9650F"/>
    <w:rsid w:val="00E96585"/>
    <w:rsid w:val="00E96878"/>
    <w:rsid w:val="00E96F5A"/>
    <w:rsid w:val="00E97238"/>
    <w:rsid w:val="00E972C5"/>
    <w:rsid w:val="00E976E7"/>
    <w:rsid w:val="00EA05BC"/>
    <w:rsid w:val="00EA082C"/>
    <w:rsid w:val="00EA0EDB"/>
    <w:rsid w:val="00EA12D5"/>
    <w:rsid w:val="00EA1B12"/>
    <w:rsid w:val="00EA1CE8"/>
    <w:rsid w:val="00EA20B3"/>
    <w:rsid w:val="00EA254B"/>
    <w:rsid w:val="00EA2DE6"/>
    <w:rsid w:val="00EA3118"/>
    <w:rsid w:val="00EA3279"/>
    <w:rsid w:val="00EA38F2"/>
    <w:rsid w:val="00EA3D97"/>
    <w:rsid w:val="00EA40E8"/>
    <w:rsid w:val="00EA417D"/>
    <w:rsid w:val="00EA41F5"/>
    <w:rsid w:val="00EA4454"/>
    <w:rsid w:val="00EA44C2"/>
    <w:rsid w:val="00EA57FF"/>
    <w:rsid w:val="00EA6427"/>
    <w:rsid w:val="00EA6571"/>
    <w:rsid w:val="00EA672E"/>
    <w:rsid w:val="00EA73B2"/>
    <w:rsid w:val="00EA7491"/>
    <w:rsid w:val="00EA755B"/>
    <w:rsid w:val="00EA7686"/>
    <w:rsid w:val="00EA7AB5"/>
    <w:rsid w:val="00EA7C41"/>
    <w:rsid w:val="00EB00AE"/>
    <w:rsid w:val="00EB03B9"/>
    <w:rsid w:val="00EB0850"/>
    <w:rsid w:val="00EB0C0D"/>
    <w:rsid w:val="00EB11A2"/>
    <w:rsid w:val="00EB19A8"/>
    <w:rsid w:val="00EB1B2C"/>
    <w:rsid w:val="00EB1F46"/>
    <w:rsid w:val="00EB1FD2"/>
    <w:rsid w:val="00EB225D"/>
    <w:rsid w:val="00EB2829"/>
    <w:rsid w:val="00EB2B11"/>
    <w:rsid w:val="00EB35F7"/>
    <w:rsid w:val="00EB4A34"/>
    <w:rsid w:val="00EB4AC0"/>
    <w:rsid w:val="00EB4B80"/>
    <w:rsid w:val="00EB5C49"/>
    <w:rsid w:val="00EB5DB5"/>
    <w:rsid w:val="00EB5DF9"/>
    <w:rsid w:val="00EB657E"/>
    <w:rsid w:val="00EB65FC"/>
    <w:rsid w:val="00EB6A5F"/>
    <w:rsid w:val="00EB6AC1"/>
    <w:rsid w:val="00EB6CE1"/>
    <w:rsid w:val="00EB73B4"/>
    <w:rsid w:val="00EB7517"/>
    <w:rsid w:val="00EB7561"/>
    <w:rsid w:val="00EB776D"/>
    <w:rsid w:val="00EB782E"/>
    <w:rsid w:val="00EB78A6"/>
    <w:rsid w:val="00EB7922"/>
    <w:rsid w:val="00EC0253"/>
    <w:rsid w:val="00EC02D2"/>
    <w:rsid w:val="00EC127F"/>
    <w:rsid w:val="00EC15EB"/>
    <w:rsid w:val="00EC1920"/>
    <w:rsid w:val="00EC1EB6"/>
    <w:rsid w:val="00EC1FD4"/>
    <w:rsid w:val="00EC29C5"/>
    <w:rsid w:val="00EC2B29"/>
    <w:rsid w:val="00EC2C19"/>
    <w:rsid w:val="00EC2F57"/>
    <w:rsid w:val="00EC3067"/>
    <w:rsid w:val="00EC462B"/>
    <w:rsid w:val="00EC4EFA"/>
    <w:rsid w:val="00EC6047"/>
    <w:rsid w:val="00EC6B38"/>
    <w:rsid w:val="00EC6B86"/>
    <w:rsid w:val="00EC74F6"/>
    <w:rsid w:val="00EC7655"/>
    <w:rsid w:val="00EC7F58"/>
    <w:rsid w:val="00ED0015"/>
    <w:rsid w:val="00ED047F"/>
    <w:rsid w:val="00ED0A58"/>
    <w:rsid w:val="00ED0D81"/>
    <w:rsid w:val="00ED1D4B"/>
    <w:rsid w:val="00ED20CB"/>
    <w:rsid w:val="00ED2283"/>
    <w:rsid w:val="00ED236E"/>
    <w:rsid w:val="00ED2448"/>
    <w:rsid w:val="00ED2953"/>
    <w:rsid w:val="00ED34F1"/>
    <w:rsid w:val="00ED4BF2"/>
    <w:rsid w:val="00ED571F"/>
    <w:rsid w:val="00ED5896"/>
    <w:rsid w:val="00ED5ABD"/>
    <w:rsid w:val="00ED5F55"/>
    <w:rsid w:val="00ED5F5E"/>
    <w:rsid w:val="00ED62CD"/>
    <w:rsid w:val="00ED6B02"/>
    <w:rsid w:val="00ED6B93"/>
    <w:rsid w:val="00ED6CFC"/>
    <w:rsid w:val="00ED6F84"/>
    <w:rsid w:val="00ED782C"/>
    <w:rsid w:val="00ED7C00"/>
    <w:rsid w:val="00ED7C04"/>
    <w:rsid w:val="00EE0333"/>
    <w:rsid w:val="00EE08FF"/>
    <w:rsid w:val="00EE09D5"/>
    <w:rsid w:val="00EE0D43"/>
    <w:rsid w:val="00EE297D"/>
    <w:rsid w:val="00EE2B32"/>
    <w:rsid w:val="00EE2D50"/>
    <w:rsid w:val="00EE3012"/>
    <w:rsid w:val="00EE31E6"/>
    <w:rsid w:val="00EE375C"/>
    <w:rsid w:val="00EE3AF7"/>
    <w:rsid w:val="00EE3CCE"/>
    <w:rsid w:val="00EE3E5E"/>
    <w:rsid w:val="00EE3EDD"/>
    <w:rsid w:val="00EE4061"/>
    <w:rsid w:val="00EE41B5"/>
    <w:rsid w:val="00EE49B0"/>
    <w:rsid w:val="00EE4F32"/>
    <w:rsid w:val="00EE515E"/>
    <w:rsid w:val="00EE5263"/>
    <w:rsid w:val="00EE5DCE"/>
    <w:rsid w:val="00EE6456"/>
    <w:rsid w:val="00EE7A6C"/>
    <w:rsid w:val="00EF043A"/>
    <w:rsid w:val="00EF14F4"/>
    <w:rsid w:val="00EF1852"/>
    <w:rsid w:val="00EF195C"/>
    <w:rsid w:val="00EF1B1C"/>
    <w:rsid w:val="00EF1DB1"/>
    <w:rsid w:val="00EF224D"/>
    <w:rsid w:val="00EF2508"/>
    <w:rsid w:val="00EF28C3"/>
    <w:rsid w:val="00EF2970"/>
    <w:rsid w:val="00EF32F7"/>
    <w:rsid w:val="00EF444E"/>
    <w:rsid w:val="00EF508E"/>
    <w:rsid w:val="00EF55F4"/>
    <w:rsid w:val="00EF56E2"/>
    <w:rsid w:val="00EF5BC3"/>
    <w:rsid w:val="00EF65BF"/>
    <w:rsid w:val="00EF78FC"/>
    <w:rsid w:val="00F008B7"/>
    <w:rsid w:val="00F01669"/>
    <w:rsid w:val="00F022C1"/>
    <w:rsid w:val="00F026EF"/>
    <w:rsid w:val="00F02F87"/>
    <w:rsid w:val="00F03433"/>
    <w:rsid w:val="00F034FD"/>
    <w:rsid w:val="00F03645"/>
    <w:rsid w:val="00F036A0"/>
    <w:rsid w:val="00F03A83"/>
    <w:rsid w:val="00F044A7"/>
    <w:rsid w:val="00F04786"/>
    <w:rsid w:val="00F04F51"/>
    <w:rsid w:val="00F05024"/>
    <w:rsid w:val="00F050A5"/>
    <w:rsid w:val="00F0523C"/>
    <w:rsid w:val="00F0527A"/>
    <w:rsid w:val="00F06218"/>
    <w:rsid w:val="00F065C0"/>
    <w:rsid w:val="00F06B40"/>
    <w:rsid w:val="00F06BAA"/>
    <w:rsid w:val="00F06FE0"/>
    <w:rsid w:val="00F07483"/>
    <w:rsid w:val="00F10C18"/>
    <w:rsid w:val="00F110EB"/>
    <w:rsid w:val="00F1117A"/>
    <w:rsid w:val="00F1136A"/>
    <w:rsid w:val="00F11C8C"/>
    <w:rsid w:val="00F12823"/>
    <w:rsid w:val="00F13BCF"/>
    <w:rsid w:val="00F13C84"/>
    <w:rsid w:val="00F14EBE"/>
    <w:rsid w:val="00F15157"/>
    <w:rsid w:val="00F153C5"/>
    <w:rsid w:val="00F15D28"/>
    <w:rsid w:val="00F1700A"/>
    <w:rsid w:val="00F176A4"/>
    <w:rsid w:val="00F17A22"/>
    <w:rsid w:val="00F17F3D"/>
    <w:rsid w:val="00F17F71"/>
    <w:rsid w:val="00F2042E"/>
    <w:rsid w:val="00F20625"/>
    <w:rsid w:val="00F20833"/>
    <w:rsid w:val="00F20989"/>
    <w:rsid w:val="00F20B68"/>
    <w:rsid w:val="00F21068"/>
    <w:rsid w:val="00F2170A"/>
    <w:rsid w:val="00F217FB"/>
    <w:rsid w:val="00F21889"/>
    <w:rsid w:val="00F234A2"/>
    <w:rsid w:val="00F2432C"/>
    <w:rsid w:val="00F24556"/>
    <w:rsid w:val="00F24714"/>
    <w:rsid w:val="00F24A19"/>
    <w:rsid w:val="00F24B01"/>
    <w:rsid w:val="00F25889"/>
    <w:rsid w:val="00F265A5"/>
    <w:rsid w:val="00F26635"/>
    <w:rsid w:val="00F26CB2"/>
    <w:rsid w:val="00F27035"/>
    <w:rsid w:val="00F2716B"/>
    <w:rsid w:val="00F27A7D"/>
    <w:rsid w:val="00F27E7C"/>
    <w:rsid w:val="00F30081"/>
    <w:rsid w:val="00F300FC"/>
    <w:rsid w:val="00F308A9"/>
    <w:rsid w:val="00F30FCA"/>
    <w:rsid w:val="00F31423"/>
    <w:rsid w:val="00F3146B"/>
    <w:rsid w:val="00F31CB6"/>
    <w:rsid w:val="00F3325B"/>
    <w:rsid w:val="00F3332B"/>
    <w:rsid w:val="00F335F3"/>
    <w:rsid w:val="00F34C50"/>
    <w:rsid w:val="00F34E89"/>
    <w:rsid w:val="00F34F1A"/>
    <w:rsid w:val="00F351A3"/>
    <w:rsid w:val="00F358FA"/>
    <w:rsid w:val="00F35A1D"/>
    <w:rsid w:val="00F35E8A"/>
    <w:rsid w:val="00F366AC"/>
    <w:rsid w:val="00F36EDA"/>
    <w:rsid w:val="00F37226"/>
    <w:rsid w:val="00F37BE4"/>
    <w:rsid w:val="00F40AA2"/>
    <w:rsid w:val="00F40AB3"/>
    <w:rsid w:val="00F41438"/>
    <w:rsid w:val="00F41711"/>
    <w:rsid w:val="00F418B5"/>
    <w:rsid w:val="00F427CD"/>
    <w:rsid w:val="00F42971"/>
    <w:rsid w:val="00F42C13"/>
    <w:rsid w:val="00F432CF"/>
    <w:rsid w:val="00F43B88"/>
    <w:rsid w:val="00F4407C"/>
    <w:rsid w:val="00F4581D"/>
    <w:rsid w:val="00F459D7"/>
    <w:rsid w:val="00F45E9D"/>
    <w:rsid w:val="00F470F2"/>
    <w:rsid w:val="00F47114"/>
    <w:rsid w:val="00F471D1"/>
    <w:rsid w:val="00F47B38"/>
    <w:rsid w:val="00F50D9B"/>
    <w:rsid w:val="00F50E86"/>
    <w:rsid w:val="00F50FE9"/>
    <w:rsid w:val="00F51424"/>
    <w:rsid w:val="00F515CE"/>
    <w:rsid w:val="00F5174A"/>
    <w:rsid w:val="00F51889"/>
    <w:rsid w:val="00F51F33"/>
    <w:rsid w:val="00F526AB"/>
    <w:rsid w:val="00F5288A"/>
    <w:rsid w:val="00F52CDD"/>
    <w:rsid w:val="00F52E17"/>
    <w:rsid w:val="00F53D3F"/>
    <w:rsid w:val="00F53F1D"/>
    <w:rsid w:val="00F5414D"/>
    <w:rsid w:val="00F54298"/>
    <w:rsid w:val="00F55387"/>
    <w:rsid w:val="00F553BA"/>
    <w:rsid w:val="00F5560F"/>
    <w:rsid w:val="00F55B01"/>
    <w:rsid w:val="00F55B31"/>
    <w:rsid w:val="00F55BBF"/>
    <w:rsid w:val="00F55FE9"/>
    <w:rsid w:val="00F562ED"/>
    <w:rsid w:val="00F564FF"/>
    <w:rsid w:val="00F57190"/>
    <w:rsid w:val="00F5765B"/>
    <w:rsid w:val="00F57D3B"/>
    <w:rsid w:val="00F60A03"/>
    <w:rsid w:val="00F60E50"/>
    <w:rsid w:val="00F61166"/>
    <w:rsid w:val="00F6134C"/>
    <w:rsid w:val="00F61500"/>
    <w:rsid w:val="00F616D0"/>
    <w:rsid w:val="00F61FFA"/>
    <w:rsid w:val="00F622EC"/>
    <w:rsid w:val="00F62C3B"/>
    <w:rsid w:val="00F63125"/>
    <w:rsid w:val="00F63EAD"/>
    <w:rsid w:val="00F646F8"/>
    <w:rsid w:val="00F64A18"/>
    <w:rsid w:val="00F65B8A"/>
    <w:rsid w:val="00F65E3C"/>
    <w:rsid w:val="00F65EAC"/>
    <w:rsid w:val="00F66272"/>
    <w:rsid w:val="00F6645F"/>
    <w:rsid w:val="00F66573"/>
    <w:rsid w:val="00F66654"/>
    <w:rsid w:val="00F66C6A"/>
    <w:rsid w:val="00F67063"/>
    <w:rsid w:val="00F673D1"/>
    <w:rsid w:val="00F675C5"/>
    <w:rsid w:val="00F67A8F"/>
    <w:rsid w:val="00F70083"/>
    <w:rsid w:val="00F707EF"/>
    <w:rsid w:val="00F70C81"/>
    <w:rsid w:val="00F712D8"/>
    <w:rsid w:val="00F7258E"/>
    <w:rsid w:val="00F72DAA"/>
    <w:rsid w:val="00F737EE"/>
    <w:rsid w:val="00F7496A"/>
    <w:rsid w:val="00F74C44"/>
    <w:rsid w:val="00F752CA"/>
    <w:rsid w:val="00F753BA"/>
    <w:rsid w:val="00F75EE5"/>
    <w:rsid w:val="00F76777"/>
    <w:rsid w:val="00F767C7"/>
    <w:rsid w:val="00F76EE0"/>
    <w:rsid w:val="00F76FA1"/>
    <w:rsid w:val="00F771C7"/>
    <w:rsid w:val="00F77364"/>
    <w:rsid w:val="00F77AE0"/>
    <w:rsid w:val="00F77F63"/>
    <w:rsid w:val="00F8104F"/>
    <w:rsid w:val="00F8165D"/>
    <w:rsid w:val="00F81D9D"/>
    <w:rsid w:val="00F81FC4"/>
    <w:rsid w:val="00F820D8"/>
    <w:rsid w:val="00F82239"/>
    <w:rsid w:val="00F824DF"/>
    <w:rsid w:val="00F82828"/>
    <w:rsid w:val="00F829FB"/>
    <w:rsid w:val="00F82D8D"/>
    <w:rsid w:val="00F82FD1"/>
    <w:rsid w:val="00F8308B"/>
    <w:rsid w:val="00F830F0"/>
    <w:rsid w:val="00F83DD4"/>
    <w:rsid w:val="00F83F8C"/>
    <w:rsid w:val="00F84029"/>
    <w:rsid w:val="00F841FF"/>
    <w:rsid w:val="00F84AA6"/>
    <w:rsid w:val="00F852AF"/>
    <w:rsid w:val="00F8558B"/>
    <w:rsid w:val="00F85BD8"/>
    <w:rsid w:val="00F860A5"/>
    <w:rsid w:val="00F865B7"/>
    <w:rsid w:val="00F86AAA"/>
    <w:rsid w:val="00F8775D"/>
    <w:rsid w:val="00F87794"/>
    <w:rsid w:val="00F87B80"/>
    <w:rsid w:val="00F87C6A"/>
    <w:rsid w:val="00F87C79"/>
    <w:rsid w:val="00F87FB0"/>
    <w:rsid w:val="00F87FBD"/>
    <w:rsid w:val="00F90132"/>
    <w:rsid w:val="00F90644"/>
    <w:rsid w:val="00F909C0"/>
    <w:rsid w:val="00F90A2B"/>
    <w:rsid w:val="00F90BF1"/>
    <w:rsid w:val="00F90D83"/>
    <w:rsid w:val="00F90D9B"/>
    <w:rsid w:val="00F90DF1"/>
    <w:rsid w:val="00F9114A"/>
    <w:rsid w:val="00F912B6"/>
    <w:rsid w:val="00F91505"/>
    <w:rsid w:val="00F91CE3"/>
    <w:rsid w:val="00F91E4D"/>
    <w:rsid w:val="00F92717"/>
    <w:rsid w:val="00F92A0E"/>
    <w:rsid w:val="00F92C2A"/>
    <w:rsid w:val="00F93165"/>
    <w:rsid w:val="00F93270"/>
    <w:rsid w:val="00F93EFF"/>
    <w:rsid w:val="00F9413F"/>
    <w:rsid w:val="00F94C93"/>
    <w:rsid w:val="00F94DA4"/>
    <w:rsid w:val="00F95A64"/>
    <w:rsid w:val="00F95CC7"/>
    <w:rsid w:val="00F96297"/>
    <w:rsid w:val="00F96385"/>
    <w:rsid w:val="00F968C8"/>
    <w:rsid w:val="00F96AC5"/>
    <w:rsid w:val="00F96EB6"/>
    <w:rsid w:val="00F975AE"/>
    <w:rsid w:val="00FA07BC"/>
    <w:rsid w:val="00FA0AFC"/>
    <w:rsid w:val="00FA12A7"/>
    <w:rsid w:val="00FA2A46"/>
    <w:rsid w:val="00FA33E4"/>
    <w:rsid w:val="00FA4F97"/>
    <w:rsid w:val="00FA51B0"/>
    <w:rsid w:val="00FA574C"/>
    <w:rsid w:val="00FA5EBB"/>
    <w:rsid w:val="00FA6152"/>
    <w:rsid w:val="00FA6214"/>
    <w:rsid w:val="00FA629A"/>
    <w:rsid w:val="00FA68C4"/>
    <w:rsid w:val="00FA713F"/>
    <w:rsid w:val="00FA7A20"/>
    <w:rsid w:val="00FA7B5D"/>
    <w:rsid w:val="00FA7F2B"/>
    <w:rsid w:val="00FB0B09"/>
    <w:rsid w:val="00FB0B72"/>
    <w:rsid w:val="00FB0C07"/>
    <w:rsid w:val="00FB112C"/>
    <w:rsid w:val="00FB1195"/>
    <w:rsid w:val="00FB11F5"/>
    <w:rsid w:val="00FB1424"/>
    <w:rsid w:val="00FB20EA"/>
    <w:rsid w:val="00FB2153"/>
    <w:rsid w:val="00FB267C"/>
    <w:rsid w:val="00FB2FA2"/>
    <w:rsid w:val="00FB323A"/>
    <w:rsid w:val="00FB4455"/>
    <w:rsid w:val="00FB4479"/>
    <w:rsid w:val="00FB451F"/>
    <w:rsid w:val="00FB4569"/>
    <w:rsid w:val="00FB4BAF"/>
    <w:rsid w:val="00FB55E4"/>
    <w:rsid w:val="00FB56C7"/>
    <w:rsid w:val="00FB5838"/>
    <w:rsid w:val="00FB5A0F"/>
    <w:rsid w:val="00FB60D4"/>
    <w:rsid w:val="00FB64B5"/>
    <w:rsid w:val="00FB78A0"/>
    <w:rsid w:val="00FB78DA"/>
    <w:rsid w:val="00FB7C85"/>
    <w:rsid w:val="00FC035A"/>
    <w:rsid w:val="00FC03CB"/>
    <w:rsid w:val="00FC0B5E"/>
    <w:rsid w:val="00FC0DC6"/>
    <w:rsid w:val="00FC1031"/>
    <w:rsid w:val="00FC2575"/>
    <w:rsid w:val="00FC2EE0"/>
    <w:rsid w:val="00FC36F3"/>
    <w:rsid w:val="00FC3B42"/>
    <w:rsid w:val="00FC4168"/>
    <w:rsid w:val="00FC43AA"/>
    <w:rsid w:val="00FC486C"/>
    <w:rsid w:val="00FC5293"/>
    <w:rsid w:val="00FC5CC8"/>
    <w:rsid w:val="00FC697C"/>
    <w:rsid w:val="00FC722C"/>
    <w:rsid w:val="00FC7B8B"/>
    <w:rsid w:val="00FC7EED"/>
    <w:rsid w:val="00FD0AB4"/>
    <w:rsid w:val="00FD0D79"/>
    <w:rsid w:val="00FD0FCB"/>
    <w:rsid w:val="00FD1469"/>
    <w:rsid w:val="00FD1A1C"/>
    <w:rsid w:val="00FD1B75"/>
    <w:rsid w:val="00FD1DD3"/>
    <w:rsid w:val="00FD1F3E"/>
    <w:rsid w:val="00FD223B"/>
    <w:rsid w:val="00FD2699"/>
    <w:rsid w:val="00FD3141"/>
    <w:rsid w:val="00FD340A"/>
    <w:rsid w:val="00FD35BE"/>
    <w:rsid w:val="00FD40CB"/>
    <w:rsid w:val="00FD4198"/>
    <w:rsid w:val="00FD4FE9"/>
    <w:rsid w:val="00FD5ADA"/>
    <w:rsid w:val="00FD5D7E"/>
    <w:rsid w:val="00FD5F5C"/>
    <w:rsid w:val="00FD617C"/>
    <w:rsid w:val="00FD66E9"/>
    <w:rsid w:val="00FD707B"/>
    <w:rsid w:val="00FD75C9"/>
    <w:rsid w:val="00FD7D30"/>
    <w:rsid w:val="00FD7E5A"/>
    <w:rsid w:val="00FE0296"/>
    <w:rsid w:val="00FE073F"/>
    <w:rsid w:val="00FE09FD"/>
    <w:rsid w:val="00FE0C06"/>
    <w:rsid w:val="00FE0C5E"/>
    <w:rsid w:val="00FE0F3D"/>
    <w:rsid w:val="00FE1980"/>
    <w:rsid w:val="00FE19C8"/>
    <w:rsid w:val="00FE1A8C"/>
    <w:rsid w:val="00FE1C4F"/>
    <w:rsid w:val="00FE1D3F"/>
    <w:rsid w:val="00FE1EDE"/>
    <w:rsid w:val="00FE1F13"/>
    <w:rsid w:val="00FE23C3"/>
    <w:rsid w:val="00FE24BE"/>
    <w:rsid w:val="00FE2C5E"/>
    <w:rsid w:val="00FE30BA"/>
    <w:rsid w:val="00FE3161"/>
    <w:rsid w:val="00FE374A"/>
    <w:rsid w:val="00FE3F26"/>
    <w:rsid w:val="00FE439F"/>
    <w:rsid w:val="00FE4B05"/>
    <w:rsid w:val="00FE4F9C"/>
    <w:rsid w:val="00FE4FF7"/>
    <w:rsid w:val="00FE522E"/>
    <w:rsid w:val="00FE590B"/>
    <w:rsid w:val="00FE5974"/>
    <w:rsid w:val="00FE5B6E"/>
    <w:rsid w:val="00FE6225"/>
    <w:rsid w:val="00FE63FD"/>
    <w:rsid w:val="00FE6A8D"/>
    <w:rsid w:val="00FE6CE0"/>
    <w:rsid w:val="00FE6FD4"/>
    <w:rsid w:val="00FE7674"/>
    <w:rsid w:val="00FE7787"/>
    <w:rsid w:val="00FE7889"/>
    <w:rsid w:val="00FE7B0F"/>
    <w:rsid w:val="00FF05BB"/>
    <w:rsid w:val="00FF0775"/>
    <w:rsid w:val="00FF0957"/>
    <w:rsid w:val="00FF0D41"/>
    <w:rsid w:val="00FF1C76"/>
    <w:rsid w:val="00FF30B7"/>
    <w:rsid w:val="00FF357B"/>
    <w:rsid w:val="00FF3AB8"/>
    <w:rsid w:val="00FF49B9"/>
    <w:rsid w:val="00FF517C"/>
    <w:rsid w:val="00FF52ED"/>
    <w:rsid w:val="00FF5614"/>
    <w:rsid w:val="00FF6DF3"/>
    <w:rsid w:val="00FF7289"/>
    <w:rsid w:val="00FF72A9"/>
    <w:rsid w:val="00FF77B2"/>
    <w:rsid w:val="00FF7CD3"/>
    <w:rsid w:val="00FF7CDE"/>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E67AD"/>
  <w15:docId w15:val="{4B35F418-6F91-481D-9CE2-FCF6415E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7"/>
  </w:style>
  <w:style w:type="paragraph" w:styleId="Heading1">
    <w:name w:val="heading 1"/>
    <w:basedOn w:val="Normal"/>
    <w:next w:val="Normal"/>
    <w:link w:val="Heading1Char"/>
    <w:uiPriority w:val="9"/>
    <w:qFormat/>
    <w:rsid w:val="00660F49"/>
    <w:pPr>
      <w:keepNext/>
      <w:keepLines/>
      <w:spacing w:before="240" w:after="0" w:line="240" w:lineRule="auto"/>
      <w:outlineLvl w:val="0"/>
    </w:pPr>
    <w:rPr>
      <w:rFonts w:asciiTheme="majorHAnsi" w:eastAsiaTheme="majorEastAsia" w:hAnsiTheme="majorHAnsi" w:cstheme="majorBidi"/>
      <w:color w:val="864EA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03F6"/>
  </w:style>
  <w:style w:type="paragraph" w:styleId="Header">
    <w:name w:val="header"/>
    <w:basedOn w:val="Normal"/>
    <w:link w:val="HeaderChar"/>
    <w:uiPriority w:val="99"/>
    <w:unhideWhenUsed/>
    <w:rsid w:val="0034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3F6"/>
  </w:style>
  <w:style w:type="paragraph" w:styleId="ListParagraph">
    <w:name w:val="List Paragraph"/>
    <w:aliases w:val="IBL List Paragraph"/>
    <w:basedOn w:val="Normal"/>
    <w:link w:val="ListParagraphChar"/>
    <w:uiPriority w:val="34"/>
    <w:qFormat/>
    <w:rsid w:val="003403F6"/>
    <w:pPr>
      <w:ind w:left="720"/>
      <w:contextualSpacing/>
    </w:pPr>
  </w:style>
  <w:style w:type="paragraph" w:styleId="BalloonText">
    <w:name w:val="Balloon Text"/>
    <w:basedOn w:val="Normal"/>
    <w:link w:val="BalloonTextChar"/>
    <w:uiPriority w:val="99"/>
    <w:semiHidden/>
    <w:unhideWhenUsed/>
    <w:rsid w:val="0034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F6"/>
    <w:rPr>
      <w:rFonts w:ascii="Segoe UI" w:hAnsi="Segoe UI" w:cs="Segoe UI"/>
      <w:sz w:val="18"/>
      <w:szCs w:val="18"/>
    </w:rPr>
  </w:style>
  <w:style w:type="character" w:customStyle="1" w:styleId="ListParagraphChar">
    <w:name w:val="List Paragraph Char"/>
    <w:aliases w:val="IBL List Paragraph Char"/>
    <w:basedOn w:val="DefaultParagraphFont"/>
    <w:link w:val="ListParagraph"/>
    <w:uiPriority w:val="34"/>
    <w:qFormat/>
    <w:locked/>
    <w:rsid w:val="003403F6"/>
  </w:style>
  <w:style w:type="paragraph" w:styleId="BodyText">
    <w:name w:val="Body Text"/>
    <w:basedOn w:val="Normal"/>
    <w:link w:val="BodyTextChar"/>
    <w:uiPriority w:val="99"/>
    <w:unhideWhenUsed/>
    <w:rsid w:val="003403F6"/>
    <w:pPr>
      <w:spacing w:after="120"/>
    </w:pPr>
  </w:style>
  <w:style w:type="character" w:customStyle="1" w:styleId="BodyTextChar">
    <w:name w:val="Body Text Char"/>
    <w:basedOn w:val="DefaultParagraphFont"/>
    <w:link w:val="BodyText"/>
    <w:uiPriority w:val="99"/>
    <w:rsid w:val="003403F6"/>
  </w:style>
  <w:style w:type="paragraph" w:styleId="BodyTextIndent2">
    <w:name w:val="Body Text Indent 2"/>
    <w:basedOn w:val="Normal"/>
    <w:link w:val="BodyTextIndent2Char"/>
    <w:unhideWhenUsed/>
    <w:rsid w:val="003403F6"/>
    <w:pPr>
      <w:spacing w:after="120" w:line="480" w:lineRule="auto"/>
      <w:ind w:left="360"/>
    </w:pPr>
  </w:style>
  <w:style w:type="character" w:customStyle="1" w:styleId="BodyTextIndent2Char">
    <w:name w:val="Body Text Indent 2 Char"/>
    <w:basedOn w:val="DefaultParagraphFont"/>
    <w:link w:val="BodyTextIndent2"/>
    <w:rsid w:val="003403F6"/>
  </w:style>
  <w:style w:type="table" w:styleId="TableGrid">
    <w:name w:val="Table Grid"/>
    <w:basedOn w:val="TableNormal"/>
    <w:uiPriority w:val="39"/>
    <w:rsid w:val="0034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F6"/>
  </w:style>
  <w:style w:type="character" w:styleId="Strong">
    <w:name w:val="Strong"/>
    <w:basedOn w:val="DefaultParagraphFont"/>
    <w:uiPriority w:val="22"/>
    <w:qFormat/>
    <w:rsid w:val="003403F6"/>
    <w:rPr>
      <w:b/>
      <w:bCs/>
    </w:rPr>
  </w:style>
  <w:style w:type="paragraph" w:customStyle="1" w:styleId="Paragraph">
    <w:name w:val="Paragraph"/>
    <w:basedOn w:val="List"/>
    <w:rsid w:val="003403F6"/>
    <w:pPr>
      <w:spacing w:after="0" w:line="240" w:lineRule="auto"/>
    </w:pPr>
    <w:rPr>
      <w:rFonts w:ascii="Arial Mon" w:eastAsia="SimSun" w:hAnsi="Arial Mon" w:cs="Times New Roman"/>
      <w:sz w:val="24"/>
      <w:szCs w:val="24"/>
      <w:lang w:val="mn-MN" w:eastAsia="zh-CN"/>
    </w:rPr>
  </w:style>
  <w:style w:type="paragraph" w:styleId="PlainText">
    <w:name w:val="Plain Text"/>
    <w:basedOn w:val="Normal"/>
    <w:link w:val="PlainTextChar"/>
    <w:rsid w:val="003403F6"/>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3403F6"/>
    <w:rPr>
      <w:rFonts w:ascii="Courier New" w:eastAsiaTheme="minorEastAsia" w:hAnsi="Courier New" w:cs="Courier New"/>
      <w:sz w:val="20"/>
      <w:szCs w:val="20"/>
    </w:rPr>
  </w:style>
  <w:style w:type="paragraph" w:styleId="List">
    <w:name w:val="List"/>
    <w:basedOn w:val="Normal"/>
    <w:uiPriority w:val="99"/>
    <w:semiHidden/>
    <w:unhideWhenUsed/>
    <w:rsid w:val="003403F6"/>
    <w:pPr>
      <w:ind w:left="360" w:hanging="360"/>
      <w:contextualSpacing/>
    </w:pPr>
  </w:style>
  <w:style w:type="character" w:styleId="CommentReference">
    <w:name w:val="annotation reference"/>
    <w:basedOn w:val="DefaultParagraphFont"/>
    <w:uiPriority w:val="99"/>
    <w:semiHidden/>
    <w:unhideWhenUsed/>
    <w:rsid w:val="003403F6"/>
    <w:rPr>
      <w:sz w:val="16"/>
      <w:szCs w:val="16"/>
    </w:rPr>
  </w:style>
  <w:style w:type="paragraph" w:styleId="CommentText">
    <w:name w:val="annotation text"/>
    <w:basedOn w:val="Normal"/>
    <w:link w:val="CommentTextChar"/>
    <w:uiPriority w:val="99"/>
    <w:semiHidden/>
    <w:unhideWhenUsed/>
    <w:rsid w:val="003403F6"/>
    <w:pPr>
      <w:spacing w:line="240" w:lineRule="auto"/>
    </w:pPr>
    <w:rPr>
      <w:sz w:val="20"/>
      <w:szCs w:val="20"/>
    </w:rPr>
  </w:style>
  <w:style w:type="character" w:customStyle="1" w:styleId="CommentTextChar">
    <w:name w:val="Comment Text Char"/>
    <w:basedOn w:val="DefaultParagraphFont"/>
    <w:link w:val="CommentText"/>
    <w:uiPriority w:val="99"/>
    <w:semiHidden/>
    <w:rsid w:val="003403F6"/>
    <w:rPr>
      <w:sz w:val="20"/>
      <w:szCs w:val="20"/>
    </w:rPr>
  </w:style>
  <w:style w:type="paragraph" w:styleId="CommentSubject">
    <w:name w:val="annotation subject"/>
    <w:basedOn w:val="CommentText"/>
    <w:next w:val="CommentText"/>
    <w:link w:val="CommentSubjectChar"/>
    <w:uiPriority w:val="99"/>
    <w:semiHidden/>
    <w:unhideWhenUsed/>
    <w:rsid w:val="003403F6"/>
    <w:rPr>
      <w:b/>
      <w:bCs/>
    </w:rPr>
  </w:style>
  <w:style w:type="character" w:customStyle="1" w:styleId="CommentSubjectChar">
    <w:name w:val="Comment Subject Char"/>
    <w:basedOn w:val="CommentTextChar"/>
    <w:link w:val="CommentSubject"/>
    <w:uiPriority w:val="99"/>
    <w:semiHidden/>
    <w:rsid w:val="003403F6"/>
    <w:rPr>
      <w:b/>
      <w:bCs/>
      <w:sz w:val="20"/>
      <w:szCs w:val="20"/>
    </w:rPr>
  </w:style>
  <w:style w:type="character" w:styleId="Hyperlink">
    <w:name w:val="Hyperlink"/>
    <w:basedOn w:val="DefaultParagraphFont"/>
    <w:uiPriority w:val="99"/>
    <w:unhideWhenUsed/>
    <w:rsid w:val="003403F6"/>
    <w:rPr>
      <w:color w:val="69A020" w:themeColor="hyperlink"/>
      <w:u w:val="single"/>
    </w:rPr>
  </w:style>
  <w:style w:type="character" w:customStyle="1" w:styleId="mceitemhidden">
    <w:name w:val="mceitemhidden"/>
    <w:basedOn w:val="DefaultParagraphFont"/>
    <w:rsid w:val="003403F6"/>
  </w:style>
  <w:style w:type="character" w:customStyle="1" w:styleId="mceitemhiddenspellword">
    <w:name w:val="mceitemhiddenspellword"/>
    <w:basedOn w:val="DefaultParagraphFont"/>
    <w:rsid w:val="003403F6"/>
  </w:style>
  <w:style w:type="paragraph" w:styleId="NormalWeb">
    <w:name w:val="Normal (Web)"/>
    <w:basedOn w:val="Normal"/>
    <w:uiPriority w:val="99"/>
    <w:unhideWhenUsed/>
    <w:rsid w:val="003403F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403F6"/>
    <w:pPr>
      <w:spacing w:after="120"/>
      <w:ind w:left="360"/>
    </w:pPr>
    <w:rPr>
      <w:sz w:val="16"/>
      <w:szCs w:val="16"/>
    </w:rPr>
  </w:style>
  <w:style w:type="character" w:customStyle="1" w:styleId="BodyTextIndent3Char">
    <w:name w:val="Body Text Indent 3 Char"/>
    <w:basedOn w:val="DefaultParagraphFont"/>
    <w:link w:val="BodyTextIndent3"/>
    <w:uiPriority w:val="99"/>
    <w:rsid w:val="003403F6"/>
    <w:rPr>
      <w:sz w:val="16"/>
      <w:szCs w:val="16"/>
    </w:rPr>
  </w:style>
  <w:style w:type="character" w:styleId="Emphasis">
    <w:name w:val="Emphasis"/>
    <w:basedOn w:val="DefaultParagraphFont"/>
    <w:uiPriority w:val="20"/>
    <w:qFormat/>
    <w:rsid w:val="003403F6"/>
    <w:rPr>
      <w:i/>
      <w:iCs/>
    </w:rPr>
  </w:style>
  <w:style w:type="paragraph" w:styleId="HTMLPreformatted">
    <w:name w:val="HTML Preformatted"/>
    <w:basedOn w:val="Normal"/>
    <w:link w:val="HTMLPreformattedChar"/>
    <w:uiPriority w:val="99"/>
    <w:semiHidden/>
    <w:unhideWhenUsed/>
    <w:rsid w:val="0034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03F6"/>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403F6"/>
  </w:style>
  <w:style w:type="table" w:customStyle="1" w:styleId="TableGrid1">
    <w:name w:val="Table Grid1"/>
    <w:basedOn w:val="TableNormal"/>
    <w:next w:val="TableGrid"/>
    <w:uiPriority w:val="59"/>
    <w:rsid w:val="003403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403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4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B6C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AA0B28"/>
    <w:pPr>
      <w:spacing w:after="0" w:line="240" w:lineRule="auto"/>
    </w:pPr>
    <w:rPr>
      <w:rFonts w:eastAsia="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20C32"/>
    <w:pPr>
      <w:spacing w:after="0" w:line="240" w:lineRule="auto"/>
    </w:pPr>
    <w:rPr>
      <w:rFonts w:eastAsia="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1F02"/>
    <w:pPr>
      <w:spacing w:after="0" w:line="240" w:lineRule="auto"/>
    </w:pPr>
  </w:style>
  <w:style w:type="character" w:customStyle="1" w:styleId="UnresolvedMention">
    <w:name w:val="Unresolved Mention"/>
    <w:basedOn w:val="DefaultParagraphFont"/>
    <w:uiPriority w:val="99"/>
    <w:semiHidden/>
    <w:unhideWhenUsed/>
    <w:rsid w:val="0085185C"/>
    <w:rPr>
      <w:color w:val="605E5C"/>
      <w:shd w:val="clear" w:color="auto" w:fill="E1DFDD"/>
    </w:rPr>
  </w:style>
  <w:style w:type="table" w:customStyle="1" w:styleId="TableGrid5">
    <w:name w:val="Table Grid5"/>
    <w:basedOn w:val="TableNormal"/>
    <w:next w:val="TableGrid"/>
    <w:uiPriority w:val="39"/>
    <w:rsid w:val="006468E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660F49"/>
    <w:rPr>
      <w:rFonts w:asciiTheme="majorHAnsi" w:eastAsiaTheme="majorEastAsia" w:hAnsiTheme="majorHAnsi" w:cstheme="majorBidi"/>
      <w:color w:val="864EA8" w:themeColor="accent1" w:themeShade="BF"/>
      <w:sz w:val="32"/>
      <w:szCs w:val="32"/>
    </w:rPr>
  </w:style>
  <w:style w:type="paragraph" w:styleId="FootnoteText">
    <w:name w:val="footnote text"/>
    <w:basedOn w:val="Normal"/>
    <w:link w:val="FootnoteTextChar"/>
    <w:uiPriority w:val="99"/>
    <w:semiHidden/>
    <w:unhideWhenUsed/>
    <w:rsid w:val="00691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8CD"/>
    <w:rPr>
      <w:sz w:val="20"/>
      <w:szCs w:val="20"/>
    </w:rPr>
  </w:style>
  <w:style w:type="character" w:styleId="FootnoteReference">
    <w:name w:val="footnote reference"/>
    <w:basedOn w:val="DefaultParagraphFont"/>
    <w:uiPriority w:val="99"/>
    <w:semiHidden/>
    <w:unhideWhenUsed/>
    <w:rsid w:val="00691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38602">
      <w:bodyDiv w:val="1"/>
      <w:marLeft w:val="0"/>
      <w:marRight w:val="0"/>
      <w:marTop w:val="0"/>
      <w:marBottom w:val="0"/>
      <w:divBdr>
        <w:top w:val="none" w:sz="0" w:space="0" w:color="auto"/>
        <w:left w:val="none" w:sz="0" w:space="0" w:color="auto"/>
        <w:bottom w:val="none" w:sz="0" w:space="0" w:color="auto"/>
        <w:right w:val="none" w:sz="0" w:space="0" w:color="auto"/>
      </w:divBdr>
    </w:div>
    <w:div w:id="13251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mn-MN" sz="1200" b="1">
                <a:solidFill>
                  <a:schemeClr val="accent1">
                    <a:lumMod val="50000"/>
                  </a:schemeClr>
                </a:solidFill>
                <a:latin typeface="Arial" panose="020B0604020202020204" pitchFamily="34" charset="0"/>
                <a:cs typeface="Arial" panose="020B0604020202020204" pitchFamily="34" charset="0"/>
              </a:rPr>
              <a:t>Виз,</a:t>
            </a:r>
            <a:r>
              <a:rPr lang="mn-MN" sz="1200" b="1" baseline="0">
                <a:solidFill>
                  <a:schemeClr val="accent1">
                    <a:lumMod val="50000"/>
                  </a:schemeClr>
                </a:solidFill>
                <a:latin typeface="Arial" panose="020B0604020202020204" pitchFamily="34" charset="0"/>
                <a:cs typeface="Arial" panose="020B0604020202020204" pitchFamily="34" charset="0"/>
              </a:rPr>
              <a:t> зөвшөөрлийн мэдээ </a:t>
            </a:r>
            <a:r>
              <a:rPr lang="en-US" sz="1100" baseline="0">
                <a:solidFill>
                  <a:schemeClr val="accent1">
                    <a:lumMod val="50000"/>
                  </a:schemeClr>
                </a:solidFill>
                <a:latin typeface="Arial" panose="020B0604020202020204" pitchFamily="34" charset="0"/>
                <a:cs typeface="Arial" panose="020B0604020202020204" pitchFamily="34" charset="0"/>
              </a:rPr>
              <a:t>(</a:t>
            </a:r>
            <a:r>
              <a:rPr lang="mn-MN" sz="1100" baseline="0">
                <a:solidFill>
                  <a:schemeClr val="accent1">
                    <a:lumMod val="50000"/>
                  </a:schemeClr>
                </a:solidFill>
                <a:latin typeface="Arial" panose="020B0604020202020204" pitchFamily="34" charset="0"/>
                <a:cs typeface="Arial" panose="020B0604020202020204" pitchFamily="34" charset="0"/>
              </a:rPr>
              <a:t>өссөн дүнгээр</a:t>
            </a:r>
            <a:r>
              <a:rPr lang="en-US" sz="1100" baseline="0">
                <a:solidFill>
                  <a:schemeClr val="accent1">
                    <a:lumMod val="50000"/>
                  </a:schemeClr>
                </a:solidFill>
                <a:latin typeface="Arial" panose="020B0604020202020204" pitchFamily="34" charset="0"/>
                <a:cs typeface="Arial" panose="020B0604020202020204" pitchFamily="34" charset="0"/>
              </a:rPr>
              <a:t>)</a:t>
            </a:r>
            <a:endParaRPr lang="en-US" sz="1100">
              <a:solidFill>
                <a:schemeClr val="accent1">
                  <a:lumMod val="50000"/>
                </a:schemeClr>
              </a:solidFill>
              <a:latin typeface="Arial" panose="020B0604020202020204" pitchFamily="34" charset="0"/>
              <a:cs typeface="Arial" panose="020B0604020202020204" pitchFamily="34" charset="0"/>
            </a:endParaRP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2021 оны 06 дугаар сарын байдлаар</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Визийн зөвшөөрөл олголт</c:v>
                </c:pt>
                <c:pt idx="1">
                  <c:v>Виз олголт</c:v>
                </c:pt>
                <c:pt idx="2">
                  <c:v>Цахим виз</c:v>
                </c:pt>
                <c:pt idx="3">
                  <c:v>Оршин суух зөвшөөрөл олголт</c:v>
                </c:pt>
                <c:pt idx="4">
                  <c:v>Оршин суух зөвшөөрөл сунгалт</c:v>
                </c:pt>
              </c:strCache>
            </c:strRef>
          </c:cat>
          <c:val>
            <c:numRef>
              <c:f>Sheet1!$B$2:$B$6</c:f>
              <c:numCache>
                <c:formatCode>General</c:formatCode>
                <c:ptCount val="5"/>
                <c:pt idx="0">
                  <c:v>4591</c:v>
                </c:pt>
                <c:pt idx="1">
                  <c:v>2018</c:v>
                </c:pt>
                <c:pt idx="2">
                  <c:v>0</c:v>
                </c:pt>
                <c:pt idx="3">
                  <c:v>2062</c:v>
                </c:pt>
                <c:pt idx="4">
                  <c:v>10133</c:v>
                </c:pt>
              </c:numCache>
            </c:numRef>
          </c:val>
          <c:extLst>
            <c:ext xmlns:c16="http://schemas.microsoft.com/office/drawing/2014/chart" uri="{C3380CC4-5D6E-409C-BE32-E72D297353CC}">
              <c16:uniqueId val="{00000003-18C8-4136-8559-29ACAA2E3101}"/>
            </c:ext>
          </c:extLst>
        </c:ser>
        <c:ser>
          <c:idx val="1"/>
          <c:order val="1"/>
          <c:tx>
            <c:strRef>
              <c:f>Sheet1!$C$1</c:f>
              <c:strCache>
                <c:ptCount val="1"/>
                <c:pt idx="0">
                  <c:v>2022 оны 06 дугаар сарын байдлаар</c:v>
                </c:pt>
              </c:strCache>
            </c:strRef>
          </c:tx>
          <c:spPr>
            <a:solidFill>
              <a:schemeClr val="accent2"/>
            </a:solidFill>
            <a:ln>
              <a:noFill/>
            </a:ln>
            <a:effectLst/>
            <a:sp3d/>
          </c:spPr>
          <c:invertIfNegative val="0"/>
          <c:dLbls>
            <c:spPr>
              <a:solidFill>
                <a:schemeClr val="dk1">
                  <a:lumMod val="15000"/>
                  <a:lumOff val="85000"/>
                </a:schemeClr>
              </a:solid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0"/>
              </c:ext>
            </c:extLst>
          </c:dLbls>
          <c:cat>
            <c:strRef>
              <c:f>Sheet1!$A$2:$A$6</c:f>
              <c:strCache>
                <c:ptCount val="5"/>
                <c:pt idx="0">
                  <c:v>Визийн зөвшөөрөл олголт</c:v>
                </c:pt>
                <c:pt idx="1">
                  <c:v>Виз олголт</c:v>
                </c:pt>
                <c:pt idx="2">
                  <c:v>Цахим виз</c:v>
                </c:pt>
                <c:pt idx="3">
                  <c:v>Оршин суух зөвшөөрөл олголт</c:v>
                </c:pt>
                <c:pt idx="4">
                  <c:v>Оршин суух зөвшөөрөл сунгалт</c:v>
                </c:pt>
              </c:strCache>
            </c:strRef>
          </c:cat>
          <c:val>
            <c:numRef>
              <c:f>Sheet1!$C$2:$C$6</c:f>
              <c:numCache>
                <c:formatCode>General</c:formatCode>
                <c:ptCount val="5"/>
                <c:pt idx="0">
                  <c:v>7519</c:v>
                </c:pt>
                <c:pt idx="1">
                  <c:v>1347</c:v>
                </c:pt>
                <c:pt idx="2">
                  <c:v>2983</c:v>
                </c:pt>
                <c:pt idx="3">
                  <c:v>2845</c:v>
                </c:pt>
                <c:pt idx="4">
                  <c:v>8876</c:v>
                </c:pt>
              </c:numCache>
            </c:numRef>
          </c:val>
          <c:extLst>
            <c:ext xmlns:c16="http://schemas.microsoft.com/office/drawing/2014/chart" uri="{C3380CC4-5D6E-409C-BE32-E72D297353CC}">
              <c16:uniqueId val="{00000004-18C8-4136-8559-29ACAA2E3101}"/>
            </c:ext>
          </c:extLst>
        </c:ser>
        <c:dLbls>
          <c:showLegendKey val="0"/>
          <c:showVal val="1"/>
          <c:showCatName val="0"/>
          <c:showSerName val="0"/>
          <c:showPercent val="0"/>
          <c:showBubbleSize val="0"/>
        </c:dLbls>
        <c:gapWidth val="150"/>
        <c:shape val="box"/>
        <c:axId val="188458112"/>
        <c:axId val="188459648"/>
        <c:axId val="0"/>
      </c:bar3DChart>
      <c:catAx>
        <c:axId val="188458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crossAx val="188459648"/>
        <c:crosses val="autoZero"/>
        <c:auto val="1"/>
        <c:lblAlgn val="ctr"/>
        <c:lblOffset val="100"/>
        <c:noMultiLvlLbl val="0"/>
      </c:catAx>
      <c:valAx>
        <c:axId val="188459648"/>
        <c:scaling>
          <c:orientation val="minMax"/>
        </c:scaling>
        <c:delete val="1"/>
        <c:axPos val="l"/>
        <c:numFmt formatCode="General" sourceLinked="1"/>
        <c:majorTickMark val="none"/>
        <c:minorTickMark val="none"/>
        <c:tickLblPos val="nextTo"/>
        <c:crossAx val="188458112"/>
        <c:crosses val="autoZero"/>
        <c:crossBetween val="between"/>
      </c:valAx>
      <c:spPr>
        <a:noFill/>
        <a:ln>
          <a:noFill/>
        </a:ln>
        <a:effectLst/>
      </c:spPr>
    </c:plotArea>
    <c:legend>
      <c:legendPos val="t"/>
      <c:layout>
        <c:manualLayout>
          <c:xMode val="edge"/>
          <c:yMode val="edge"/>
          <c:x val="6.369426751592357E-3"/>
          <c:y val="0.12002099737532811"/>
          <c:w val="0.99156243208452444"/>
          <c:h val="7.109678477690288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n-M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n-MN" sz="1200" b="1">
                <a:solidFill>
                  <a:schemeClr val="accent1">
                    <a:lumMod val="50000"/>
                  </a:schemeClr>
                </a:solidFill>
                <a:latin typeface="Arial" panose="020B0604020202020204" pitchFamily="34" charset="0"/>
                <a:cs typeface="Arial" panose="020B0604020202020204" pitchFamily="34" charset="0"/>
              </a:rPr>
              <a:t>Зөрчлийн</a:t>
            </a:r>
            <a:r>
              <a:rPr lang="mn-MN" sz="1200" b="1" baseline="0">
                <a:solidFill>
                  <a:schemeClr val="accent1">
                    <a:lumMod val="50000"/>
                  </a:schemeClr>
                </a:solidFill>
                <a:latin typeface="Arial" panose="020B0604020202020204" pitchFamily="34" charset="0"/>
                <a:cs typeface="Arial" panose="020B0604020202020204" pitchFamily="34" charset="0"/>
              </a:rPr>
              <a:t> мэдээ</a:t>
            </a:r>
            <a:r>
              <a:rPr lang="mn-MN" sz="1200" b="0" baseline="0">
                <a:solidFill>
                  <a:schemeClr val="accent1">
                    <a:lumMod val="50000"/>
                  </a:schemeClr>
                </a:solidFill>
                <a:latin typeface="Arial" panose="020B0604020202020204" pitchFamily="34" charset="0"/>
                <a:cs typeface="Arial" panose="020B0604020202020204" pitchFamily="34" charset="0"/>
              </a:rPr>
              <a:t> </a:t>
            </a:r>
            <a:r>
              <a:rPr lang="en-US" sz="1100" b="0" baseline="0">
                <a:solidFill>
                  <a:schemeClr val="accent1">
                    <a:lumMod val="50000"/>
                  </a:schemeClr>
                </a:solidFill>
                <a:latin typeface="Arial" panose="020B0604020202020204" pitchFamily="34" charset="0"/>
                <a:cs typeface="Arial" panose="020B0604020202020204" pitchFamily="34" charset="0"/>
              </a:rPr>
              <a:t>(</a:t>
            </a:r>
            <a:r>
              <a:rPr lang="mn-MN" sz="1100" b="0" baseline="0">
                <a:solidFill>
                  <a:schemeClr val="accent1">
                    <a:lumMod val="50000"/>
                  </a:schemeClr>
                </a:solidFill>
                <a:latin typeface="Arial" panose="020B0604020202020204" pitchFamily="34" charset="0"/>
                <a:cs typeface="Arial" panose="020B0604020202020204" pitchFamily="34" charset="0"/>
              </a:rPr>
              <a:t>өссөн дүнгээр</a:t>
            </a:r>
            <a:r>
              <a:rPr lang="en-US" sz="1100" b="0" baseline="0">
                <a:solidFill>
                  <a:schemeClr val="accent1">
                    <a:lumMod val="50000"/>
                  </a:schemeClr>
                </a:solidFill>
                <a:latin typeface="Arial" panose="020B0604020202020204" pitchFamily="34" charset="0"/>
                <a:cs typeface="Arial" panose="020B0604020202020204" pitchFamily="34" charset="0"/>
              </a:rPr>
              <a:t>)</a:t>
            </a:r>
            <a:endParaRPr lang="en-US" sz="1100" b="0">
              <a:solidFill>
                <a:schemeClr val="accent1">
                  <a:lumMod val="50000"/>
                </a:schemeClr>
              </a:solidFill>
              <a:latin typeface="Arial" panose="020B0604020202020204" pitchFamily="34" charset="0"/>
              <a:cs typeface="Arial" panose="020B0604020202020204" pitchFamily="34" charset="0"/>
            </a:endParaRPr>
          </a:p>
        </c:rich>
      </c:tx>
      <c:layout/>
      <c:overlay val="0"/>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655913978494623E-2"/>
          <c:y val="0.14894107263140782"/>
          <c:w val="0.95268817204301071"/>
          <c:h val="0.64986628883778907"/>
        </c:manualLayout>
      </c:layout>
      <c:bar3DChart>
        <c:barDir val="col"/>
        <c:grouping val="clustered"/>
        <c:varyColors val="0"/>
        <c:ser>
          <c:idx val="0"/>
          <c:order val="0"/>
          <c:tx>
            <c:strRef>
              <c:f>Sheet1!$B$1</c:f>
              <c:strCache>
                <c:ptCount val="1"/>
                <c:pt idx="0">
                  <c:v>2021 оны 06 дугаар сарын байдлаар</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Sheet1!$A$2:$A$7</c:f>
              <c:strCache>
                <c:ptCount val="6"/>
                <c:pt idx="0">
                  <c:v>Зөрчил гаргасан гадаадын иргэн</c:v>
                </c:pt>
                <c:pt idx="1">
                  <c:v>Зөрчил гаргасан уригч иргэн</c:v>
                </c:pt>
                <c:pt idx="2">
                  <c:v>Зөрчил гаргасан уригч хуулийн этгээд</c:v>
                </c:pt>
                <c:pt idx="3">
                  <c:v>Албадан гаргасан гадаадын иргэн</c:v>
                </c:pt>
                <c:pt idx="4">
                  <c:v>Гарахыг түдгэлзүүлсэн гадаадын иргэн</c:v>
                </c:pt>
                <c:pt idx="5">
                  <c:v>Саатуулсан гадаадын иргэн</c:v>
                </c:pt>
              </c:strCache>
            </c:strRef>
          </c:cat>
          <c:val>
            <c:numRef>
              <c:f>Sheet1!$B$2:$B$7</c:f>
              <c:numCache>
                <c:formatCode>General</c:formatCode>
                <c:ptCount val="6"/>
                <c:pt idx="0">
                  <c:v>47</c:v>
                </c:pt>
                <c:pt idx="1">
                  <c:v>0</c:v>
                </c:pt>
                <c:pt idx="2">
                  <c:v>6</c:v>
                </c:pt>
                <c:pt idx="3">
                  <c:v>18</c:v>
                </c:pt>
                <c:pt idx="4">
                  <c:v>16</c:v>
                </c:pt>
                <c:pt idx="5">
                  <c:v>3</c:v>
                </c:pt>
              </c:numCache>
            </c:numRef>
          </c:val>
          <c:extLst>
            <c:ext xmlns:c16="http://schemas.microsoft.com/office/drawing/2014/chart" uri="{C3380CC4-5D6E-409C-BE32-E72D297353CC}">
              <c16:uniqueId val="{00000000-EF97-4716-BD91-43D4E38ABBB0}"/>
            </c:ext>
          </c:extLst>
        </c:ser>
        <c:ser>
          <c:idx val="1"/>
          <c:order val="1"/>
          <c:tx>
            <c:strRef>
              <c:f>Sheet1!$C$1</c:f>
              <c:strCache>
                <c:ptCount val="1"/>
                <c:pt idx="0">
                  <c:v>2022 оны 06 дугаар сарын байдлаар</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Sheet1!$A$2:$A$7</c:f>
              <c:strCache>
                <c:ptCount val="6"/>
                <c:pt idx="0">
                  <c:v>Зөрчил гаргасан гадаадын иргэн</c:v>
                </c:pt>
                <c:pt idx="1">
                  <c:v>Зөрчил гаргасан уригч иргэн</c:v>
                </c:pt>
                <c:pt idx="2">
                  <c:v>Зөрчил гаргасан уригч хуулийн этгээд</c:v>
                </c:pt>
                <c:pt idx="3">
                  <c:v>Албадан гаргасан гадаадын иргэн</c:v>
                </c:pt>
                <c:pt idx="4">
                  <c:v>Гарахыг түдгэлзүүлсэн гадаадын иргэн</c:v>
                </c:pt>
                <c:pt idx="5">
                  <c:v>Саатуулсан гадаадын иргэн</c:v>
                </c:pt>
              </c:strCache>
            </c:strRef>
          </c:cat>
          <c:val>
            <c:numRef>
              <c:f>Sheet1!$C$2:$C$7</c:f>
              <c:numCache>
                <c:formatCode>General</c:formatCode>
                <c:ptCount val="6"/>
                <c:pt idx="0">
                  <c:v>148</c:v>
                </c:pt>
                <c:pt idx="1">
                  <c:v>1</c:v>
                </c:pt>
                <c:pt idx="2">
                  <c:v>2</c:v>
                </c:pt>
                <c:pt idx="3">
                  <c:v>17</c:v>
                </c:pt>
                <c:pt idx="4">
                  <c:v>24</c:v>
                </c:pt>
                <c:pt idx="5">
                  <c:v>5</c:v>
                </c:pt>
              </c:numCache>
            </c:numRef>
          </c:val>
          <c:extLst>
            <c:ext xmlns:c16="http://schemas.microsoft.com/office/drawing/2014/chart" uri="{C3380CC4-5D6E-409C-BE32-E72D297353CC}">
              <c16:uniqueId val="{00000001-EF97-4716-BD91-43D4E38ABBB0}"/>
            </c:ext>
          </c:extLst>
        </c:ser>
        <c:dLbls>
          <c:showLegendKey val="0"/>
          <c:showVal val="1"/>
          <c:showCatName val="0"/>
          <c:showSerName val="0"/>
          <c:showPercent val="0"/>
          <c:showBubbleSize val="0"/>
        </c:dLbls>
        <c:gapWidth val="150"/>
        <c:shape val="box"/>
        <c:axId val="151785472"/>
        <c:axId val="151787008"/>
        <c:axId val="0"/>
      </c:bar3DChart>
      <c:catAx>
        <c:axId val="151785472"/>
        <c:scaling>
          <c:orientation val="minMax"/>
        </c:scaling>
        <c:delete val="0"/>
        <c:axPos val="b"/>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crossAx val="151787008"/>
        <c:crosses val="autoZero"/>
        <c:auto val="1"/>
        <c:lblAlgn val="ctr"/>
        <c:lblOffset val="100"/>
        <c:noMultiLvlLbl val="0"/>
      </c:catAx>
      <c:valAx>
        <c:axId val="151787008"/>
        <c:scaling>
          <c:orientation val="minMax"/>
        </c:scaling>
        <c:delete val="1"/>
        <c:axPos val="l"/>
        <c:numFmt formatCode="General" sourceLinked="1"/>
        <c:majorTickMark val="none"/>
        <c:minorTickMark val="none"/>
        <c:tickLblPos val="nextTo"/>
        <c:crossAx val="151785472"/>
        <c:crosses val="autoZero"/>
        <c:crossBetween val="between"/>
      </c:valAx>
      <c:spPr>
        <a:noFill/>
        <a:ln>
          <a:noFill/>
        </a:ln>
        <a:effectLst/>
      </c:spPr>
    </c:plotArea>
    <c:legend>
      <c:legendPos val="t"/>
      <c:layout>
        <c:manualLayout>
          <c:xMode val="edge"/>
          <c:yMode val="edge"/>
          <c:x val="1.6101092202184406E-2"/>
          <c:y val="8.4977176765947737E-2"/>
          <c:w val="0.98285140970281937"/>
          <c:h val="6.537635381784173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n-MN"/>
    </a:p>
  </c:txPr>
  <c:externalData r:id="rId1">
    <c:autoUpdate val="0"/>
  </c:externalData>
</c:chartSpace>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3607A-94C2-457C-AB0B-F143205C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20589</TotalTime>
  <Pages>11</Pages>
  <Words>3315</Words>
  <Characters>18897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B0015</dc:creator>
  <cp:keywords/>
  <dc:description/>
  <cp:lastModifiedBy>Dell</cp:lastModifiedBy>
  <cp:revision>5048</cp:revision>
  <cp:lastPrinted>2022-06-21T07:49:00Z</cp:lastPrinted>
  <dcterms:created xsi:type="dcterms:W3CDTF">2018-08-01T02:33:00Z</dcterms:created>
  <dcterms:modified xsi:type="dcterms:W3CDTF">2022-06-23T07:02:00Z</dcterms:modified>
</cp:coreProperties>
</file>